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2C86" w:rsidRDefault="00F92C86" w:rsidP="00F92C86">
      <w:pPr>
        <w:tabs>
          <w:tab w:val="left" w:pos="0"/>
        </w:tabs>
        <w:jc w:val="center"/>
        <w:rPr>
          <w:rFonts w:ascii="Times New Roman" w:hAnsi="Times New Roman"/>
          <w:b/>
          <w:sz w:val="28"/>
          <w:szCs w:val="28"/>
        </w:rPr>
      </w:pPr>
      <w:r>
        <w:rPr>
          <w:rFonts w:ascii="Times New Roman" w:hAnsi="Times New Roman"/>
          <w:b/>
          <w:sz w:val="28"/>
          <w:szCs w:val="28"/>
        </w:rPr>
        <w:t>Администрация Волчанского сельского поселения</w:t>
      </w:r>
    </w:p>
    <w:p w:rsidR="00F92C86" w:rsidRDefault="00F92C86" w:rsidP="00F92C86">
      <w:pPr>
        <w:tabs>
          <w:tab w:val="left" w:pos="0"/>
        </w:tabs>
        <w:jc w:val="center"/>
        <w:rPr>
          <w:rFonts w:ascii="Times New Roman" w:hAnsi="Times New Roman"/>
          <w:b/>
          <w:sz w:val="28"/>
          <w:szCs w:val="28"/>
        </w:rPr>
      </w:pPr>
      <w:r>
        <w:rPr>
          <w:rFonts w:ascii="Times New Roman" w:hAnsi="Times New Roman"/>
          <w:b/>
          <w:sz w:val="28"/>
          <w:szCs w:val="28"/>
        </w:rPr>
        <w:t xml:space="preserve"> Каменского муниципального района</w:t>
      </w:r>
    </w:p>
    <w:p w:rsidR="00F92C86" w:rsidRDefault="00F92C86" w:rsidP="00F92C86">
      <w:pPr>
        <w:tabs>
          <w:tab w:val="left" w:pos="0"/>
        </w:tabs>
        <w:jc w:val="center"/>
        <w:rPr>
          <w:rFonts w:ascii="Times New Roman" w:hAnsi="Times New Roman"/>
          <w:b/>
          <w:sz w:val="28"/>
          <w:szCs w:val="28"/>
        </w:rPr>
      </w:pPr>
      <w:r>
        <w:rPr>
          <w:rFonts w:ascii="Times New Roman" w:hAnsi="Times New Roman"/>
          <w:b/>
          <w:sz w:val="28"/>
          <w:szCs w:val="28"/>
        </w:rPr>
        <w:t xml:space="preserve"> Воронежской области</w:t>
      </w:r>
    </w:p>
    <w:p w:rsidR="00F92C86" w:rsidRDefault="00F92C86" w:rsidP="00F92C86">
      <w:pPr>
        <w:pStyle w:val="1"/>
        <w:tabs>
          <w:tab w:val="left" w:pos="0"/>
          <w:tab w:val="left" w:pos="3315"/>
          <w:tab w:val="center" w:pos="5173"/>
        </w:tabs>
        <w:rPr>
          <w:rFonts w:ascii="Times New Roman" w:hAnsi="Times New Roman"/>
          <w:b w:val="0"/>
          <w:szCs w:val="28"/>
        </w:rPr>
      </w:pPr>
      <w:r>
        <w:rPr>
          <w:rFonts w:ascii="Times New Roman" w:hAnsi="Times New Roman"/>
          <w:b w:val="0"/>
          <w:szCs w:val="28"/>
        </w:rPr>
        <w:tab/>
        <w:t xml:space="preserve">                              </w:t>
      </w:r>
    </w:p>
    <w:p w:rsidR="00F92C86" w:rsidRDefault="00F92C86" w:rsidP="00F92C86">
      <w:pPr>
        <w:pStyle w:val="1"/>
        <w:tabs>
          <w:tab w:val="left" w:pos="0"/>
          <w:tab w:val="left" w:pos="3315"/>
          <w:tab w:val="center" w:pos="5173"/>
        </w:tabs>
        <w:jc w:val="left"/>
        <w:rPr>
          <w:rFonts w:ascii="Times New Roman" w:hAnsi="Times New Roman"/>
        </w:rPr>
      </w:pPr>
      <w:r>
        <w:t xml:space="preserve">                            </w:t>
      </w:r>
    </w:p>
    <w:p w:rsidR="00F92C86" w:rsidRPr="003221DE" w:rsidRDefault="00F92C86" w:rsidP="00F92C86">
      <w:pPr>
        <w:pStyle w:val="1"/>
        <w:tabs>
          <w:tab w:val="left" w:pos="0"/>
          <w:tab w:val="left" w:pos="3315"/>
          <w:tab w:val="center" w:pos="5173"/>
        </w:tabs>
        <w:rPr>
          <w:rFonts w:ascii="Times New Roman" w:hAnsi="Times New Roman"/>
          <w:sz w:val="24"/>
          <w:szCs w:val="24"/>
        </w:rPr>
      </w:pPr>
      <w:r w:rsidRPr="003221DE">
        <w:rPr>
          <w:sz w:val="24"/>
          <w:szCs w:val="24"/>
        </w:rPr>
        <w:t>ПОСТАНОВЛЕНИЕ</w:t>
      </w:r>
    </w:p>
    <w:p w:rsidR="00F92C86" w:rsidRDefault="00D5521C" w:rsidP="00F92C86">
      <w:pPr>
        <w:tabs>
          <w:tab w:val="left" w:pos="0"/>
        </w:tabs>
        <w:rPr>
          <w:rFonts w:ascii="Times New Roman" w:hAnsi="Times New Roman"/>
          <w:sz w:val="28"/>
          <w:szCs w:val="28"/>
        </w:rPr>
      </w:pPr>
      <w:r>
        <w:rPr>
          <w:rFonts w:ascii="Times New Roman" w:hAnsi="Times New Roman"/>
          <w:sz w:val="28"/>
          <w:szCs w:val="28"/>
        </w:rPr>
        <w:t>от 04 апреля</w:t>
      </w:r>
      <w:r w:rsidR="00F92C86">
        <w:rPr>
          <w:rFonts w:ascii="Times New Roman" w:hAnsi="Times New Roman"/>
          <w:sz w:val="28"/>
          <w:szCs w:val="28"/>
        </w:rPr>
        <w:t xml:space="preserve"> </w:t>
      </w:r>
      <w:smartTag w:uri="urn:schemas-microsoft-com:office:smarttags" w:element="metricconverter">
        <w:smartTagPr>
          <w:attr w:name="ProductID" w:val="2019 г"/>
        </w:smartTagPr>
        <w:r w:rsidR="00F92C86">
          <w:rPr>
            <w:rFonts w:ascii="Times New Roman" w:hAnsi="Times New Roman"/>
            <w:sz w:val="28"/>
            <w:szCs w:val="28"/>
          </w:rPr>
          <w:t>2019 г.</w:t>
        </w:r>
      </w:smartTag>
      <w:r w:rsidR="00F92C86">
        <w:rPr>
          <w:rFonts w:ascii="Times New Roman" w:hAnsi="Times New Roman"/>
          <w:sz w:val="28"/>
          <w:szCs w:val="28"/>
        </w:rPr>
        <w:t xml:space="preserve"> </w:t>
      </w:r>
      <w:r w:rsidR="00F92C86">
        <w:rPr>
          <w:rFonts w:ascii="Times New Roman" w:hAnsi="Times New Roman"/>
          <w:sz w:val="28"/>
          <w:szCs w:val="28"/>
        </w:rPr>
        <w:tab/>
      </w:r>
      <w:r w:rsidR="00F92C86">
        <w:rPr>
          <w:rFonts w:ascii="Times New Roman" w:hAnsi="Times New Roman"/>
          <w:sz w:val="28"/>
          <w:szCs w:val="28"/>
        </w:rPr>
        <w:tab/>
      </w:r>
      <w:r w:rsidR="00F92C86">
        <w:rPr>
          <w:rFonts w:ascii="Times New Roman" w:hAnsi="Times New Roman"/>
          <w:sz w:val="28"/>
          <w:szCs w:val="28"/>
        </w:rPr>
        <w:tab/>
      </w:r>
      <w:r w:rsidR="00F92C86">
        <w:rPr>
          <w:rFonts w:ascii="Times New Roman" w:hAnsi="Times New Roman"/>
          <w:sz w:val="28"/>
          <w:szCs w:val="28"/>
        </w:rPr>
        <w:tab/>
      </w:r>
      <w:r w:rsidR="00F92C86">
        <w:rPr>
          <w:rFonts w:ascii="Times New Roman" w:hAnsi="Times New Roman"/>
          <w:sz w:val="28"/>
          <w:szCs w:val="28"/>
        </w:rPr>
        <w:tab/>
        <w:t xml:space="preserve">        </w:t>
      </w:r>
      <w:r>
        <w:rPr>
          <w:rFonts w:ascii="Times New Roman" w:hAnsi="Times New Roman"/>
          <w:sz w:val="28"/>
          <w:szCs w:val="28"/>
        </w:rPr>
        <w:t xml:space="preserve">                            № </w:t>
      </w:r>
      <w:r w:rsidR="00263F6D">
        <w:rPr>
          <w:rFonts w:ascii="Times New Roman" w:hAnsi="Times New Roman"/>
          <w:sz w:val="28"/>
          <w:szCs w:val="28"/>
        </w:rPr>
        <w:t>16</w:t>
      </w:r>
      <w:r w:rsidR="00F92C86">
        <w:rPr>
          <w:rFonts w:ascii="Times New Roman" w:hAnsi="Times New Roman"/>
          <w:sz w:val="28"/>
          <w:szCs w:val="28"/>
        </w:rPr>
        <w:t xml:space="preserve">                                    </w:t>
      </w:r>
    </w:p>
    <w:p w:rsidR="00F92C86" w:rsidRDefault="00F92C86" w:rsidP="00F92C86">
      <w:pPr>
        <w:widowControl w:val="0"/>
        <w:tabs>
          <w:tab w:val="left" w:pos="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 внесении изменений в постановление</w:t>
      </w:r>
    </w:p>
    <w:p w:rsidR="00F92C86" w:rsidRDefault="00F92C86" w:rsidP="00F92C86">
      <w:pPr>
        <w:widowControl w:val="0"/>
        <w:tabs>
          <w:tab w:val="left" w:pos="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Администрации Волчанского сельского поселения</w:t>
      </w:r>
    </w:p>
    <w:p w:rsidR="00F92C86" w:rsidRDefault="00F92C86" w:rsidP="00F92C86">
      <w:pPr>
        <w:widowControl w:val="0"/>
        <w:tabs>
          <w:tab w:val="left" w:pos="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от 26.08.2016 г №63 «Об утверждении </w:t>
      </w:r>
      <w:proofErr w:type="gramStart"/>
      <w:r>
        <w:rPr>
          <w:rFonts w:ascii="Times New Roman" w:hAnsi="Times New Roman"/>
          <w:sz w:val="24"/>
          <w:szCs w:val="24"/>
        </w:rPr>
        <w:t>муниципальной</w:t>
      </w:r>
      <w:proofErr w:type="gramEnd"/>
    </w:p>
    <w:p w:rsidR="00F92C86" w:rsidRDefault="00F92C86" w:rsidP="00F92C86">
      <w:pPr>
        <w:widowControl w:val="0"/>
        <w:tabs>
          <w:tab w:val="left" w:pos="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программы Волчанского сельского поселения</w:t>
      </w:r>
    </w:p>
    <w:p w:rsidR="00F92C86" w:rsidRDefault="00F92C86" w:rsidP="00F92C86">
      <w:pPr>
        <w:widowControl w:val="0"/>
        <w:tabs>
          <w:tab w:val="left" w:pos="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«Общеэкономические вопросы в области национальной </w:t>
      </w:r>
    </w:p>
    <w:p w:rsidR="00F92C86" w:rsidRDefault="00F92C86" w:rsidP="00F92C86">
      <w:pPr>
        <w:widowControl w:val="0"/>
        <w:spacing w:after="0" w:line="240" w:lineRule="auto"/>
        <w:rPr>
          <w:rFonts w:ascii="Times New Roman" w:hAnsi="Times New Roman"/>
          <w:sz w:val="24"/>
          <w:szCs w:val="24"/>
        </w:rPr>
      </w:pPr>
      <w:r>
        <w:rPr>
          <w:rFonts w:ascii="Times New Roman" w:hAnsi="Times New Roman"/>
          <w:sz w:val="24"/>
          <w:szCs w:val="24"/>
        </w:rPr>
        <w:t xml:space="preserve">экономики»  в новой редакции </w:t>
      </w:r>
      <w:proofErr w:type="gramStart"/>
      <w:r>
        <w:rPr>
          <w:rFonts w:ascii="Times New Roman" w:hAnsi="Times New Roman"/>
          <w:sz w:val="24"/>
          <w:szCs w:val="24"/>
        </w:rPr>
        <w:t xml:space="preserve">( </w:t>
      </w:r>
      <w:proofErr w:type="gramEnd"/>
      <w:r>
        <w:rPr>
          <w:rFonts w:ascii="Times New Roman" w:hAnsi="Times New Roman"/>
          <w:sz w:val="24"/>
          <w:szCs w:val="24"/>
        </w:rPr>
        <w:t xml:space="preserve">в редакции от 27.02.2017 г. </w:t>
      </w:r>
    </w:p>
    <w:p w:rsidR="00F92C86" w:rsidRDefault="00F92C86" w:rsidP="00F92C86">
      <w:pPr>
        <w:widowControl w:val="0"/>
        <w:spacing w:after="0" w:line="240" w:lineRule="auto"/>
        <w:rPr>
          <w:rFonts w:ascii="Times New Roman" w:hAnsi="Times New Roman"/>
          <w:sz w:val="24"/>
          <w:szCs w:val="24"/>
        </w:rPr>
      </w:pPr>
      <w:r>
        <w:rPr>
          <w:rFonts w:ascii="Times New Roman" w:hAnsi="Times New Roman"/>
          <w:sz w:val="24"/>
          <w:szCs w:val="24"/>
        </w:rPr>
        <w:t xml:space="preserve">№ 3, от 24.01.2017г. № 9 , от 08.06.2017г. № 26,  </w:t>
      </w:r>
    </w:p>
    <w:p w:rsidR="00F92C86" w:rsidRDefault="00F92C86" w:rsidP="00F92C86">
      <w:pPr>
        <w:widowControl w:val="0"/>
        <w:spacing w:after="0" w:line="240" w:lineRule="auto"/>
        <w:rPr>
          <w:rFonts w:ascii="Times New Roman" w:hAnsi="Times New Roman"/>
          <w:sz w:val="24"/>
          <w:szCs w:val="24"/>
        </w:rPr>
      </w:pPr>
      <w:r>
        <w:rPr>
          <w:rFonts w:ascii="Times New Roman" w:hAnsi="Times New Roman"/>
          <w:sz w:val="24"/>
          <w:szCs w:val="24"/>
        </w:rPr>
        <w:t xml:space="preserve">от 07.07.2017г. № 28, от 28.02.2018г. № 15), </w:t>
      </w:r>
    </w:p>
    <w:p w:rsidR="00F92C86" w:rsidRPr="00F92C86" w:rsidRDefault="00F92C86" w:rsidP="00F92C86">
      <w:pPr>
        <w:widowControl w:val="0"/>
        <w:spacing w:after="0" w:line="240" w:lineRule="auto"/>
        <w:rPr>
          <w:rFonts w:ascii="Times New Roman" w:hAnsi="Times New Roman"/>
          <w:sz w:val="24"/>
          <w:szCs w:val="24"/>
        </w:rPr>
      </w:pPr>
      <w:r>
        <w:rPr>
          <w:rFonts w:ascii="Times New Roman" w:hAnsi="Times New Roman"/>
          <w:sz w:val="24"/>
          <w:szCs w:val="24"/>
        </w:rPr>
        <w:t xml:space="preserve"> </w:t>
      </w:r>
      <w:r w:rsidRPr="00F92C86">
        <w:rPr>
          <w:rFonts w:ascii="Times New Roman" w:hAnsi="Times New Roman"/>
          <w:sz w:val="24"/>
          <w:szCs w:val="24"/>
        </w:rPr>
        <w:t>от 09.04.2018 г. № 23, от 24.07.2018 г. № 38</w:t>
      </w:r>
      <w:r>
        <w:rPr>
          <w:rFonts w:ascii="Times New Roman" w:hAnsi="Times New Roman"/>
          <w:sz w:val="24"/>
          <w:szCs w:val="24"/>
        </w:rPr>
        <w:t>,от 19.02.2019 г. № 7</w:t>
      </w:r>
    </w:p>
    <w:p w:rsidR="00F92C86" w:rsidRDefault="00F92C86" w:rsidP="00F92C86">
      <w:pPr>
        <w:widowControl w:val="0"/>
        <w:tabs>
          <w:tab w:val="left" w:pos="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F92C86" w:rsidRDefault="00F92C86" w:rsidP="00F92C86">
      <w:pPr>
        <w:widowControl w:val="0"/>
        <w:tabs>
          <w:tab w:val="left" w:pos="0"/>
        </w:tabs>
        <w:autoSpaceDE w:val="0"/>
        <w:autoSpaceDN w:val="0"/>
        <w:adjustRightInd w:val="0"/>
        <w:spacing w:after="0" w:line="240" w:lineRule="auto"/>
        <w:rPr>
          <w:rFonts w:ascii="Times New Roman" w:hAnsi="Times New Roman"/>
          <w:sz w:val="24"/>
          <w:szCs w:val="24"/>
        </w:rPr>
      </w:pPr>
    </w:p>
    <w:p w:rsidR="00F92C86" w:rsidRDefault="00F92C86" w:rsidP="00D5521C">
      <w:pPr>
        <w:widowControl w:val="0"/>
        <w:spacing w:after="0" w:line="240" w:lineRule="auto"/>
        <w:rPr>
          <w:rFonts w:ascii="Times New Roman" w:hAnsi="Times New Roman"/>
          <w:sz w:val="24"/>
          <w:szCs w:val="24"/>
        </w:rPr>
      </w:pPr>
      <w:r>
        <w:rPr>
          <w:rFonts w:ascii="Times New Roman" w:hAnsi="Times New Roman"/>
          <w:sz w:val="24"/>
          <w:szCs w:val="24"/>
        </w:rPr>
        <w:t xml:space="preserve">В  соответствии с решением Совета народных депутатов Волчанского сельского поселения от 27.12.2018г. №125 «О внесении изменений в решение Совета народных депутатов  от 28.12.2017г. №72 «  О бюджете Волчанского сельского поселения  на 2018 год и плановый период 2019 и 2020 годов» </w:t>
      </w:r>
      <w:proofErr w:type="gramStart"/>
      <w:r>
        <w:rPr>
          <w:rFonts w:ascii="Times New Roman" w:hAnsi="Times New Roman"/>
          <w:sz w:val="24"/>
          <w:szCs w:val="24"/>
        </w:rPr>
        <w:t xml:space="preserve">( </w:t>
      </w:r>
      <w:proofErr w:type="gramEnd"/>
      <w:r>
        <w:rPr>
          <w:rFonts w:ascii="Times New Roman" w:hAnsi="Times New Roman"/>
          <w:sz w:val="24"/>
          <w:szCs w:val="24"/>
        </w:rPr>
        <w:t xml:space="preserve">в редакции от 27.02.2017 г. № 3, от 24.01.2017г. №9 , от 08.06.2017г. № 26,  от 07.07.2017г. № 28, от </w:t>
      </w:r>
      <w:proofErr w:type="gramStart"/>
      <w:r>
        <w:rPr>
          <w:rFonts w:ascii="Times New Roman" w:hAnsi="Times New Roman"/>
          <w:sz w:val="24"/>
          <w:szCs w:val="24"/>
        </w:rPr>
        <w:t xml:space="preserve">28.02.2018г. № 15, </w:t>
      </w:r>
      <w:r w:rsidR="00D5521C" w:rsidRPr="00F92C86">
        <w:rPr>
          <w:rFonts w:ascii="Times New Roman" w:hAnsi="Times New Roman"/>
          <w:sz w:val="24"/>
          <w:szCs w:val="24"/>
        </w:rPr>
        <w:t>от 09.04.2018 г. № 23, от 24.07.2018 г. № 38</w:t>
      </w:r>
      <w:r w:rsidR="00D5521C">
        <w:rPr>
          <w:rFonts w:ascii="Times New Roman" w:hAnsi="Times New Roman"/>
          <w:sz w:val="24"/>
          <w:szCs w:val="24"/>
        </w:rPr>
        <w:t xml:space="preserve">,от 19.02.2019 г. № 7, </w:t>
      </w:r>
      <w:r>
        <w:rPr>
          <w:rFonts w:ascii="Times New Roman" w:hAnsi="Times New Roman"/>
          <w:sz w:val="24"/>
          <w:szCs w:val="24"/>
        </w:rPr>
        <w:t>решением Совета народных депутатов Волчанского сельского поселения от 27.12.2018 г. № 121 « О бюджете Волчанского сельского поселения на 2019 год и плановый период 2020 и 2021 годов» постановлением администрации Волчанского сельского поселения от 25.11.2013г. № 21 « Об утверждении порядка разработки, реализации и оценки эффективности муниципальных программ</w:t>
      </w:r>
      <w:proofErr w:type="gramEnd"/>
      <w:r>
        <w:rPr>
          <w:rFonts w:ascii="Times New Roman" w:hAnsi="Times New Roman"/>
          <w:sz w:val="24"/>
          <w:szCs w:val="24"/>
        </w:rPr>
        <w:t xml:space="preserve"> Волчанского сельского поселения» </w:t>
      </w:r>
    </w:p>
    <w:p w:rsidR="00F92C86" w:rsidRDefault="00F92C86" w:rsidP="00F92C86">
      <w:pPr>
        <w:widowControl w:val="0"/>
        <w:tabs>
          <w:tab w:val="left" w:pos="0"/>
        </w:tabs>
        <w:autoSpaceDE w:val="0"/>
        <w:autoSpaceDN w:val="0"/>
        <w:adjustRightInd w:val="0"/>
        <w:jc w:val="center"/>
        <w:rPr>
          <w:rFonts w:ascii="Times New Roman" w:hAnsi="Times New Roman"/>
          <w:b/>
          <w:bCs/>
          <w:sz w:val="24"/>
          <w:szCs w:val="24"/>
        </w:rPr>
      </w:pPr>
      <w:r>
        <w:rPr>
          <w:rFonts w:ascii="Times New Roman" w:hAnsi="Times New Roman"/>
          <w:b/>
          <w:bCs/>
          <w:sz w:val="24"/>
          <w:szCs w:val="24"/>
        </w:rPr>
        <w:t>ПОСТАНОВЛЯЕТ:</w:t>
      </w:r>
    </w:p>
    <w:p w:rsidR="00F92C86" w:rsidRDefault="00F92C86" w:rsidP="00F92C86">
      <w:pPr>
        <w:pStyle w:val="a3"/>
        <w:widowControl w:val="0"/>
        <w:numPr>
          <w:ilvl w:val="0"/>
          <w:numId w:val="1"/>
        </w:numPr>
        <w:tabs>
          <w:tab w:val="left" w:pos="0"/>
        </w:tabs>
        <w:autoSpaceDE w:val="0"/>
        <w:autoSpaceDN w:val="0"/>
        <w:adjustRightInd w:val="0"/>
        <w:spacing w:after="0"/>
        <w:rPr>
          <w:rFonts w:ascii="Times New Roman" w:hAnsi="Times New Roman"/>
          <w:bCs/>
          <w:sz w:val="24"/>
          <w:szCs w:val="24"/>
        </w:rPr>
      </w:pPr>
      <w:r>
        <w:rPr>
          <w:rFonts w:ascii="Times New Roman" w:hAnsi="Times New Roman"/>
          <w:bCs/>
          <w:sz w:val="24"/>
          <w:szCs w:val="24"/>
        </w:rPr>
        <w:t>Внести в муниципальную программу Волчанского сельского поселения</w:t>
      </w:r>
    </w:p>
    <w:p w:rsidR="00D5521C" w:rsidRDefault="00F92C86" w:rsidP="00D5521C">
      <w:pPr>
        <w:widowControl w:val="0"/>
        <w:spacing w:after="0" w:line="240" w:lineRule="auto"/>
        <w:rPr>
          <w:rFonts w:ascii="Times New Roman" w:hAnsi="Times New Roman"/>
          <w:sz w:val="24"/>
          <w:szCs w:val="24"/>
        </w:rPr>
      </w:pPr>
      <w:proofErr w:type="gramStart"/>
      <w:r>
        <w:rPr>
          <w:rFonts w:ascii="Times New Roman" w:hAnsi="Times New Roman"/>
          <w:sz w:val="24"/>
          <w:szCs w:val="24"/>
        </w:rPr>
        <w:t xml:space="preserve">« Общеэкономические вопросы в области национальной экономики»,  утвержденную постановлением администрации Волчанского сельского поселения от 26.08.2016 года № 63«Об утверждении муниципальной программы Волчанского сельского поселения «Общеэкономические вопросы в области национальной  экономики» в редакции постановления администрации Волчанского сельского поселения  от 27.02.2017 г. № 3, от 24.01.2017г. № 9 , от 08.06.2017г. № 26,  от 07.07.2017г. № 28, от 28.02.2018г. № 15 </w:t>
      </w:r>
      <w:r w:rsidR="00D5521C">
        <w:rPr>
          <w:rFonts w:ascii="Times New Roman" w:hAnsi="Times New Roman"/>
          <w:sz w:val="24"/>
          <w:szCs w:val="24"/>
        </w:rPr>
        <w:t>,</w:t>
      </w:r>
      <w:r>
        <w:rPr>
          <w:rFonts w:ascii="Times New Roman" w:hAnsi="Times New Roman"/>
          <w:sz w:val="24"/>
          <w:szCs w:val="24"/>
        </w:rPr>
        <w:t xml:space="preserve">  </w:t>
      </w:r>
      <w:r w:rsidR="00D5521C" w:rsidRPr="00F92C86">
        <w:rPr>
          <w:rFonts w:ascii="Times New Roman" w:hAnsi="Times New Roman"/>
          <w:sz w:val="24"/>
          <w:szCs w:val="24"/>
        </w:rPr>
        <w:t>от 09.04.2018 г. № 23</w:t>
      </w:r>
      <w:proofErr w:type="gramEnd"/>
      <w:r w:rsidR="00D5521C" w:rsidRPr="00F92C86">
        <w:rPr>
          <w:rFonts w:ascii="Times New Roman" w:hAnsi="Times New Roman"/>
          <w:sz w:val="24"/>
          <w:szCs w:val="24"/>
        </w:rPr>
        <w:t>, от 24.07.2018 г. № 38</w:t>
      </w:r>
      <w:r w:rsidR="00D5521C">
        <w:rPr>
          <w:rFonts w:ascii="Times New Roman" w:hAnsi="Times New Roman"/>
          <w:sz w:val="24"/>
          <w:szCs w:val="24"/>
        </w:rPr>
        <w:t xml:space="preserve">,от 19.02.2019 г. № 7                    </w:t>
      </w:r>
    </w:p>
    <w:p w:rsidR="00F92C86" w:rsidRDefault="00F92C86" w:rsidP="00F92C86">
      <w:pPr>
        <w:pStyle w:val="a3"/>
        <w:widowControl w:val="0"/>
        <w:tabs>
          <w:tab w:val="left" w:pos="0"/>
        </w:tabs>
        <w:autoSpaceDE w:val="0"/>
        <w:autoSpaceDN w:val="0"/>
        <w:adjustRightInd w:val="0"/>
        <w:spacing w:after="0"/>
        <w:ind w:left="0"/>
        <w:rPr>
          <w:rFonts w:ascii="Times New Roman" w:hAnsi="Times New Roman"/>
          <w:bCs/>
          <w:sz w:val="24"/>
          <w:szCs w:val="24"/>
        </w:rPr>
      </w:pPr>
      <w:r>
        <w:rPr>
          <w:rFonts w:ascii="Times New Roman" w:hAnsi="Times New Roman"/>
          <w:bCs/>
          <w:sz w:val="24"/>
          <w:szCs w:val="24"/>
        </w:rPr>
        <w:t>изменения, изложив её в новой редакции, согласно приложению к настоящему постановлению.</w:t>
      </w:r>
    </w:p>
    <w:p w:rsidR="00F92C86" w:rsidRDefault="00F92C86" w:rsidP="00F92C86">
      <w:pPr>
        <w:widowControl w:val="0"/>
        <w:tabs>
          <w:tab w:val="left" w:pos="0"/>
        </w:tabs>
        <w:autoSpaceDE w:val="0"/>
        <w:autoSpaceDN w:val="0"/>
        <w:adjustRightInd w:val="0"/>
        <w:spacing w:after="0"/>
        <w:rPr>
          <w:rFonts w:ascii="Times New Roman" w:hAnsi="Times New Roman"/>
          <w:bCs/>
          <w:sz w:val="24"/>
          <w:szCs w:val="24"/>
        </w:rPr>
      </w:pPr>
      <w:r>
        <w:rPr>
          <w:rFonts w:ascii="Times New Roman" w:hAnsi="Times New Roman"/>
          <w:bCs/>
          <w:sz w:val="24"/>
          <w:szCs w:val="24"/>
        </w:rPr>
        <w:t xml:space="preserve">      2. Настоящее постановление вступает в силу со дня его подписания.</w:t>
      </w:r>
    </w:p>
    <w:p w:rsidR="00F92C86" w:rsidRDefault="00F92C86" w:rsidP="00F92C86">
      <w:pPr>
        <w:widowControl w:val="0"/>
        <w:tabs>
          <w:tab w:val="left" w:pos="0"/>
        </w:tabs>
        <w:autoSpaceDE w:val="0"/>
        <w:autoSpaceDN w:val="0"/>
        <w:adjustRightInd w:val="0"/>
        <w:spacing w:after="0"/>
        <w:rPr>
          <w:rFonts w:ascii="Times New Roman" w:hAnsi="Times New Roman"/>
          <w:b/>
          <w:bCs/>
          <w:sz w:val="24"/>
          <w:szCs w:val="24"/>
        </w:rPr>
      </w:pPr>
      <w:r>
        <w:rPr>
          <w:rFonts w:ascii="Times New Roman" w:hAnsi="Times New Roman"/>
          <w:bCs/>
          <w:sz w:val="24"/>
          <w:szCs w:val="24"/>
        </w:rPr>
        <w:t xml:space="preserve">      3. </w:t>
      </w:r>
      <w:proofErr w:type="gramStart"/>
      <w:r>
        <w:rPr>
          <w:rFonts w:ascii="Times New Roman" w:hAnsi="Times New Roman"/>
          <w:bCs/>
          <w:sz w:val="24"/>
          <w:szCs w:val="24"/>
        </w:rPr>
        <w:t>Контроль за</w:t>
      </w:r>
      <w:proofErr w:type="gramEnd"/>
      <w:r>
        <w:rPr>
          <w:rFonts w:ascii="Times New Roman" w:hAnsi="Times New Roman"/>
          <w:bCs/>
          <w:sz w:val="24"/>
          <w:szCs w:val="24"/>
        </w:rPr>
        <w:t xml:space="preserve"> выполнением  настоящего постановления оставляю за собой.</w:t>
      </w:r>
    </w:p>
    <w:p w:rsidR="00F92C86" w:rsidRDefault="00F92C86" w:rsidP="00F92C86">
      <w:pPr>
        <w:widowControl w:val="0"/>
        <w:tabs>
          <w:tab w:val="left" w:pos="0"/>
        </w:tabs>
        <w:autoSpaceDE w:val="0"/>
        <w:autoSpaceDN w:val="0"/>
        <w:adjustRightInd w:val="0"/>
        <w:rPr>
          <w:rFonts w:ascii="Times New Roman" w:hAnsi="Times New Roman"/>
          <w:sz w:val="24"/>
          <w:szCs w:val="24"/>
        </w:rPr>
      </w:pPr>
      <w:r>
        <w:rPr>
          <w:rFonts w:ascii="Times New Roman" w:hAnsi="Times New Roman"/>
          <w:sz w:val="24"/>
          <w:szCs w:val="24"/>
        </w:rPr>
        <w:t xml:space="preserve">   </w:t>
      </w:r>
    </w:p>
    <w:p w:rsidR="00F92C86" w:rsidRDefault="00F92C86" w:rsidP="00F92C86">
      <w:pPr>
        <w:widowControl w:val="0"/>
        <w:tabs>
          <w:tab w:val="left" w:pos="0"/>
        </w:tabs>
        <w:autoSpaceDE w:val="0"/>
        <w:autoSpaceDN w:val="0"/>
        <w:adjustRightInd w:val="0"/>
        <w:rPr>
          <w:rFonts w:ascii="Times New Roman" w:hAnsi="Times New Roman"/>
          <w:sz w:val="24"/>
          <w:szCs w:val="24"/>
        </w:rPr>
      </w:pPr>
      <w:r>
        <w:rPr>
          <w:rFonts w:ascii="Times New Roman" w:hAnsi="Times New Roman"/>
          <w:sz w:val="24"/>
          <w:szCs w:val="24"/>
        </w:rPr>
        <w:t xml:space="preserve">Глава Волчанского сельского поселения                                        О.В. Бурляева             </w:t>
      </w:r>
    </w:p>
    <w:p w:rsidR="00F92C86" w:rsidRDefault="00F92C86" w:rsidP="00F92C86">
      <w:pPr>
        <w:rPr>
          <w:rFonts w:ascii="Times New Roman" w:hAnsi="Times New Roman"/>
          <w:sz w:val="24"/>
          <w:szCs w:val="24"/>
        </w:rPr>
      </w:pPr>
    </w:p>
    <w:p w:rsidR="00F92C86" w:rsidRPr="00A25BCD" w:rsidRDefault="00F92C86" w:rsidP="00F92C86">
      <w:pPr>
        <w:tabs>
          <w:tab w:val="left" w:pos="851"/>
        </w:tabs>
        <w:spacing w:after="0" w:line="240" w:lineRule="auto"/>
        <w:ind w:left="5245"/>
        <w:rPr>
          <w:rFonts w:ascii="Times New Roman" w:hAnsi="Times New Roman"/>
          <w:sz w:val="28"/>
          <w:szCs w:val="28"/>
        </w:rPr>
      </w:pPr>
      <w:r w:rsidRPr="00A25BCD">
        <w:rPr>
          <w:rFonts w:ascii="Times New Roman" w:hAnsi="Times New Roman"/>
          <w:sz w:val="28"/>
          <w:szCs w:val="28"/>
        </w:rPr>
        <w:lastRenderedPageBreak/>
        <w:t>Приложение</w:t>
      </w:r>
    </w:p>
    <w:p w:rsidR="00F92C86" w:rsidRPr="00A25BCD" w:rsidRDefault="00F92C86" w:rsidP="00F92C86">
      <w:pPr>
        <w:tabs>
          <w:tab w:val="left" w:pos="851"/>
        </w:tabs>
        <w:spacing w:after="0" w:line="240" w:lineRule="auto"/>
        <w:ind w:left="5245"/>
        <w:rPr>
          <w:rFonts w:ascii="Times New Roman" w:hAnsi="Times New Roman"/>
          <w:sz w:val="28"/>
          <w:szCs w:val="28"/>
        </w:rPr>
      </w:pPr>
      <w:r w:rsidRPr="00A25BCD">
        <w:rPr>
          <w:rFonts w:ascii="Times New Roman" w:hAnsi="Times New Roman"/>
          <w:sz w:val="28"/>
          <w:szCs w:val="28"/>
        </w:rPr>
        <w:t>к постановлению Администрации</w:t>
      </w:r>
    </w:p>
    <w:p w:rsidR="00F92C86" w:rsidRPr="00A25BCD" w:rsidRDefault="00F92C86" w:rsidP="00F92C86">
      <w:pPr>
        <w:widowControl w:val="0"/>
        <w:tabs>
          <w:tab w:val="left" w:pos="851"/>
        </w:tabs>
        <w:autoSpaceDE w:val="0"/>
        <w:autoSpaceDN w:val="0"/>
        <w:adjustRightInd w:val="0"/>
        <w:spacing w:after="0" w:line="240" w:lineRule="auto"/>
        <w:ind w:left="5245"/>
        <w:rPr>
          <w:rFonts w:ascii="Times New Roman" w:hAnsi="Times New Roman"/>
          <w:sz w:val="28"/>
          <w:szCs w:val="28"/>
        </w:rPr>
      </w:pPr>
      <w:r w:rsidRPr="00A25BCD">
        <w:rPr>
          <w:rFonts w:ascii="Times New Roman" w:hAnsi="Times New Roman"/>
          <w:sz w:val="28"/>
          <w:szCs w:val="28"/>
        </w:rPr>
        <w:t xml:space="preserve">Волчанского сельского поселения </w:t>
      </w:r>
    </w:p>
    <w:p w:rsidR="00F92C86" w:rsidRPr="00A25BCD" w:rsidRDefault="00D5521C" w:rsidP="00F92C86">
      <w:pPr>
        <w:widowControl w:val="0"/>
        <w:tabs>
          <w:tab w:val="left" w:pos="851"/>
        </w:tabs>
        <w:autoSpaceDE w:val="0"/>
        <w:autoSpaceDN w:val="0"/>
        <w:adjustRightInd w:val="0"/>
        <w:spacing w:after="0" w:line="240" w:lineRule="auto"/>
        <w:ind w:left="5245"/>
        <w:rPr>
          <w:rFonts w:ascii="Times New Roman" w:hAnsi="Times New Roman"/>
          <w:sz w:val="28"/>
          <w:szCs w:val="28"/>
        </w:rPr>
      </w:pPr>
      <w:r>
        <w:rPr>
          <w:rFonts w:ascii="Times New Roman" w:hAnsi="Times New Roman"/>
          <w:sz w:val="28"/>
          <w:szCs w:val="28"/>
        </w:rPr>
        <w:t xml:space="preserve">от  </w:t>
      </w:r>
      <w:r w:rsidR="00263F6D">
        <w:rPr>
          <w:rFonts w:ascii="Times New Roman" w:hAnsi="Times New Roman"/>
          <w:sz w:val="28"/>
          <w:szCs w:val="28"/>
        </w:rPr>
        <w:t>04</w:t>
      </w:r>
      <w:r>
        <w:rPr>
          <w:rFonts w:ascii="Times New Roman" w:hAnsi="Times New Roman"/>
          <w:sz w:val="28"/>
          <w:szCs w:val="28"/>
        </w:rPr>
        <w:t>.</w:t>
      </w:r>
      <w:r w:rsidR="00263F6D">
        <w:rPr>
          <w:rFonts w:ascii="Times New Roman" w:hAnsi="Times New Roman"/>
          <w:sz w:val="28"/>
          <w:szCs w:val="28"/>
        </w:rPr>
        <w:t>04</w:t>
      </w:r>
      <w:r w:rsidR="00F92C86">
        <w:rPr>
          <w:rFonts w:ascii="Times New Roman" w:hAnsi="Times New Roman"/>
          <w:sz w:val="28"/>
          <w:szCs w:val="28"/>
        </w:rPr>
        <w:t>.</w:t>
      </w:r>
      <w:smartTag w:uri="urn:schemas-microsoft-com:office:smarttags" w:element="metricconverter">
        <w:smartTagPr>
          <w:attr w:name="ProductID" w:val="15,2 км"/>
        </w:smartTagPr>
        <w:r w:rsidR="00F92C86">
          <w:rPr>
            <w:rFonts w:ascii="Times New Roman" w:hAnsi="Times New Roman"/>
            <w:sz w:val="28"/>
            <w:szCs w:val="28"/>
          </w:rPr>
          <w:t>2019 г</w:t>
        </w:r>
      </w:smartTag>
      <w:r w:rsidR="00F92C86">
        <w:rPr>
          <w:rFonts w:ascii="Times New Roman" w:hAnsi="Times New Roman"/>
          <w:sz w:val="28"/>
          <w:szCs w:val="28"/>
        </w:rPr>
        <w:t>.</w:t>
      </w:r>
      <w:r>
        <w:rPr>
          <w:rFonts w:ascii="Times New Roman" w:hAnsi="Times New Roman"/>
          <w:sz w:val="28"/>
          <w:szCs w:val="28"/>
        </w:rPr>
        <w:t xml:space="preserve">   № </w:t>
      </w:r>
      <w:r w:rsidR="00263F6D">
        <w:rPr>
          <w:rFonts w:ascii="Times New Roman" w:hAnsi="Times New Roman"/>
          <w:sz w:val="28"/>
          <w:szCs w:val="28"/>
        </w:rPr>
        <w:t>16</w:t>
      </w:r>
    </w:p>
    <w:p w:rsidR="00F92C86" w:rsidRDefault="00F92C86" w:rsidP="00F92C86">
      <w:pPr>
        <w:tabs>
          <w:tab w:val="left" w:pos="851"/>
        </w:tabs>
        <w:spacing w:after="0" w:line="240" w:lineRule="auto"/>
        <w:ind w:left="5245"/>
        <w:rPr>
          <w:rFonts w:ascii="Times New Roman" w:hAnsi="Times New Roman"/>
          <w:sz w:val="28"/>
          <w:szCs w:val="28"/>
        </w:rPr>
      </w:pPr>
    </w:p>
    <w:p w:rsidR="00F92C86" w:rsidRDefault="00F92C86" w:rsidP="00F92C86">
      <w:pPr>
        <w:tabs>
          <w:tab w:val="left" w:pos="851"/>
        </w:tabs>
        <w:spacing w:after="0" w:line="240" w:lineRule="auto"/>
        <w:ind w:left="5245"/>
        <w:rPr>
          <w:rFonts w:ascii="Times New Roman" w:hAnsi="Times New Roman"/>
          <w:sz w:val="28"/>
          <w:szCs w:val="28"/>
        </w:rPr>
      </w:pPr>
    </w:p>
    <w:p w:rsidR="00F92C86" w:rsidRDefault="00F92C86" w:rsidP="001347D0">
      <w:pPr>
        <w:widowControl w:val="0"/>
        <w:autoSpaceDE w:val="0"/>
        <w:autoSpaceDN w:val="0"/>
        <w:adjustRightInd w:val="0"/>
        <w:spacing w:after="0" w:line="240" w:lineRule="auto"/>
        <w:jc w:val="center"/>
        <w:rPr>
          <w:rFonts w:ascii="Times New Roman" w:hAnsi="Times New Roman"/>
          <w:b/>
          <w:bCs/>
          <w:sz w:val="28"/>
          <w:szCs w:val="28"/>
          <w:lang w:eastAsia="ru-RU"/>
        </w:rPr>
      </w:pPr>
    </w:p>
    <w:p w:rsidR="00992173" w:rsidRDefault="00992173" w:rsidP="001347D0">
      <w:pPr>
        <w:widowControl w:val="0"/>
        <w:autoSpaceDE w:val="0"/>
        <w:autoSpaceDN w:val="0"/>
        <w:adjustRightInd w:val="0"/>
        <w:spacing w:after="0" w:line="240" w:lineRule="auto"/>
        <w:jc w:val="center"/>
        <w:rPr>
          <w:rFonts w:ascii="Times New Roman" w:hAnsi="Times New Roman"/>
          <w:b/>
          <w:bCs/>
          <w:sz w:val="28"/>
          <w:szCs w:val="28"/>
          <w:lang w:eastAsia="ru-RU"/>
        </w:rPr>
      </w:pPr>
    </w:p>
    <w:p w:rsidR="001347D0" w:rsidRDefault="001347D0" w:rsidP="001347D0">
      <w:pPr>
        <w:widowControl w:val="0"/>
        <w:autoSpaceDE w:val="0"/>
        <w:autoSpaceDN w:val="0"/>
        <w:adjustRightInd w:val="0"/>
        <w:spacing w:after="0" w:line="240" w:lineRule="auto"/>
        <w:jc w:val="center"/>
        <w:rPr>
          <w:rFonts w:ascii="Times New Roman" w:hAnsi="Times New Roman"/>
          <w:b/>
          <w:bCs/>
          <w:sz w:val="28"/>
          <w:szCs w:val="28"/>
          <w:lang w:eastAsia="ru-RU"/>
        </w:rPr>
      </w:pPr>
      <w:r>
        <w:rPr>
          <w:rFonts w:ascii="Times New Roman" w:hAnsi="Times New Roman"/>
          <w:b/>
          <w:bCs/>
          <w:sz w:val="28"/>
          <w:szCs w:val="28"/>
          <w:lang w:eastAsia="ru-RU"/>
        </w:rPr>
        <w:t>МУНИЦИПАЛЬНАЯ  ПРОГРАММА ВОЛЧАНСКОГО СЕЛЬСКОГО ПОСЕЛЕНИЯ</w:t>
      </w:r>
    </w:p>
    <w:p w:rsidR="001347D0" w:rsidRDefault="001347D0" w:rsidP="001347D0">
      <w:pPr>
        <w:tabs>
          <w:tab w:val="left" w:pos="0"/>
        </w:tabs>
        <w:spacing w:after="0" w:line="240" w:lineRule="auto"/>
        <w:ind w:firstLine="709"/>
        <w:jc w:val="both"/>
        <w:rPr>
          <w:rFonts w:ascii="Times New Roman" w:hAnsi="Times New Roman"/>
          <w:sz w:val="28"/>
          <w:szCs w:val="28"/>
        </w:rPr>
      </w:pPr>
    </w:p>
    <w:p w:rsidR="001347D0" w:rsidRDefault="001347D0" w:rsidP="001347D0">
      <w:pPr>
        <w:widowControl w:val="0"/>
        <w:autoSpaceDE w:val="0"/>
        <w:autoSpaceDN w:val="0"/>
        <w:adjustRightInd w:val="0"/>
        <w:spacing w:after="0" w:line="240" w:lineRule="auto"/>
        <w:jc w:val="center"/>
        <w:rPr>
          <w:rFonts w:ascii="Times New Roman" w:hAnsi="Times New Roman"/>
          <w:b/>
          <w:bCs/>
          <w:sz w:val="28"/>
          <w:szCs w:val="28"/>
          <w:lang w:eastAsia="ru-RU"/>
        </w:rPr>
      </w:pPr>
      <w:r>
        <w:rPr>
          <w:rFonts w:ascii="Times New Roman" w:hAnsi="Times New Roman"/>
          <w:b/>
          <w:bCs/>
          <w:sz w:val="28"/>
          <w:szCs w:val="28"/>
          <w:lang w:eastAsia="ru-RU"/>
        </w:rPr>
        <w:t>«ОБЩЕЭКОНОМИЧЕСКИЕ ВОПРОСЫ В ОБЛАСТИ НАЦИОНАЛЬНОЙ ЭКОНОМИКИ»</w:t>
      </w:r>
    </w:p>
    <w:p w:rsidR="001347D0" w:rsidRDefault="001347D0" w:rsidP="001347D0">
      <w:pPr>
        <w:autoSpaceDE w:val="0"/>
        <w:autoSpaceDN w:val="0"/>
        <w:adjustRightInd w:val="0"/>
        <w:spacing w:after="0" w:line="240" w:lineRule="auto"/>
        <w:ind w:firstLine="709"/>
        <w:jc w:val="center"/>
        <w:rPr>
          <w:rFonts w:ascii="Times New Roman" w:hAnsi="Times New Roman"/>
          <w:sz w:val="28"/>
          <w:szCs w:val="28"/>
        </w:rPr>
      </w:pPr>
    </w:p>
    <w:p w:rsidR="001347D0" w:rsidRDefault="001347D0" w:rsidP="001347D0">
      <w:pPr>
        <w:autoSpaceDE w:val="0"/>
        <w:autoSpaceDN w:val="0"/>
        <w:adjustRightInd w:val="0"/>
        <w:spacing w:after="0" w:line="240" w:lineRule="auto"/>
        <w:ind w:firstLine="709"/>
        <w:jc w:val="center"/>
        <w:rPr>
          <w:rFonts w:ascii="Times New Roman" w:hAnsi="Times New Roman"/>
          <w:sz w:val="28"/>
          <w:szCs w:val="28"/>
        </w:rPr>
      </w:pPr>
      <w:r>
        <w:rPr>
          <w:rFonts w:ascii="Times New Roman" w:hAnsi="Times New Roman"/>
          <w:sz w:val="28"/>
          <w:szCs w:val="28"/>
        </w:rPr>
        <w:t>ПАСПОРТ</w:t>
      </w:r>
    </w:p>
    <w:p w:rsidR="001347D0" w:rsidRDefault="001347D0" w:rsidP="001347D0">
      <w:pPr>
        <w:autoSpaceDE w:val="0"/>
        <w:autoSpaceDN w:val="0"/>
        <w:adjustRightInd w:val="0"/>
        <w:spacing w:after="0" w:line="240" w:lineRule="auto"/>
        <w:ind w:firstLine="709"/>
        <w:jc w:val="center"/>
        <w:rPr>
          <w:rFonts w:ascii="Times New Roman" w:hAnsi="Times New Roman"/>
          <w:sz w:val="28"/>
          <w:szCs w:val="28"/>
        </w:rPr>
      </w:pPr>
      <w:r>
        <w:rPr>
          <w:rFonts w:ascii="Times New Roman" w:hAnsi="Times New Roman"/>
          <w:sz w:val="28"/>
          <w:szCs w:val="28"/>
        </w:rPr>
        <w:t>муниципальной программы</w:t>
      </w:r>
    </w:p>
    <w:p w:rsidR="001347D0" w:rsidRDefault="001347D0" w:rsidP="001347D0">
      <w:pPr>
        <w:autoSpaceDE w:val="0"/>
        <w:autoSpaceDN w:val="0"/>
        <w:adjustRightInd w:val="0"/>
        <w:spacing w:after="0" w:line="240" w:lineRule="auto"/>
        <w:ind w:firstLine="709"/>
        <w:jc w:val="center"/>
        <w:rPr>
          <w:rFonts w:ascii="Times New Roman" w:hAnsi="Times New Roman"/>
          <w:sz w:val="28"/>
          <w:szCs w:val="28"/>
        </w:rPr>
      </w:pPr>
      <w:r>
        <w:rPr>
          <w:rFonts w:ascii="Times New Roman" w:hAnsi="Times New Roman"/>
          <w:sz w:val="28"/>
          <w:szCs w:val="28"/>
        </w:rPr>
        <w:t>«Общеэкономические вопросы в области национальной экономики в 2014-</w:t>
      </w:r>
      <w:smartTag w:uri="urn:schemas-microsoft-com:office:smarttags" w:element="metricconverter">
        <w:smartTagPr>
          <w:attr w:name="ProductID" w:val="15,2 км"/>
        </w:smartTagPr>
        <w:r>
          <w:rPr>
            <w:rFonts w:ascii="Times New Roman" w:hAnsi="Times New Roman"/>
            <w:sz w:val="28"/>
            <w:szCs w:val="28"/>
          </w:rPr>
          <w:t>2021 г</w:t>
        </w:r>
      </w:smartTag>
      <w:r>
        <w:rPr>
          <w:rFonts w:ascii="Times New Roman" w:hAnsi="Times New Roman"/>
          <w:sz w:val="28"/>
          <w:szCs w:val="28"/>
        </w:rPr>
        <w:t>г.»</w:t>
      </w:r>
    </w:p>
    <w:p w:rsidR="001347D0" w:rsidRDefault="001347D0" w:rsidP="001347D0">
      <w:pPr>
        <w:spacing w:after="0"/>
        <w:ind w:firstLine="709"/>
        <w:jc w:val="center"/>
        <w:rPr>
          <w:rFonts w:ascii="Times New Roman" w:hAnsi="Times New Roman"/>
          <w:sz w:val="28"/>
          <w:szCs w:val="28"/>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369"/>
        <w:gridCol w:w="6237"/>
      </w:tblGrid>
      <w:tr w:rsidR="001347D0" w:rsidTr="001347D0">
        <w:trPr>
          <w:trHeight w:val="1324"/>
        </w:trPr>
        <w:tc>
          <w:tcPr>
            <w:tcW w:w="3369" w:type="dxa"/>
            <w:tcBorders>
              <w:top w:val="single" w:sz="4" w:space="0" w:color="000000"/>
              <w:left w:val="single" w:sz="4" w:space="0" w:color="000000"/>
              <w:bottom w:val="single" w:sz="4" w:space="0" w:color="000000"/>
              <w:right w:val="single" w:sz="4" w:space="0" w:color="000000"/>
            </w:tcBorders>
          </w:tcPr>
          <w:p w:rsidR="001347D0" w:rsidRDefault="001347D0">
            <w:pPr>
              <w:spacing w:after="0" w:line="240" w:lineRule="auto"/>
              <w:rPr>
                <w:rFonts w:ascii="Times New Roman" w:hAnsi="Times New Roman"/>
                <w:sz w:val="28"/>
                <w:szCs w:val="28"/>
              </w:rPr>
            </w:pPr>
            <w:r>
              <w:rPr>
                <w:rFonts w:ascii="Times New Roman" w:hAnsi="Times New Roman"/>
                <w:sz w:val="28"/>
                <w:szCs w:val="28"/>
              </w:rPr>
              <w:t xml:space="preserve"> Ответственный исполнитель  муниципальной программы</w:t>
            </w:r>
          </w:p>
          <w:p w:rsidR="001347D0" w:rsidRDefault="001347D0">
            <w:pPr>
              <w:autoSpaceDE w:val="0"/>
              <w:autoSpaceDN w:val="0"/>
              <w:adjustRightInd w:val="0"/>
              <w:spacing w:after="0" w:line="240" w:lineRule="auto"/>
              <w:rPr>
                <w:rFonts w:ascii="Times New Roman" w:hAnsi="Times New Roman"/>
                <w:sz w:val="28"/>
                <w:szCs w:val="28"/>
                <w:lang w:eastAsia="ru-RU"/>
              </w:rPr>
            </w:pPr>
          </w:p>
        </w:tc>
        <w:tc>
          <w:tcPr>
            <w:tcW w:w="6237" w:type="dxa"/>
            <w:tcBorders>
              <w:top w:val="single" w:sz="4" w:space="0" w:color="000000"/>
              <w:left w:val="single" w:sz="4" w:space="0" w:color="000000"/>
              <w:bottom w:val="single" w:sz="4" w:space="0" w:color="000000"/>
              <w:right w:val="single" w:sz="4" w:space="0" w:color="000000"/>
            </w:tcBorders>
            <w:hideMark/>
          </w:tcPr>
          <w:p w:rsidR="001347D0" w:rsidRDefault="001347D0">
            <w:pPr>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 Администрация Волчанского сельского поселения Каменского муниципального района Воронежской области</w:t>
            </w:r>
          </w:p>
        </w:tc>
      </w:tr>
      <w:tr w:rsidR="001347D0" w:rsidTr="001347D0">
        <w:trPr>
          <w:trHeight w:val="781"/>
        </w:trPr>
        <w:tc>
          <w:tcPr>
            <w:tcW w:w="3369" w:type="dxa"/>
            <w:tcBorders>
              <w:top w:val="single" w:sz="4" w:space="0" w:color="000000"/>
              <w:left w:val="single" w:sz="4" w:space="0" w:color="000000"/>
              <w:bottom w:val="single" w:sz="4" w:space="0" w:color="000000"/>
              <w:right w:val="single" w:sz="4" w:space="0" w:color="000000"/>
            </w:tcBorders>
            <w:hideMark/>
          </w:tcPr>
          <w:p w:rsidR="001347D0" w:rsidRDefault="001347D0">
            <w:pPr>
              <w:spacing w:after="0" w:line="240" w:lineRule="auto"/>
              <w:rPr>
                <w:rFonts w:ascii="Times New Roman" w:hAnsi="Times New Roman"/>
                <w:sz w:val="28"/>
                <w:szCs w:val="28"/>
              </w:rPr>
            </w:pPr>
            <w:r>
              <w:rPr>
                <w:rFonts w:ascii="Times New Roman" w:hAnsi="Times New Roman"/>
                <w:sz w:val="28"/>
                <w:szCs w:val="28"/>
              </w:rPr>
              <w:t>Исполнители муниципальной программы</w:t>
            </w:r>
          </w:p>
        </w:tc>
        <w:tc>
          <w:tcPr>
            <w:tcW w:w="6237" w:type="dxa"/>
            <w:tcBorders>
              <w:top w:val="single" w:sz="4" w:space="0" w:color="000000"/>
              <w:left w:val="single" w:sz="4" w:space="0" w:color="000000"/>
              <w:bottom w:val="single" w:sz="4" w:space="0" w:color="000000"/>
              <w:right w:val="single" w:sz="4" w:space="0" w:color="000000"/>
            </w:tcBorders>
            <w:hideMark/>
          </w:tcPr>
          <w:p w:rsidR="001347D0" w:rsidRDefault="001347D0">
            <w:pPr>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Администрация Волчанского сельского поселения Каменского муниципального района Воронежской области</w:t>
            </w:r>
          </w:p>
        </w:tc>
      </w:tr>
      <w:tr w:rsidR="001347D0" w:rsidTr="001347D0">
        <w:tc>
          <w:tcPr>
            <w:tcW w:w="3369" w:type="dxa"/>
            <w:tcBorders>
              <w:top w:val="single" w:sz="4" w:space="0" w:color="000000"/>
              <w:left w:val="single" w:sz="4" w:space="0" w:color="000000"/>
              <w:bottom w:val="single" w:sz="4" w:space="0" w:color="000000"/>
              <w:right w:val="single" w:sz="4" w:space="0" w:color="000000"/>
            </w:tcBorders>
            <w:hideMark/>
          </w:tcPr>
          <w:p w:rsidR="001347D0" w:rsidRDefault="001347D0">
            <w:pPr>
              <w:spacing w:after="0" w:line="240" w:lineRule="auto"/>
              <w:rPr>
                <w:rFonts w:ascii="Times New Roman" w:hAnsi="Times New Roman"/>
                <w:sz w:val="28"/>
                <w:szCs w:val="28"/>
              </w:rPr>
            </w:pPr>
            <w:r>
              <w:rPr>
                <w:rFonts w:ascii="Times New Roman" w:hAnsi="Times New Roman"/>
                <w:sz w:val="28"/>
                <w:szCs w:val="28"/>
              </w:rPr>
              <w:t>Основные разработчики муниципальной программы</w:t>
            </w:r>
          </w:p>
        </w:tc>
        <w:tc>
          <w:tcPr>
            <w:tcW w:w="6237" w:type="dxa"/>
            <w:tcBorders>
              <w:top w:val="single" w:sz="4" w:space="0" w:color="000000"/>
              <w:left w:val="single" w:sz="4" w:space="0" w:color="000000"/>
              <w:bottom w:val="single" w:sz="4" w:space="0" w:color="000000"/>
              <w:right w:val="single" w:sz="4" w:space="0" w:color="000000"/>
            </w:tcBorders>
            <w:hideMark/>
          </w:tcPr>
          <w:p w:rsidR="001347D0" w:rsidRDefault="001347D0">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lang w:eastAsia="ru-RU"/>
              </w:rPr>
              <w:t>Администрация Волчанского сельского поселения Каменского муниципального района Воронежской области</w:t>
            </w:r>
          </w:p>
        </w:tc>
      </w:tr>
      <w:tr w:rsidR="001347D0" w:rsidTr="001347D0">
        <w:tc>
          <w:tcPr>
            <w:tcW w:w="3369" w:type="dxa"/>
            <w:tcBorders>
              <w:top w:val="single" w:sz="4" w:space="0" w:color="000000"/>
              <w:left w:val="single" w:sz="4" w:space="0" w:color="000000"/>
              <w:bottom w:val="single" w:sz="4" w:space="0" w:color="000000"/>
              <w:right w:val="single" w:sz="4" w:space="0" w:color="000000"/>
            </w:tcBorders>
            <w:hideMark/>
          </w:tcPr>
          <w:p w:rsidR="001347D0" w:rsidRDefault="001347D0">
            <w:pPr>
              <w:autoSpaceDE w:val="0"/>
              <w:autoSpaceDN w:val="0"/>
              <w:adjustRightInd w:val="0"/>
              <w:spacing w:after="0" w:line="240" w:lineRule="auto"/>
              <w:rPr>
                <w:rFonts w:ascii="Times New Roman" w:hAnsi="Times New Roman"/>
                <w:sz w:val="28"/>
                <w:szCs w:val="28"/>
                <w:lang w:eastAsia="ru-RU"/>
              </w:rPr>
            </w:pPr>
            <w:r>
              <w:rPr>
                <w:rFonts w:ascii="Times New Roman" w:hAnsi="Times New Roman"/>
                <w:sz w:val="28"/>
                <w:szCs w:val="28"/>
                <w:lang w:eastAsia="ru-RU"/>
              </w:rPr>
              <w:t>Подпрограммы муниципальной программы и основные мероприятия</w:t>
            </w:r>
          </w:p>
        </w:tc>
        <w:tc>
          <w:tcPr>
            <w:tcW w:w="6237" w:type="dxa"/>
            <w:tcBorders>
              <w:top w:val="single" w:sz="4" w:space="0" w:color="000000"/>
              <w:left w:val="single" w:sz="4" w:space="0" w:color="000000"/>
              <w:bottom w:val="single" w:sz="4" w:space="0" w:color="000000"/>
              <w:right w:val="single" w:sz="4" w:space="0" w:color="000000"/>
            </w:tcBorders>
            <w:hideMark/>
          </w:tcPr>
          <w:p w:rsidR="001347D0" w:rsidRDefault="001347D0">
            <w:pPr>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1.«Ремонт и строительство муниципальных дорог»</w:t>
            </w:r>
          </w:p>
          <w:p w:rsidR="001347D0" w:rsidRDefault="001347D0">
            <w:pPr>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2 «Содержание муниципальных дорог»</w:t>
            </w:r>
          </w:p>
          <w:p w:rsidR="001347D0" w:rsidRDefault="001347D0">
            <w:pPr>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3.«Развитие градостроительной деятельности поселения»</w:t>
            </w:r>
          </w:p>
          <w:p w:rsidR="001347D0" w:rsidRDefault="001347D0">
            <w:pPr>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4. «Содействие занятости населения»</w:t>
            </w:r>
          </w:p>
          <w:p w:rsidR="001347D0" w:rsidRDefault="001347D0">
            <w:pPr>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5. «Расходы на осуществление переданных полномочий по ремонту и содержанию муниципальных дорог»</w:t>
            </w:r>
          </w:p>
        </w:tc>
      </w:tr>
      <w:tr w:rsidR="001347D0" w:rsidTr="001347D0">
        <w:tc>
          <w:tcPr>
            <w:tcW w:w="3369" w:type="dxa"/>
            <w:tcBorders>
              <w:top w:val="single" w:sz="4" w:space="0" w:color="000000"/>
              <w:left w:val="single" w:sz="4" w:space="0" w:color="000000"/>
              <w:bottom w:val="single" w:sz="4" w:space="0" w:color="000000"/>
              <w:right w:val="single" w:sz="4" w:space="0" w:color="000000"/>
            </w:tcBorders>
          </w:tcPr>
          <w:p w:rsidR="001347D0" w:rsidRDefault="001347D0">
            <w:pPr>
              <w:autoSpaceDE w:val="0"/>
              <w:autoSpaceDN w:val="0"/>
              <w:adjustRightInd w:val="0"/>
              <w:spacing w:after="0" w:line="240" w:lineRule="auto"/>
              <w:rPr>
                <w:rFonts w:ascii="Times New Roman" w:hAnsi="Times New Roman"/>
                <w:sz w:val="28"/>
                <w:szCs w:val="28"/>
                <w:lang w:eastAsia="ru-RU"/>
              </w:rPr>
            </w:pPr>
            <w:r>
              <w:rPr>
                <w:rFonts w:ascii="Times New Roman" w:hAnsi="Times New Roman"/>
                <w:sz w:val="28"/>
                <w:szCs w:val="28"/>
                <w:lang w:eastAsia="ru-RU"/>
              </w:rPr>
              <w:t>Цель муниципальной программы</w:t>
            </w:r>
          </w:p>
          <w:p w:rsidR="001347D0" w:rsidRDefault="001347D0">
            <w:pPr>
              <w:autoSpaceDE w:val="0"/>
              <w:autoSpaceDN w:val="0"/>
              <w:adjustRightInd w:val="0"/>
              <w:spacing w:after="0" w:line="240" w:lineRule="auto"/>
              <w:rPr>
                <w:rFonts w:ascii="Times New Roman" w:hAnsi="Times New Roman"/>
                <w:sz w:val="28"/>
                <w:szCs w:val="28"/>
                <w:lang w:eastAsia="ru-RU"/>
              </w:rPr>
            </w:pPr>
          </w:p>
          <w:p w:rsidR="001347D0" w:rsidRDefault="001347D0">
            <w:pPr>
              <w:autoSpaceDE w:val="0"/>
              <w:autoSpaceDN w:val="0"/>
              <w:adjustRightInd w:val="0"/>
              <w:spacing w:after="0" w:line="240" w:lineRule="auto"/>
              <w:rPr>
                <w:rFonts w:ascii="Times New Roman" w:hAnsi="Times New Roman"/>
                <w:sz w:val="28"/>
                <w:szCs w:val="28"/>
                <w:lang w:eastAsia="ru-RU"/>
              </w:rPr>
            </w:pPr>
          </w:p>
          <w:p w:rsidR="001347D0" w:rsidRDefault="001347D0">
            <w:pPr>
              <w:autoSpaceDE w:val="0"/>
              <w:autoSpaceDN w:val="0"/>
              <w:adjustRightInd w:val="0"/>
              <w:spacing w:after="0" w:line="240" w:lineRule="auto"/>
              <w:rPr>
                <w:rFonts w:ascii="Times New Roman" w:hAnsi="Times New Roman"/>
                <w:sz w:val="28"/>
                <w:szCs w:val="28"/>
                <w:lang w:eastAsia="ru-RU"/>
              </w:rPr>
            </w:pPr>
          </w:p>
          <w:p w:rsidR="001347D0" w:rsidRDefault="001347D0">
            <w:pPr>
              <w:autoSpaceDE w:val="0"/>
              <w:autoSpaceDN w:val="0"/>
              <w:adjustRightInd w:val="0"/>
              <w:spacing w:after="0" w:line="240" w:lineRule="auto"/>
              <w:rPr>
                <w:rFonts w:ascii="Times New Roman" w:hAnsi="Times New Roman"/>
                <w:sz w:val="28"/>
                <w:szCs w:val="28"/>
                <w:lang w:eastAsia="ru-RU"/>
              </w:rPr>
            </w:pPr>
          </w:p>
          <w:p w:rsidR="001347D0" w:rsidRDefault="001347D0">
            <w:pPr>
              <w:autoSpaceDE w:val="0"/>
              <w:autoSpaceDN w:val="0"/>
              <w:adjustRightInd w:val="0"/>
              <w:spacing w:after="0" w:line="240" w:lineRule="auto"/>
              <w:rPr>
                <w:rFonts w:ascii="Times New Roman" w:hAnsi="Times New Roman"/>
                <w:sz w:val="28"/>
                <w:szCs w:val="28"/>
                <w:lang w:eastAsia="ru-RU"/>
              </w:rPr>
            </w:pPr>
          </w:p>
          <w:p w:rsidR="001347D0" w:rsidRDefault="001347D0">
            <w:pPr>
              <w:autoSpaceDE w:val="0"/>
              <w:autoSpaceDN w:val="0"/>
              <w:adjustRightInd w:val="0"/>
              <w:spacing w:after="0" w:line="240" w:lineRule="auto"/>
              <w:rPr>
                <w:rFonts w:ascii="Times New Roman" w:hAnsi="Times New Roman"/>
                <w:sz w:val="28"/>
                <w:szCs w:val="28"/>
                <w:lang w:eastAsia="ru-RU"/>
              </w:rPr>
            </w:pPr>
          </w:p>
          <w:p w:rsidR="001347D0" w:rsidRDefault="001347D0">
            <w:pPr>
              <w:autoSpaceDE w:val="0"/>
              <w:autoSpaceDN w:val="0"/>
              <w:adjustRightInd w:val="0"/>
              <w:spacing w:after="0" w:line="240" w:lineRule="auto"/>
              <w:rPr>
                <w:rFonts w:ascii="Times New Roman" w:hAnsi="Times New Roman"/>
                <w:sz w:val="28"/>
                <w:szCs w:val="28"/>
                <w:lang w:eastAsia="ru-RU"/>
              </w:rPr>
            </w:pPr>
          </w:p>
          <w:p w:rsidR="001347D0" w:rsidRDefault="001347D0">
            <w:pPr>
              <w:autoSpaceDE w:val="0"/>
              <w:autoSpaceDN w:val="0"/>
              <w:adjustRightInd w:val="0"/>
              <w:spacing w:after="0" w:line="240" w:lineRule="auto"/>
              <w:rPr>
                <w:rFonts w:ascii="Times New Roman" w:hAnsi="Times New Roman"/>
                <w:sz w:val="28"/>
                <w:szCs w:val="28"/>
                <w:lang w:eastAsia="ru-RU"/>
              </w:rPr>
            </w:pPr>
          </w:p>
          <w:p w:rsidR="001347D0" w:rsidRDefault="001347D0">
            <w:pPr>
              <w:autoSpaceDE w:val="0"/>
              <w:autoSpaceDN w:val="0"/>
              <w:adjustRightInd w:val="0"/>
              <w:spacing w:after="0" w:line="240" w:lineRule="auto"/>
              <w:rPr>
                <w:rFonts w:ascii="Times New Roman" w:hAnsi="Times New Roman"/>
                <w:sz w:val="28"/>
                <w:szCs w:val="28"/>
                <w:lang w:eastAsia="ru-RU"/>
              </w:rPr>
            </w:pPr>
          </w:p>
          <w:p w:rsidR="001347D0" w:rsidRDefault="001347D0">
            <w:pPr>
              <w:autoSpaceDE w:val="0"/>
              <w:autoSpaceDN w:val="0"/>
              <w:adjustRightInd w:val="0"/>
              <w:spacing w:after="0" w:line="240" w:lineRule="auto"/>
              <w:rPr>
                <w:rFonts w:ascii="Times New Roman" w:hAnsi="Times New Roman"/>
                <w:sz w:val="28"/>
                <w:szCs w:val="28"/>
                <w:lang w:eastAsia="ru-RU"/>
              </w:rPr>
            </w:pPr>
          </w:p>
          <w:p w:rsidR="001347D0" w:rsidRDefault="001347D0">
            <w:pPr>
              <w:autoSpaceDE w:val="0"/>
              <w:autoSpaceDN w:val="0"/>
              <w:adjustRightInd w:val="0"/>
              <w:spacing w:after="0" w:line="240" w:lineRule="auto"/>
              <w:rPr>
                <w:rFonts w:ascii="Times New Roman" w:hAnsi="Times New Roman"/>
                <w:sz w:val="28"/>
                <w:szCs w:val="28"/>
                <w:lang w:eastAsia="ru-RU"/>
              </w:rPr>
            </w:pPr>
          </w:p>
          <w:p w:rsidR="001347D0" w:rsidRDefault="001347D0">
            <w:pPr>
              <w:autoSpaceDE w:val="0"/>
              <w:autoSpaceDN w:val="0"/>
              <w:adjustRightInd w:val="0"/>
              <w:spacing w:after="0" w:line="240" w:lineRule="auto"/>
              <w:rPr>
                <w:rFonts w:ascii="Times New Roman" w:hAnsi="Times New Roman"/>
                <w:sz w:val="28"/>
                <w:szCs w:val="28"/>
                <w:lang w:eastAsia="ru-RU"/>
              </w:rPr>
            </w:pPr>
          </w:p>
          <w:p w:rsidR="001347D0" w:rsidRDefault="001347D0">
            <w:pPr>
              <w:autoSpaceDE w:val="0"/>
              <w:autoSpaceDN w:val="0"/>
              <w:adjustRightInd w:val="0"/>
              <w:spacing w:after="0" w:line="240" w:lineRule="auto"/>
              <w:rPr>
                <w:rFonts w:ascii="Times New Roman" w:hAnsi="Times New Roman"/>
                <w:sz w:val="28"/>
                <w:szCs w:val="28"/>
                <w:lang w:eastAsia="ru-RU"/>
              </w:rPr>
            </w:pPr>
          </w:p>
          <w:p w:rsidR="001347D0" w:rsidRDefault="001347D0">
            <w:pPr>
              <w:autoSpaceDE w:val="0"/>
              <w:autoSpaceDN w:val="0"/>
              <w:adjustRightInd w:val="0"/>
              <w:spacing w:after="0" w:line="240" w:lineRule="auto"/>
              <w:rPr>
                <w:rFonts w:ascii="Times New Roman" w:hAnsi="Times New Roman"/>
                <w:sz w:val="28"/>
                <w:szCs w:val="28"/>
                <w:lang w:eastAsia="ru-RU"/>
              </w:rPr>
            </w:pPr>
          </w:p>
          <w:p w:rsidR="001347D0" w:rsidRDefault="001347D0">
            <w:pPr>
              <w:autoSpaceDE w:val="0"/>
              <w:autoSpaceDN w:val="0"/>
              <w:adjustRightInd w:val="0"/>
              <w:spacing w:after="0" w:line="240" w:lineRule="auto"/>
              <w:rPr>
                <w:rFonts w:ascii="Times New Roman" w:hAnsi="Times New Roman"/>
                <w:sz w:val="28"/>
                <w:szCs w:val="28"/>
                <w:lang w:eastAsia="ru-RU"/>
              </w:rPr>
            </w:pPr>
          </w:p>
          <w:p w:rsidR="001347D0" w:rsidRDefault="001347D0">
            <w:pPr>
              <w:autoSpaceDE w:val="0"/>
              <w:autoSpaceDN w:val="0"/>
              <w:adjustRightInd w:val="0"/>
              <w:spacing w:after="0" w:line="240" w:lineRule="auto"/>
              <w:rPr>
                <w:rFonts w:ascii="Times New Roman" w:hAnsi="Times New Roman"/>
                <w:sz w:val="28"/>
                <w:szCs w:val="28"/>
                <w:lang w:eastAsia="ru-RU"/>
              </w:rPr>
            </w:pPr>
          </w:p>
          <w:p w:rsidR="001347D0" w:rsidRDefault="001347D0">
            <w:pPr>
              <w:autoSpaceDE w:val="0"/>
              <w:autoSpaceDN w:val="0"/>
              <w:adjustRightInd w:val="0"/>
              <w:spacing w:after="0" w:line="240" w:lineRule="auto"/>
              <w:rPr>
                <w:rFonts w:ascii="Times New Roman" w:hAnsi="Times New Roman"/>
                <w:sz w:val="28"/>
                <w:szCs w:val="28"/>
                <w:lang w:eastAsia="ru-RU"/>
              </w:rPr>
            </w:pPr>
          </w:p>
          <w:p w:rsidR="001347D0" w:rsidRDefault="001347D0">
            <w:pPr>
              <w:autoSpaceDE w:val="0"/>
              <w:autoSpaceDN w:val="0"/>
              <w:adjustRightInd w:val="0"/>
              <w:spacing w:after="0" w:line="240" w:lineRule="auto"/>
              <w:rPr>
                <w:rFonts w:ascii="Times New Roman" w:hAnsi="Times New Roman"/>
                <w:sz w:val="28"/>
                <w:szCs w:val="28"/>
                <w:lang w:eastAsia="ru-RU"/>
              </w:rPr>
            </w:pPr>
          </w:p>
          <w:p w:rsidR="001347D0" w:rsidRDefault="001347D0">
            <w:pPr>
              <w:autoSpaceDE w:val="0"/>
              <w:autoSpaceDN w:val="0"/>
              <w:adjustRightInd w:val="0"/>
              <w:spacing w:after="0" w:line="240" w:lineRule="auto"/>
              <w:rPr>
                <w:rFonts w:ascii="Times New Roman" w:hAnsi="Times New Roman"/>
                <w:sz w:val="28"/>
                <w:szCs w:val="28"/>
                <w:lang w:eastAsia="ru-RU"/>
              </w:rPr>
            </w:pPr>
          </w:p>
          <w:p w:rsidR="001347D0" w:rsidRDefault="001347D0">
            <w:pPr>
              <w:autoSpaceDE w:val="0"/>
              <w:autoSpaceDN w:val="0"/>
              <w:adjustRightInd w:val="0"/>
              <w:spacing w:after="0" w:line="240" w:lineRule="auto"/>
              <w:rPr>
                <w:rFonts w:ascii="Times New Roman" w:hAnsi="Times New Roman"/>
                <w:sz w:val="28"/>
                <w:szCs w:val="28"/>
                <w:lang w:eastAsia="ru-RU"/>
              </w:rPr>
            </w:pPr>
          </w:p>
        </w:tc>
        <w:tc>
          <w:tcPr>
            <w:tcW w:w="6237" w:type="dxa"/>
            <w:tcBorders>
              <w:top w:val="single" w:sz="4" w:space="0" w:color="000000"/>
              <w:left w:val="single" w:sz="4" w:space="0" w:color="000000"/>
              <w:bottom w:val="single" w:sz="4" w:space="0" w:color="000000"/>
              <w:right w:val="single" w:sz="4" w:space="0" w:color="000000"/>
            </w:tcBorders>
          </w:tcPr>
          <w:p w:rsidR="001347D0" w:rsidRDefault="001347D0">
            <w:pPr>
              <w:widowControl w:val="0"/>
              <w:autoSpaceDE w:val="0"/>
              <w:autoSpaceDN w:val="0"/>
              <w:adjustRightInd w:val="0"/>
              <w:spacing w:after="0"/>
              <w:ind w:firstLine="709"/>
              <w:jc w:val="both"/>
              <w:rPr>
                <w:rFonts w:ascii="Times New Roman" w:hAnsi="Times New Roman"/>
                <w:sz w:val="28"/>
                <w:szCs w:val="28"/>
              </w:rPr>
            </w:pPr>
            <w:r>
              <w:rPr>
                <w:rFonts w:ascii="Times New Roman" w:hAnsi="Times New Roman"/>
                <w:sz w:val="28"/>
                <w:szCs w:val="28"/>
              </w:rPr>
              <w:lastRenderedPageBreak/>
              <w:t xml:space="preserve">Цели: </w:t>
            </w:r>
          </w:p>
          <w:p w:rsidR="001347D0" w:rsidRDefault="001347D0">
            <w:pPr>
              <w:spacing w:after="0"/>
              <w:ind w:firstLine="709"/>
              <w:jc w:val="both"/>
              <w:rPr>
                <w:rFonts w:ascii="Times New Roman" w:hAnsi="Times New Roman"/>
                <w:sz w:val="28"/>
                <w:szCs w:val="28"/>
              </w:rPr>
            </w:pPr>
            <w:r>
              <w:rPr>
                <w:rFonts w:ascii="Times New Roman" w:hAnsi="Times New Roman"/>
                <w:sz w:val="28"/>
                <w:szCs w:val="28"/>
              </w:rPr>
              <w:t>-улучшение технического состояния существующей улично-дорожной сети и автомобильных дорог местного значения</w:t>
            </w:r>
          </w:p>
          <w:p w:rsidR="001347D0" w:rsidRDefault="001347D0">
            <w:pPr>
              <w:spacing w:after="0"/>
              <w:ind w:firstLine="709"/>
              <w:jc w:val="both"/>
              <w:rPr>
                <w:rFonts w:ascii="Times New Roman" w:hAnsi="Times New Roman"/>
                <w:sz w:val="28"/>
                <w:szCs w:val="28"/>
              </w:rPr>
            </w:pPr>
            <w:r>
              <w:rPr>
                <w:rFonts w:ascii="Times New Roman" w:hAnsi="Times New Roman"/>
                <w:sz w:val="28"/>
                <w:szCs w:val="28"/>
              </w:rPr>
              <w:t xml:space="preserve"> - </w:t>
            </w:r>
            <w:proofErr w:type="spellStart"/>
            <w:r>
              <w:rPr>
                <w:rFonts w:ascii="Times New Roman" w:hAnsi="Times New Roman"/>
                <w:sz w:val="28"/>
                <w:szCs w:val="28"/>
              </w:rPr>
              <w:t>планировочно</w:t>
            </w:r>
            <w:proofErr w:type="spellEnd"/>
            <w:r>
              <w:rPr>
                <w:rFonts w:ascii="Times New Roman" w:hAnsi="Times New Roman"/>
                <w:sz w:val="28"/>
                <w:szCs w:val="28"/>
              </w:rPr>
              <w:t xml:space="preserve"> - пространственная </w:t>
            </w:r>
            <w:r>
              <w:rPr>
                <w:rFonts w:ascii="Times New Roman" w:hAnsi="Times New Roman"/>
                <w:sz w:val="28"/>
                <w:szCs w:val="28"/>
              </w:rPr>
              <w:lastRenderedPageBreak/>
              <w:t xml:space="preserve"> организация территории сельского поселения  с  учетом особенностей функционирования и развития во             взаимосвязи             с социально - экономическими  и   природными условиями.                              </w:t>
            </w:r>
            <w:r>
              <w:rPr>
                <w:rFonts w:ascii="Times New Roman" w:hAnsi="Times New Roman"/>
                <w:sz w:val="28"/>
                <w:szCs w:val="28"/>
              </w:rPr>
              <w:br/>
            </w:r>
          </w:p>
          <w:p w:rsidR="001347D0" w:rsidRDefault="001347D0">
            <w:pPr>
              <w:spacing w:after="0"/>
              <w:ind w:firstLine="709"/>
              <w:jc w:val="both"/>
              <w:rPr>
                <w:rFonts w:ascii="Times New Roman" w:hAnsi="Times New Roman"/>
                <w:sz w:val="28"/>
                <w:szCs w:val="28"/>
              </w:rPr>
            </w:pPr>
          </w:p>
          <w:p w:rsidR="001347D0" w:rsidRDefault="001347D0">
            <w:pPr>
              <w:spacing w:after="0"/>
              <w:ind w:firstLine="709"/>
              <w:jc w:val="both"/>
              <w:rPr>
                <w:rFonts w:ascii="Times New Roman" w:hAnsi="Times New Roman"/>
                <w:sz w:val="28"/>
                <w:szCs w:val="28"/>
              </w:rPr>
            </w:pPr>
            <w:r>
              <w:rPr>
                <w:rFonts w:ascii="Times New Roman" w:hAnsi="Times New Roman"/>
                <w:sz w:val="28"/>
                <w:szCs w:val="28"/>
              </w:rPr>
              <w:t>- Определение действий, позволяющих смягчить последствие долговременной безработицы, содействующих временному трудоустройству населения, эффективной целевой поддержке лиц, ищущих работу, сохранение стабильной ситуации на рынке труда и обеспечение эффективной занятости населения</w:t>
            </w:r>
          </w:p>
        </w:tc>
      </w:tr>
      <w:tr w:rsidR="001347D0" w:rsidTr="001347D0">
        <w:tc>
          <w:tcPr>
            <w:tcW w:w="3369" w:type="dxa"/>
            <w:tcBorders>
              <w:top w:val="single" w:sz="4" w:space="0" w:color="000000"/>
              <w:left w:val="single" w:sz="4" w:space="0" w:color="000000"/>
              <w:bottom w:val="single" w:sz="4" w:space="0" w:color="000000"/>
              <w:right w:val="single" w:sz="4" w:space="0" w:color="000000"/>
            </w:tcBorders>
            <w:hideMark/>
          </w:tcPr>
          <w:p w:rsidR="001347D0" w:rsidRDefault="001347D0">
            <w:pPr>
              <w:autoSpaceDE w:val="0"/>
              <w:autoSpaceDN w:val="0"/>
              <w:adjustRightInd w:val="0"/>
              <w:spacing w:after="0" w:line="240" w:lineRule="auto"/>
              <w:rPr>
                <w:rFonts w:ascii="Times New Roman" w:hAnsi="Times New Roman"/>
                <w:sz w:val="28"/>
                <w:szCs w:val="28"/>
                <w:lang w:eastAsia="ru-RU"/>
              </w:rPr>
            </w:pPr>
            <w:r>
              <w:rPr>
                <w:rFonts w:ascii="Times New Roman" w:hAnsi="Times New Roman"/>
                <w:sz w:val="28"/>
                <w:szCs w:val="28"/>
                <w:lang w:eastAsia="ru-RU"/>
              </w:rPr>
              <w:lastRenderedPageBreak/>
              <w:t>Задачи муниципальной программы</w:t>
            </w:r>
          </w:p>
        </w:tc>
        <w:tc>
          <w:tcPr>
            <w:tcW w:w="6237" w:type="dxa"/>
            <w:tcBorders>
              <w:top w:val="single" w:sz="4" w:space="0" w:color="000000"/>
              <w:left w:val="single" w:sz="4" w:space="0" w:color="000000"/>
              <w:bottom w:val="single" w:sz="4" w:space="0" w:color="000000"/>
              <w:right w:val="single" w:sz="4" w:space="0" w:color="000000"/>
            </w:tcBorders>
            <w:hideMark/>
          </w:tcPr>
          <w:p w:rsidR="001347D0" w:rsidRDefault="001347D0">
            <w:pPr>
              <w:spacing w:after="0"/>
              <w:ind w:firstLine="709"/>
              <w:jc w:val="both"/>
              <w:rPr>
                <w:rFonts w:ascii="Times New Roman" w:hAnsi="Times New Roman"/>
                <w:sz w:val="28"/>
                <w:szCs w:val="28"/>
              </w:rPr>
            </w:pPr>
            <w:r>
              <w:rPr>
                <w:rFonts w:ascii="Times New Roman" w:hAnsi="Times New Roman"/>
                <w:sz w:val="28"/>
                <w:szCs w:val="28"/>
              </w:rPr>
              <w:t>1.Ремонт автомобильных дорог местного значения в границах населенных пунктов, ремонт дворовых территорий, их обустройство и содержание, улучшение технического состояния и эксплуатационного состояния.</w:t>
            </w:r>
          </w:p>
          <w:p w:rsidR="001347D0" w:rsidRDefault="001347D0">
            <w:pPr>
              <w:spacing w:after="0"/>
              <w:ind w:firstLine="709"/>
              <w:jc w:val="both"/>
              <w:rPr>
                <w:rFonts w:ascii="Times New Roman" w:hAnsi="Times New Roman"/>
                <w:sz w:val="28"/>
                <w:szCs w:val="28"/>
              </w:rPr>
            </w:pPr>
            <w:r>
              <w:rPr>
                <w:rFonts w:ascii="Times New Roman" w:hAnsi="Times New Roman"/>
                <w:sz w:val="28"/>
                <w:szCs w:val="28"/>
              </w:rPr>
              <w:t>2. Обеспечение бесперебойного функционирования исполнительно-распорядительного органа местного самоуправления сельского поселения по решению вопросов местного значения</w:t>
            </w:r>
            <w:proofErr w:type="gramStart"/>
            <w:r>
              <w:rPr>
                <w:rFonts w:ascii="Times New Roman" w:hAnsi="Times New Roman"/>
                <w:sz w:val="28"/>
                <w:szCs w:val="28"/>
              </w:rPr>
              <w:t xml:space="preserve"> ,</w:t>
            </w:r>
            <w:proofErr w:type="gramEnd"/>
            <w:r>
              <w:rPr>
                <w:rFonts w:ascii="Times New Roman" w:hAnsi="Times New Roman"/>
                <w:sz w:val="28"/>
                <w:szCs w:val="28"/>
              </w:rPr>
              <w:t xml:space="preserve"> направленных на дальнейшее социально-экономическое развитие сельского поселения и повышения уровня жизни населения.</w:t>
            </w:r>
          </w:p>
          <w:p w:rsidR="001347D0" w:rsidRDefault="001347D0">
            <w:pPr>
              <w:spacing w:after="0"/>
              <w:ind w:firstLine="709"/>
              <w:jc w:val="both"/>
              <w:rPr>
                <w:rFonts w:ascii="Times New Roman" w:hAnsi="Times New Roman"/>
                <w:sz w:val="28"/>
                <w:szCs w:val="28"/>
              </w:rPr>
            </w:pPr>
            <w:r>
              <w:rPr>
                <w:rFonts w:ascii="Times New Roman" w:hAnsi="Times New Roman"/>
                <w:sz w:val="28"/>
                <w:szCs w:val="28"/>
              </w:rPr>
              <w:t>3. Содействие вовлечению в эффективную занятость безработных граждан</w:t>
            </w:r>
          </w:p>
        </w:tc>
      </w:tr>
      <w:tr w:rsidR="001347D0" w:rsidTr="001347D0">
        <w:tc>
          <w:tcPr>
            <w:tcW w:w="3369" w:type="dxa"/>
            <w:tcBorders>
              <w:top w:val="single" w:sz="4" w:space="0" w:color="000000"/>
              <w:left w:val="single" w:sz="4" w:space="0" w:color="000000"/>
              <w:bottom w:val="single" w:sz="4" w:space="0" w:color="000000"/>
              <w:right w:val="single" w:sz="4" w:space="0" w:color="000000"/>
            </w:tcBorders>
            <w:hideMark/>
          </w:tcPr>
          <w:p w:rsidR="001347D0" w:rsidRDefault="001347D0">
            <w:pPr>
              <w:autoSpaceDE w:val="0"/>
              <w:autoSpaceDN w:val="0"/>
              <w:adjustRightInd w:val="0"/>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Целевые индикаторы и показатели  муниципальной программы              </w:t>
            </w:r>
          </w:p>
        </w:tc>
        <w:tc>
          <w:tcPr>
            <w:tcW w:w="6237" w:type="dxa"/>
            <w:tcBorders>
              <w:top w:val="single" w:sz="4" w:space="0" w:color="000000"/>
              <w:left w:val="single" w:sz="4" w:space="0" w:color="000000"/>
              <w:bottom w:val="single" w:sz="4" w:space="0" w:color="000000"/>
              <w:right w:val="single" w:sz="4" w:space="0" w:color="000000"/>
            </w:tcBorders>
          </w:tcPr>
          <w:p w:rsidR="001347D0" w:rsidRDefault="001347D0">
            <w:pPr>
              <w:spacing w:after="0"/>
              <w:ind w:firstLine="709"/>
              <w:jc w:val="both"/>
              <w:rPr>
                <w:rFonts w:ascii="Times New Roman" w:hAnsi="Times New Roman"/>
                <w:sz w:val="28"/>
                <w:szCs w:val="28"/>
              </w:rPr>
            </w:pPr>
            <w:r>
              <w:rPr>
                <w:rFonts w:ascii="Times New Roman" w:hAnsi="Times New Roman"/>
                <w:sz w:val="28"/>
                <w:szCs w:val="28"/>
              </w:rPr>
              <w:t>-протяженность отремонтированных автомобильных дорог</w:t>
            </w:r>
          </w:p>
          <w:p w:rsidR="001347D0" w:rsidRDefault="001347D0">
            <w:pPr>
              <w:spacing w:after="0"/>
              <w:ind w:firstLine="709"/>
              <w:jc w:val="both"/>
              <w:rPr>
                <w:rFonts w:ascii="Times New Roman" w:hAnsi="Times New Roman"/>
                <w:sz w:val="28"/>
                <w:szCs w:val="28"/>
              </w:rPr>
            </w:pPr>
            <w:r>
              <w:rPr>
                <w:rFonts w:ascii="Times New Roman" w:hAnsi="Times New Roman"/>
                <w:sz w:val="28"/>
                <w:szCs w:val="28"/>
              </w:rPr>
              <w:t xml:space="preserve">количество приведенных в нормативное состояние генеральных планов поселения; </w:t>
            </w:r>
          </w:p>
          <w:p w:rsidR="001347D0" w:rsidRDefault="001347D0">
            <w:pPr>
              <w:spacing w:after="0"/>
              <w:ind w:firstLine="709"/>
              <w:jc w:val="both"/>
              <w:rPr>
                <w:rFonts w:ascii="Times New Roman" w:hAnsi="Times New Roman"/>
                <w:sz w:val="28"/>
                <w:szCs w:val="28"/>
              </w:rPr>
            </w:pPr>
            <w:r>
              <w:rPr>
                <w:rFonts w:ascii="Times New Roman" w:hAnsi="Times New Roman"/>
                <w:sz w:val="28"/>
                <w:szCs w:val="28"/>
              </w:rPr>
              <w:t>- количество граждан, привлеченных к оплачиваемым общественным работам;</w:t>
            </w:r>
          </w:p>
          <w:p w:rsidR="001347D0" w:rsidRDefault="001347D0">
            <w:pPr>
              <w:autoSpaceDE w:val="0"/>
              <w:autoSpaceDN w:val="0"/>
              <w:adjustRightInd w:val="0"/>
              <w:spacing w:after="120" w:line="240" w:lineRule="auto"/>
              <w:jc w:val="both"/>
              <w:outlineLvl w:val="2"/>
              <w:rPr>
                <w:rFonts w:ascii="Times New Roman" w:hAnsi="Times New Roman"/>
                <w:color w:val="000000"/>
                <w:sz w:val="28"/>
                <w:szCs w:val="28"/>
              </w:rPr>
            </w:pPr>
          </w:p>
        </w:tc>
      </w:tr>
      <w:tr w:rsidR="001347D0" w:rsidTr="001347D0">
        <w:tc>
          <w:tcPr>
            <w:tcW w:w="3369" w:type="dxa"/>
            <w:tcBorders>
              <w:top w:val="single" w:sz="4" w:space="0" w:color="000000"/>
              <w:left w:val="single" w:sz="4" w:space="0" w:color="000000"/>
              <w:bottom w:val="single" w:sz="4" w:space="0" w:color="000000"/>
              <w:right w:val="single" w:sz="4" w:space="0" w:color="000000"/>
            </w:tcBorders>
            <w:hideMark/>
          </w:tcPr>
          <w:p w:rsidR="001347D0" w:rsidRDefault="001347D0">
            <w:pPr>
              <w:autoSpaceDE w:val="0"/>
              <w:autoSpaceDN w:val="0"/>
              <w:adjustRightInd w:val="0"/>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Этапы и сроки реализации  </w:t>
            </w:r>
            <w:r>
              <w:rPr>
                <w:rFonts w:ascii="Times New Roman" w:hAnsi="Times New Roman"/>
                <w:sz w:val="28"/>
                <w:szCs w:val="28"/>
                <w:lang w:eastAsia="ru-RU"/>
              </w:rPr>
              <w:lastRenderedPageBreak/>
              <w:t>муниципальной программы</w:t>
            </w:r>
          </w:p>
        </w:tc>
        <w:tc>
          <w:tcPr>
            <w:tcW w:w="6237" w:type="dxa"/>
            <w:tcBorders>
              <w:top w:val="single" w:sz="4" w:space="0" w:color="000000"/>
              <w:left w:val="single" w:sz="4" w:space="0" w:color="000000"/>
              <w:bottom w:val="single" w:sz="4" w:space="0" w:color="000000"/>
              <w:right w:val="single" w:sz="4" w:space="0" w:color="000000"/>
            </w:tcBorders>
            <w:hideMark/>
          </w:tcPr>
          <w:p w:rsidR="001347D0" w:rsidRDefault="001347D0">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lastRenderedPageBreak/>
              <w:t>2014-2021 годы в один этап</w:t>
            </w:r>
          </w:p>
        </w:tc>
      </w:tr>
      <w:tr w:rsidR="001347D0" w:rsidTr="001347D0">
        <w:tc>
          <w:tcPr>
            <w:tcW w:w="3369" w:type="dxa"/>
            <w:tcBorders>
              <w:top w:val="single" w:sz="4" w:space="0" w:color="000000"/>
              <w:left w:val="single" w:sz="4" w:space="0" w:color="000000"/>
              <w:bottom w:val="single" w:sz="4" w:space="0" w:color="000000"/>
              <w:right w:val="single" w:sz="4" w:space="0" w:color="000000"/>
            </w:tcBorders>
          </w:tcPr>
          <w:p w:rsidR="001347D0" w:rsidRDefault="001347D0">
            <w:pPr>
              <w:autoSpaceDE w:val="0"/>
              <w:autoSpaceDN w:val="0"/>
              <w:adjustRightInd w:val="0"/>
              <w:spacing w:after="0" w:line="240" w:lineRule="auto"/>
              <w:rPr>
                <w:rFonts w:ascii="Times New Roman" w:hAnsi="Times New Roman"/>
                <w:sz w:val="28"/>
                <w:szCs w:val="28"/>
                <w:lang w:eastAsia="ru-RU"/>
              </w:rPr>
            </w:pPr>
            <w:r>
              <w:rPr>
                <w:rFonts w:ascii="Times New Roman" w:hAnsi="Times New Roman"/>
                <w:sz w:val="28"/>
                <w:szCs w:val="28"/>
                <w:lang w:eastAsia="ru-RU"/>
              </w:rPr>
              <w:lastRenderedPageBreak/>
              <w:t xml:space="preserve">Объемы и источники финансирования муниципальной программы </w:t>
            </w:r>
            <w:proofErr w:type="gramStart"/>
            <w:r>
              <w:rPr>
                <w:rFonts w:ascii="Times New Roman" w:hAnsi="Times New Roman"/>
                <w:sz w:val="28"/>
                <w:szCs w:val="28"/>
                <w:lang w:eastAsia="ru-RU"/>
              </w:rPr>
              <w:t xml:space="preserve">( </w:t>
            </w:r>
            <w:proofErr w:type="gramEnd"/>
            <w:r>
              <w:rPr>
                <w:rFonts w:ascii="Times New Roman" w:hAnsi="Times New Roman"/>
                <w:sz w:val="28"/>
                <w:szCs w:val="28"/>
                <w:lang w:eastAsia="ru-RU"/>
              </w:rPr>
              <w:t>в действующих ценах каждого года реализации муниципальной программы)</w:t>
            </w:r>
          </w:p>
          <w:p w:rsidR="001347D0" w:rsidRDefault="001347D0">
            <w:pPr>
              <w:autoSpaceDE w:val="0"/>
              <w:autoSpaceDN w:val="0"/>
              <w:adjustRightInd w:val="0"/>
              <w:spacing w:after="0" w:line="240" w:lineRule="auto"/>
              <w:rPr>
                <w:rFonts w:ascii="Times New Roman" w:hAnsi="Times New Roman"/>
                <w:sz w:val="28"/>
                <w:szCs w:val="28"/>
                <w:lang w:eastAsia="ru-RU"/>
              </w:rPr>
            </w:pPr>
          </w:p>
        </w:tc>
        <w:tc>
          <w:tcPr>
            <w:tcW w:w="6237" w:type="dxa"/>
            <w:tcBorders>
              <w:top w:val="single" w:sz="4" w:space="0" w:color="000000"/>
              <w:left w:val="single" w:sz="4" w:space="0" w:color="000000"/>
              <w:bottom w:val="single" w:sz="4" w:space="0" w:color="000000"/>
              <w:right w:val="single" w:sz="4" w:space="0" w:color="000000"/>
            </w:tcBorders>
          </w:tcPr>
          <w:p w:rsidR="001347D0" w:rsidRDefault="001347D0">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Общий объем финансового обеспечения реализации программы за 2014-2021годы составляет 14434,7 </w:t>
            </w:r>
            <w:proofErr w:type="spellStart"/>
            <w:r>
              <w:rPr>
                <w:rFonts w:ascii="Times New Roman" w:hAnsi="Times New Roman"/>
                <w:sz w:val="28"/>
                <w:szCs w:val="28"/>
              </w:rPr>
              <w:t>тыс</w:t>
            </w:r>
            <w:proofErr w:type="spellEnd"/>
            <w:proofErr w:type="gramStart"/>
            <w:r>
              <w:rPr>
                <w:rFonts w:ascii="Times New Roman" w:hAnsi="Times New Roman"/>
                <w:sz w:val="28"/>
                <w:szCs w:val="28"/>
              </w:rPr>
              <w:t xml:space="preserve"> .</w:t>
            </w:r>
            <w:proofErr w:type="gramEnd"/>
            <w:r>
              <w:rPr>
                <w:rFonts w:ascii="Times New Roman" w:hAnsi="Times New Roman"/>
                <w:sz w:val="28"/>
                <w:szCs w:val="28"/>
              </w:rPr>
              <w:t xml:space="preserve">руб., в т.ч. местный бюджет-10004,9 </w:t>
            </w:r>
            <w:proofErr w:type="spellStart"/>
            <w:r>
              <w:rPr>
                <w:rFonts w:ascii="Times New Roman" w:hAnsi="Times New Roman"/>
                <w:sz w:val="28"/>
                <w:szCs w:val="28"/>
              </w:rPr>
              <w:t>тыс.руб</w:t>
            </w:r>
            <w:proofErr w:type="spellEnd"/>
            <w:r>
              <w:rPr>
                <w:rFonts w:ascii="Times New Roman" w:hAnsi="Times New Roman"/>
                <w:sz w:val="28"/>
                <w:szCs w:val="28"/>
              </w:rPr>
              <w:t>,   областной бюджет-4429,8  из них по годам реализации:</w:t>
            </w:r>
          </w:p>
          <w:p w:rsidR="001347D0" w:rsidRDefault="001347D0">
            <w:pPr>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Местный бюджет                           областной    2014 год-594,8 тыс</w:t>
            </w:r>
            <w:proofErr w:type="gramStart"/>
            <w:r>
              <w:rPr>
                <w:rFonts w:ascii="Times New Roman" w:hAnsi="Times New Roman"/>
                <w:sz w:val="28"/>
                <w:szCs w:val="28"/>
                <w:lang w:eastAsia="ru-RU"/>
              </w:rPr>
              <w:t>.р</w:t>
            </w:r>
            <w:proofErr w:type="gramEnd"/>
            <w:r>
              <w:rPr>
                <w:rFonts w:ascii="Times New Roman" w:hAnsi="Times New Roman"/>
                <w:sz w:val="28"/>
                <w:szCs w:val="28"/>
                <w:lang w:eastAsia="ru-RU"/>
              </w:rPr>
              <w:t xml:space="preserve">уб.,                    6,1 </w:t>
            </w:r>
            <w:proofErr w:type="spellStart"/>
            <w:r>
              <w:rPr>
                <w:rFonts w:ascii="Times New Roman" w:hAnsi="Times New Roman"/>
                <w:sz w:val="28"/>
                <w:szCs w:val="28"/>
                <w:lang w:eastAsia="ru-RU"/>
              </w:rPr>
              <w:t>тыс.руб</w:t>
            </w:r>
            <w:proofErr w:type="spellEnd"/>
          </w:p>
          <w:p w:rsidR="001347D0" w:rsidRDefault="001347D0">
            <w:pPr>
              <w:widowControl w:val="0"/>
              <w:autoSpaceDE w:val="0"/>
              <w:autoSpaceDN w:val="0"/>
              <w:adjustRightInd w:val="0"/>
              <w:spacing w:after="0" w:line="240" w:lineRule="auto"/>
              <w:rPr>
                <w:rFonts w:ascii="Times New Roman" w:hAnsi="Times New Roman"/>
                <w:sz w:val="28"/>
                <w:szCs w:val="28"/>
                <w:lang w:eastAsia="ru-RU"/>
              </w:rPr>
            </w:pPr>
            <w:r>
              <w:rPr>
                <w:rFonts w:ascii="Times New Roman" w:hAnsi="Times New Roman"/>
                <w:sz w:val="28"/>
                <w:szCs w:val="28"/>
                <w:lang w:eastAsia="ru-RU"/>
              </w:rPr>
              <w:t>2015 год – 822,2 тыс</w:t>
            </w:r>
            <w:proofErr w:type="gramStart"/>
            <w:r>
              <w:rPr>
                <w:rFonts w:ascii="Times New Roman" w:hAnsi="Times New Roman"/>
                <w:sz w:val="28"/>
                <w:szCs w:val="28"/>
                <w:lang w:eastAsia="ru-RU"/>
              </w:rPr>
              <w:t>.р</w:t>
            </w:r>
            <w:proofErr w:type="gramEnd"/>
            <w:r>
              <w:rPr>
                <w:rFonts w:ascii="Times New Roman" w:hAnsi="Times New Roman"/>
                <w:sz w:val="28"/>
                <w:szCs w:val="28"/>
                <w:lang w:eastAsia="ru-RU"/>
              </w:rPr>
              <w:t xml:space="preserve">уб.                      6,5 </w:t>
            </w:r>
            <w:proofErr w:type="spellStart"/>
            <w:r>
              <w:rPr>
                <w:rFonts w:ascii="Times New Roman" w:hAnsi="Times New Roman"/>
                <w:sz w:val="28"/>
                <w:szCs w:val="28"/>
                <w:lang w:eastAsia="ru-RU"/>
              </w:rPr>
              <w:t>тыс.руб</w:t>
            </w:r>
            <w:proofErr w:type="spellEnd"/>
            <w:r>
              <w:rPr>
                <w:rFonts w:ascii="Times New Roman" w:hAnsi="Times New Roman"/>
                <w:sz w:val="28"/>
                <w:szCs w:val="28"/>
                <w:lang w:eastAsia="ru-RU"/>
              </w:rPr>
              <w:t xml:space="preserve">                   2016 год – 1043,0 тыс.руб.,</w:t>
            </w:r>
          </w:p>
          <w:p w:rsidR="001347D0" w:rsidRDefault="001347D0">
            <w:pPr>
              <w:widowControl w:val="0"/>
              <w:autoSpaceDE w:val="0"/>
              <w:autoSpaceDN w:val="0"/>
              <w:adjustRightInd w:val="0"/>
              <w:spacing w:after="0" w:line="240" w:lineRule="auto"/>
              <w:rPr>
                <w:rFonts w:ascii="Times New Roman" w:hAnsi="Times New Roman"/>
                <w:sz w:val="28"/>
                <w:szCs w:val="28"/>
                <w:lang w:eastAsia="ru-RU"/>
              </w:rPr>
            </w:pPr>
            <w:r>
              <w:rPr>
                <w:rFonts w:ascii="Times New Roman" w:hAnsi="Times New Roman"/>
                <w:sz w:val="28"/>
                <w:szCs w:val="28"/>
                <w:lang w:eastAsia="ru-RU"/>
              </w:rPr>
              <w:t>2017 год-  1547,8 тыс</w:t>
            </w:r>
            <w:proofErr w:type="gramStart"/>
            <w:r>
              <w:rPr>
                <w:rFonts w:ascii="Times New Roman" w:hAnsi="Times New Roman"/>
                <w:sz w:val="28"/>
                <w:szCs w:val="28"/>
                <w:lang w:eastAsia="ru-RU"/>
              </w:rPr>
              <w:t>.р</w:t>
            </w:r>
            <w:proofErr w:type="gramEnd"/>
            <w:r>
              <w:rPr>
                <w:rFonts w:ascii="Times New Roman" w:hAnsi="Times New Roman"/>
                <w:sz w:val="28"/>
                <w:szCs w:val="28"/>
                <w:lang w:eastAsia="ru-RU"/>
              </w:rPr>
              <w:t xml:space="preserve">уб.,                  1622,6 </w:t>
            </w:r>
            <w:proofErr w:type="spellStart"/>
            <w:r>
              <w:rPr>
                <w:rFonts w:ascii="Times New Roman" w:hAnsi="Times New Roman"/>
                <w:sz w:val="28"/>
                <w:szCs w:val="28"/>
                <w:lang w:eastAsia="ru-RU"/>
              </w:rPr>
              <w:t>т.р</w:t>
            </w:r>
            <w:proofErr w:type="spellEnd"/>
          </w:p>
          <w:p w:rsidR="001347D0" w:rsidRDefault="001347D0">
            <w:pPr>
              <w:widowControl w:val="0"/>
              <w:tabs>
                <w:tab w:val="left" w:pos="4290"/>
                <w:tab w:val="left" w:pos="4755"/>
              </w:tabs>
              <w:autoSpaceDE w:val="0"/>
              <w:autoSpaceDN w:val="0"/>
              <w:adjustRightInd w:val="0"/>
              <w:spacing w:after="0" w:line="240" w:lineRule="auto"/>
              <w:rPr>
                <w:rFonts w:ascii="Times New Roman" w:hAnsi="Times New Roman"/>
                <w:sz w:val="28"/>
                <w:szCs w:val="28"/>
                <w:lang w:eastAsia="ru-RU"/>
              </w:rPr>
            </w:pPr>
            <w:r>
              <w:rPr>
                <w:rFonts w:ascii="Times New Roman" w:hAnsi="Times New Roman"/>
                <w:sz w:val="28"/>
                <w:szCs w:val="28"/>
                <w:lang w:eastAsia="ru-RU"/>
              </w:rPr>
              <w:t>2018 год -  1869,1тыс</w:t>
            </w:r>
            <w:proofErr w:type="gramStart"/>
            <w:r>
              <w:rPr>
                <w:rFonts w:ascii="Times New Roman" w:hAnsi="Times New Roman"/>
                <w:sz w:val="28"/>
                <w:szCs w:val="28"/>
                <w:lang w:eastAsia="ru-RU"/>
              </w:rPr>
              <w:t>.р</w:t>
            </w:r>
            <w:proofErr w:type="gramEnd"/>
            <w:r>
              <w:rPr>
                <w:rFonts w:ascii="Times New Roman" w:hAnsi="Times New Roman"/>
                <w:sz w:val="28"/>
                <w:szCs w:val="28"/>
                <w:lang w:eastAsia="ru-RU"/>
              </w:rPr>
              <w:t>уб</w:t>
            </w:r>
            <w:r>
              <w:rPr>
                <w:rFonts w:ascii="Times New Roman" w:hAnsi="Times New Roman"/>
                <w:sz w:val="28"/>
                <w:szCs w:val="28"/>
                <w:lang w:eastAsia="ru-RU"/>
              </w:rPr>
              <w:tab/>
              <w:t xml:space="preserve">   2794,6 </w:t>
            </w:r>
            <w:proofErr w:type="spellStart"/>
            <w:r>
              <w:rPr>
                <w:rFonts w:ascii="Times New Roman" w:hAnsi="Times New Roman"/>
                <w:sz w:val="28"/>
                <w:szCs w:val="28"/>
                <w:lang w:eastAsia="ru-RU"/>
              </w:rPr>
              <w:t>т.р</w:t>
            </w:r>
            <w:proofErr w:type="spellEnd"/>
          </w:p>
          <w:p w:rsidR="001347D0" w:rsidRDefault="001347D0">
            <w:pPr>
              <w:widowControl w:val="0"/>
              <w:autoSpaceDE w:val="0"/>
              <w:autoSpaceDN w:val="0"/>
              <w:adjustRightInd w:val="0"/>
              <w:spacing w:after="0" w:line="240" w:lineRule="auto"/>
              <w:rPr>
                <w:rFonts w:ascii="Times New Roman" w:hAnsi="Times New Roman"/>
                <w:sz w:val="28"/>
                <w:szCs w:val="28"/>
                <w:lang w:eastAsia="ru-RU"/>
              </w:rPr>
            </w:pPr>
            <w:r>
              <w:rPr>
                <w:rFonts w:ascii="Times New Roman" w:hAnsi="Times New Roman"/>
                <w:sz w:val="28"/>
                <w:szCs w:val="28"/>
                <w:lang w:eastAsia="ru-RU"/>
              </w:rPr>
              <w:t>2019 год-1148,0 тыс</w:t>
            </w:r>
            <w:proofErr w:type="gramStart"/>
            <w:r>
              <w:rPr>
                <w:rFonts w:ascii="Times New Roman" w:hAnsi="Times New Roman"/>
                <w:sz w:val="28"/>
                <w:szCs w:val="28"/>
                <w:lang w:eastAsia="ru-RU"/>
              </w:rPr>
              <w:t>.р</w:t>
            </w:r>
            <w:proofErr w:type="gramEnd"/>
            <w:r>
              <w:rPr>
                <w:rFonts w:ascii="Times New Roman" w:hAnsi="Times New Roman"/>
                <w:sz w:val="28"/>
                <w:szCs w:val="28"/>
                <w:lang w:eastAsia="ru-RU"/>
              </w:rPr>
              <w:t>уб.</w:t>
            </w:r>
          </w:p>
          <w:p w:rsidR="001347D0" w:rsidRDefault="001347D0">
            <w:pPr>
              <w:widowControl w:val="0"/>
              <w:autoSpaceDE w:val="0"/>
              <w:autoSpaceDN w:val="0"/>
              <w:adjustRightInd w:val="0"/>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2020 год-1462, ,0 </w:t>
            </w:r>
            <w:proofErr w:type="spellStart"/>
            <w:r>
              <w:rPr>
                <w:rFonts w:ascii="Times New Roman" w:hAnsi="Times New Roman"/>
                <w:sz w:val="28"/>
                <w:szCs w:val="28"/>
                <w:lang w:eastAsia="ru-RU"/>
              </w:rPr>
              <w:t>тыс</w:t>
            </w:r>
            <w:proofErr w:type="gramStart"/>
            <w:r>
              <w:rPr>
                <w:rFonts w:ascii="Times New Roman" w:hAnsi="Times New Roman"/>
                <w:sz w:val="28"/>
                <w:szCs w:val="28"/>
                <w:lang w:eastAsia="ru-RU"/>
              </w:rPr>
              <w:t>.р</w:t>
            </w:r>
            <w:proofErr w:type="gramEnd"/>
            <w:r>
              <w:rPr>
                <w:rFonts w:ascii="Times New Roman" w:hAnsi="Times New Roman"/>
                <w:sz w:val="28"/>
                <w:szCs w:val="28"/>
                <w:lang w:eastAsia="ru-RU"/>
              </w:rPr>
              <w:t>уб</w:t>
            </w:r>
            <w:proofErr w:type="spellEnd"/>
          </w:p>
          <w:p w:rsidR="001347D0" w:rsidRDefault="001347D0">
            <w:pPr>
              <w:widowControl w:val="0"/>
              <w:autoSpaceDE w:val="0"/>
              <w:autoSpaceDN w:val="0"/>
              <w:adjustRightInd w:val="0"/>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2021 год-1518,0 </w:t>
            </w:r>
            <w:proofErr w:type="spellStart"/>
            <w:r>
              <w:rPr>
                <w:rFonts w:ascii="Times New Roman" w:hAnsi="Times New Roman"/>
                <w:sz w:val="28"/>
                <w:szCs w:val="28"/>
                <w:lang w:eastAsia="ru-RU"/>
              </w:rPr>
              <w:t>тыс</w:t>
            </w:r>
            <w:proofErr w:type="gramStart"/>
            <w:r>
              <w:rPr>
                <w:rFonts w:ascii="Times New Roman" w:hAnsi="Times New Roman"/>
                <w:sz w:val="28"/>
                <w:szCs w:val="28"/>
                <w:lang w:eastAsia="ru-RU"/>
              </w:rPr>
              <w:t>.р</w:t>
            </w:r>
            <w:proofErr w:type="gramEnd"/>
            <w:r>
              <w:rPr>
                <w:rFonts w:ascii="Times New Roman" w:hAnsi="Times New Roman"/>
                <w:sz w:val="28"/>
                <w:szCs w:val="28"/>
                <w:lang w:eastAsia="ru-RU"/>
              </w:rPr>
              <w:t>уб</w:t>
            </w:r>
            <w:proofErr w:type="spellEnd"/>
          </w:p>
          <w:p w:rsidR="001347D0" w:rsidRDefault="001347D0">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том числе по мероприятиям;</w:t>
            </w:r>
          </w:p>
          <w:p w:rsidR="001347D0" w:rsidRDefault="001347D0">
            <w:pPr>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1.«Ремонт и строительство автомобильных дорог»;</w:t>
            </w:r>
          </w:p>
          <w:p w:rsidR="001347D0" w:rsidRDefault="001347D0">
            <w:pPr>
              <w:widowControl w:val="0"/>
              <w:autoSpaceDE w:val="0"/>
              <w:autoSpaceDN w:val="0"/>
              <w:adjustRightInd w:val="0"/>
              <w:spacing w:after="0" w:line="240" w:lineRule="auto"/>
              <w:rPr>
                <w:rFonts w:ascii="Times New Roman" w:hAnsi="Times New Roman"/>
                <w:sz w:val="28"/>
                <w:szCs w:val="28"/>
                <w:lang w:eastAsia="ru-RU"/>
              </w:rPr>
            </w:pPr>
            <w:r>
              <w:rPr>
                <w:rFonts w:ascii="Times New Roman" w:hAnsi="Times New Roman"/>
                <w:sz w:val="28"/>
                <w:szCs w:val="28"/>
                <w:lang w:eastAsia="ru-RU"/>
              </w:rPr>
              <w:t>Всего объем средств местного бюджета  2452,2 тыс</w:t>
            </w:r>
            <w:proofErr w:type="gramStart"/>
            <w:r>
              <w:rPr>
                <w:rFonts w:ascii="Times New Roman" w:hAnsi="Times New Roman"/>
                <w:sz w:val="28"/>
                <w:szCs w:val="28"/>
                <w:lang w:eastAsia="ru-RU"/>
              </w:rPr>
              <w:t>.р</w:t>
            </w:r>
            <w:proofErr w:type="gramEnd"/>
            <w:r>
              <w:rPr>
                <w:rFonts w:ascii="Times New Roman" w:hAnsi="Times New Roman"/>
                <w:sz w:val="28"/>
                <w:szCs w:val="28"/>
                <w:lang w:eastAsia="ru-RU"/>
              </w:rPr>
              <w:t>уб., в т.ч .по   годам реализации:</w:t>
            </w:r>
          </w:p>
          <w:p w:rsidR="001347D0" w:rsidRDefault="001347D0">
            <w:pPr>
              <w:widowControl w:val="0"/>
              <w:autoSpaceDE w:val="0"/>
              <w:autoSpaceDN w:val="0"/>
              <w:adjustRightInd w:val="0"/>
              <w:spacing w:after="0" w:line="240" w:lineRule="auto"/>
              <w:rPr>
                <w:rFonts w:ascii="Times New Roman" w:hAnsi="Times New Roman"/>
                <w:sz w:val="28"/>
                <w:szCs w:val="28"/>
                <w:lang w:eastAsia="ru-RU"/>
              </w:rPr>
            </w:pPr>
            <w:r>
              <w:rPr>
                <w:rFonts w:ascii="Times New Roman" w:hAnsi="Times New Roman"/>
                <w:sz w:val="28"/>
                <w:szCs w:val="28"/>
                <w:lang w:eastAsia="ru-RU"/>
              </w:rPr>
              <w:t>2014 год -  593,0тыс</w:t>
            </w:r>
            <w:proofErr w:type="gramStart"/>
            <w:r>
              <w:rPr>
                <w:rFonts w:ascii="Times New Roman" w:hAnsi="Times New Roman"/>
                <w:sz w:val="28"/>
                <w:szCs w:val="28"/>
                <w:lang w:eastAsia="ru-RU"/>
              </w:rPr>
              <w:t>.р</w:t>
            </w:r>
            <w:proofErr w:type="gramEnd"/>
            <w:r>
              <w:rPr>
                <w:rFonts w:ascii="Times New Roman" w:hAnsi="Times New Roman"/>
                <w:sz w:val="28"/>
                <w:szCs w:val="28"/>
                <w:lang w:eastAsia="ru-RU"/>
              </w:rPr>
              <w:t>ублей;</w:t>
            </w:r>
          </w:p>
          <w:p w:rsidR="001347D0" w:rsidRDefault="001347D0">
            <w:pPr>
              <w:widowControl w:val="0"/>
              <w:autoSpaceDE w:val="0"/>
              <w:autoSpaceDN w:val="0"/>
              <w:adjustRightInd w:val="0"/>
              <w:spacing w:after="0" w:line="240" w:lineRule="auto"/>
              <w:rPr>
                <w:rFonts w:ascii="Times New Roman" w:hAnsi="Times New Roman"/>
                <w:sz w:val="28"/>
                <w:szCs w:val="28"/>
                <w:lang w:eastAsia="ru-RU"/>
              </w:rPr>
            </w:pPr>
            <w:r>
              <w:rPr>
                <w:rFonts w:ascii="Times New Roman" w:hAnsi="Times New Roman"/>
                <w:sz w:val="28"/>
                <w:szCs w:val="28"/>
                <w:lang w:eastAsia="ru-RU"/>
              </w:rPr>
              <w:t>2015 год -   819,2 тыс</w:t>
            </w:r>
            <w:proofErr w:type="gramStart"/>
            <w:r>
              <w:rPr>
                <w:rFonts w:ascii="Times New Roman" w:hAnsi="Times New Roman"/>
                <w:sz w:val="28"/>
                <w:szCs w:val="28"/>
                <w:lang w:eastAsia="ru-RU"/>
              </w:rPr>
              <w:t>.р</w:t>
            </w:r>
            <w:proofErr w:type="gramEnd"/>
            <w:r>
              <w:rPr>
                <w:rFonts w:ascii="Times New Roman" w:hAnsi="Times New Roman"/>
                <w:sz w:val="28"/>
                <w:szCs w:val="28"/>
                <w:lang w:eastAsia="ru-RU"/>
              </w:rPr>
              <w:t>ублей;</w:t>
            </w:r>
          </w:p>
          <w:p w:rsidR="001347D0" w:rsidRDefault="001347D0">
            <w:pPr>
              <w:widowControl w:val="0"/>
              <w:autoSpaceDE w:val="0"/>
              <w:autoSpaceDN w:val="0"/>
              <w:adjustRightInd w:val="0"/>
              <w:spacing w:after="0" w:line="240" w:lineRule="auto"/>
              <w:rPr>
                <w:rFonts w:ascii="Times New Roman" w:hAnsi="Times New Roman"/>
                <w:sz w:val="28"/>
                <w:szCs w:val="28"/>
                <w:lang w:eastAsia="ru-RU"/>
              </w:rPr>
            </w:pPr>
            <w:r>
              <w:rPr>
                <w:rFonts w:ascii="Times New Roman" w:hAnsi="Times New Roman"/>
                <w:sz w:val="28"/>
                <w:szCs w:val="28"/>
                <w:lang w:eastAsia="ru-RU"/>
              </w:rPr>
              <w:t>2016 год-   1040,0 тыс</w:t>
            </w:r>
            <w:proofErr w:type="gramStart"/>
            <w:r>
              <w:rPr>
                <w:rFonts w:ascii="Times New Roman" w:hAnsi="Times New Roman"/>
                <w:sz w:val="28"/>
                <w:szCs w:val="28"/>
                <w:lang w:eastAsia="ru-RU"/>
              </w:rPr>
              <w:t>.р</w:t>
            </w:r>
            <w:proofErr w:type="gramEnd"/>
            <w:r>
              <w:rPr>
                <w:rFonts w:ascii="Times New Roman" w:hAnsi="Times New Roman"/>
                <w:sz w:val="28"/>
                <w:szCs w:val="28"/>
                <w:lang w:eastAsia="ru-RU"/>
              </w:rPr>
              <w:t>ублей;</w:t>
            </w:r>
          </w:p>
          <w:p w:rsidR="001347D0" w:rsidRDefault="001347D0">
            <w:pPr>
              <w:widowControl w:val="0"/>
              <w:autoSpaceDE w:val="0"/>
              <w:autoSpaceDN w:val="0"/>
              <w:adjustRightInd w:val="0"/>
              <w:spacing w:after="0" w:line="240" w:lineRule="auto"/>
              <w:rPr>
                <w:rFonts w:ascii="Times New Roman" w:hAnsi="Times New Roman"/>
                <w:sz w:val="28"/>
                <w:szCs w:val="28"/>
                <w:lang w:eastAsia="ru-RU"/>
              </w:rPr>
            </w:pPr>
            <w:r>
              <w:rPr>
                <w:rFonts w:ascii="Times New Roman" w:hAnsi="Times New Roman"/>
                <w:sz w:val="28"/>
                <w:szCs w:val="28"/>
                <w:lang w:eastAsia="ru-RU"/>
              </w:rPr>
              <w:t>2. «Содержание муниципальных дорог»</w:t>
            </w:r>
          </w:p>
          <w:p w:rsidR="001347D0" w:rsidRDefault="001347D0">
            <w:pPr>
              <w:widowControl w:val="0"/>
              <w:autoSpaceDE w:val="0"/>
              <w:autoSpaceDN w:val="0"/>
              <w:adjustRightInd w:val="0"/>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-объем средств местного бюджета-0,00 </w:t>
            </w:r>
            <w:proofErr w:type="spellStart"/>
            <w:r>
              <w:rPr>
                <w:rFonts w:ascii="Times New Roman" w:hAnsi="Times New Roman"/>
                <w:sz w:val="28"/>
                <w:szCs w:val="28"/>
                <w:lang w:eastAsia="ru-RU"/>
              </w:rPr>
              <w:t>тыс</w:t>
            </w:r>
            <w:proofErr w:type="gramStart"/>
            <w:r>
              <w:rPr>
                <w:rFonts w:ascii="Times New Roman" w:hAnsi="Times New Roman"/>
                <w:sz w:val="28"/>
                <w:szCs w:val="28"/>
                <w:lang w:eastAsia="ru-RU"/>
              </w:rPr>
              <w:t>.р</w:t>
            </w:r>
            <w:proofErr w:type="gramEnd"/>
            <w:r>
              <w:rPr>
                <w:rFonts w:ascii="Times New Roman" w:hAnsi="Times New Roman"/>
                <w:sz w:val="28"/>
                <w:szCs w:val="28"/>
                <w:lang w:eastAsia="ru-RU"/>
              </w:rPr>
              <w:t>уб</w:t>
            </w:r>
            <w:proofErr w:type="spellEnd"/>
            <w:r>
              <w:rPr>
                <w:rFonts w:ascii="Times New Roman" w:hAnsi="Times New Roman"/>
                <w:sz w:val="28"/>
                <w:szCs w:val="28"/>
                <w:lang w:eastAsia="ru-RU"/>
              </w:rPr>
              <w:t>, из них по годам реализации:</w:t>
            </w:r>
          </w:p>
          <w:p w:rsidR="001347D0" w:rsidRDefault="001347D0">
            <w:pPr>
              <w:widowControl w:val="0"/>
              <w:autoSpaceDE w:val="0"/>
              <w:autoSpaceDN w:val="0"/>
              <w:adjustRightInd w:val="0"/>
              <w:spacing w:after="0" w:line="240" w:lineRule="auto"/>
              <w:rPr>
                <w:rFonts w:ascii="Times New Roman" w:hAnsi="Times New Roman"/>
                <w:sz w:val="28"/>
                <w:szCs w:val="28"/>
                <w:lang w:eastAsia="ru-RU"/>
              </w:rPr>
            </w:pPr>
            <w:r>
              <w:rPr>
                <w:rFonts w:ascii="Times New Roman" w:hAnsi="Times New Roman"/>
                <w:sz w:val="28"/>
                <w:szCs w:val="28"/>
                <w:lang w:eastAsia="ru-RU"/>
              </w:rPr>
              <w:t>2014 год- 0,00</w:t>
            </w:r>
          </w:p>
          <w:p w:rsidR="001347D0" w:rsidRDefault="001347D0">
            <w:pPr>
              <w:widowControl w:val="0"/>
              <w:autoSpaceDE w:val="0"/>
              <w:autoSpaceDN w:val="0"/>
              <w:adjustRightInd w:val="0"/>
              <w:spacing w:after="0" w:line="240" w:lineRule="auto"/>
              <w:rPr>
                <w:rFonts w:ascii="Times New Roman" w:hAnsi="Times New Roman"/>
                <w:sz w:val="28"/>
                <w:szCs w:val="28"/>
                <w:lang w:eastAsia="ru-RU"/>
              </w:rPr>
            </w:pPr>
            <w:r>
              <w:rPr>
                <w:rFonts w:ascii="Times New Roman" w:hAnsi="Times New Roman"/>
                <w:sz w:val="28"/>
                <w:szCs w:val="28"/>
                <w:lang w:eastAsia="ru-RU"/>
              </w:rPr>
              <w:t>2015 год-0,00</w:t>
            </w:r>
          </w:p>
          <w:p w:rsidR="001347D0" w:rsidRDefault="001347D0">
            <w:pPr>
              <w:widowControl w:val="0"/>
              <w:autoSpaceDE w:val="0"/>
              <w:autoSpaceDN w:val="0"/>
              <w:adjustRightInd w:val="0"/>
              <w:spacing w:after="0" w:line="240" w:lineRule="auto"/>
              <w:rPr>
                <w:rFonts w:ascii="Times New Roman" w:hAnsi="Times New Roman"/>
                <w:sz w:val="28"/>
                <w:szCs w:val="28"/>
                <w:lang w:eastAsia="ru-RU"/>
              </w:rPr>
            </w:pPr>
            <w:r>
              <w:rPr>
                <w:rFonts w:ascii="Times New Roman" w:hAnsi="Times New Roman"/>
                <w:sz w:val="28"/>
                <w:szCs w:val="28"/>
                <w:lang w:eastAsia="ru-RU"/>
              </w:rPr>
              <w:t>2016 год-0,00</w:t>
            </w:r>
          </w:p>
          <w:p w:rsidR="001347D0" w:rsidRDefault="001347D0">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3.</w:t>
            </w:r>
            <w:r>
              <w:rPr>
                <w:rFonts w:ascii="Times New Roman" w:hAnsi="Times New Roman"/>
                <w:sz w:val="28"/>
                <w:szCs w:val="28"/>
                <w:lang w:eastAsia="ru-RU"/>
              </w:rPr>
              <w:t>»Развитие градостроительной деятельности»</w:t>
            </w:r>
          </w:p>
          <w:p w:rsidR="001347D0" w:rsidRDefault="001347D0">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объем средств  местного бюджета</w:t>
            </w:r>
            <w:r>
              <w:rPr>
                <w:rFonts w:ascii="Times New Roman" w:hAnsi="Times New Roman"/>
                <w:sz w:val="28"/>
                <w:szCs w:val="28"/>
                <w:lang w:eastAsia="ru-RU"/>
              </w:rPr>
              <w:t xml:space="preserve">–0,00 тыс. руб., </w:t>
            </w:r>
            <w:r>
              <w:rPr>
                <w:rFonts w:ascii="Times New Roman" w:hAnsi="Times New Roman"/>
                <w:sz w:val="28"/>
                <w:szCs w:val="28"/>
              </w:rPr>
              <w:t>из них по годам реализации:</w:t>
            </w:r>
          </w:p>
          <w:p w:rsidR="001347D0" w:rsidRDefault="001347D0">
            <w:pPr>
              <w:spacing w:after="0" w:line="240" w:lineRule="auto"/>
              <w:ind w:firstLine="34"/>
              <w:jc w:val="both"/>
              <w:rPr>
                <w:rFonts w:ascii="Times New Roman" w:hAnsi="Times New Roman"/>
                <w:sz w:val="28"/>
                <w:szCs w:val="28"/>
              </w:rPr>
            </w:pPr>
            <w:r>
              <w:rPr>
                <w:rFonts w:ascii="Times New Roman" w:hAnsi="Times New Roman"/>
                <w:sz w:val="28"/>
                <w:szCs w:val="28"/>
              </w:rPr>
              <w:t>2014 год   -0,00тыс. руб.;</w:t>
            </w:r>
          </w:p>
          <w:p w:rsidR="001347D0" w:rsidRDefault="001347D0">
            <w:pPr>
              <w:spacing w:after="0" w:line="240" w:lineRule="auto"/>
              <w:jc w:val="both"/>
              <w:rPr>
                <w:rFonts w:ascii="Times New Roman" w:hAnsi="Times New Roman"/>
                <w:sz w:val="28"/>
                <w:szCs w:val="28"/>
              </w:rPr>
            </w:pPr>
            <w:r>
              <w:rPr>
                <w:rFonts w:ascii="Times New Roman" w:hAnsi="Times New Roman"/>
                <w:sz w:val="28"/>
                <w:szCs w:val="28"/>
              </w:rPr>
              <w:t>2015 год   - 0,00тыс. рублей;</w:t>
            </w:r>
          </w:p>
          <w:p w:rsidR="001347D0" w:rsidRDefault="001347D0">
            <w:pPr>
              <w:spacing w:after="0" w:line="240" w:lineRule="auto"/>
              <w:ind w:firstLine="34"/>
              <w:jc w:val="both"/>
              <w:rPr>
                <w:rFonts w:ascii="Times New Roman" w:hAnsi="Times New Roman"/>
                <w:sz w:val="28"/>
                <w:szCs w:val="28"/>
              </w:rPr>
            </w:pPr>
            <w:r>
              <w:rPr>
                <w:rFonts w:ascii="Times New Roman" w:hAnsi="Times New Roman"/>
                <w:sz w:val="28"/>
                <w:szCs w:val="28"/>
              </w:rPr>
              <w:t>2016 год   - 0,00тыс. рублей;</w:t>
            </w:r>
          </w:p>
          <w:p w:rsidR="001347D0" w:rsidRDefault="001347D0">
            <w:pPr>
              <w:spacing w:after="0" w:line="240" w:lineRule="auto"/>
              <w:jc w:val="both"/>
              <w:rPr>
                <w:rFonts w:ascii="Times New Roman" w:hAnsi="Times New Roman"/>
                <w:sz w:val="28"/>
                <w:szCs w:val="28"/>
              </w:rPr>
            </w:pPr>
            <w:r>
              <w:rPr>
                <w:rFonts w:ascii="Times New Roman" w:hAnsi="Times New Roman"/>
                <w:sz w:val="28"/>
                <w:szCs w:val="28"/>
              </w:rPr>
              <w:t>2017 году -  0,00 тыс</w:t>
            </w:r>
            <w:proofErr w:type="gramStart"/>
            <w:r>
              <w:rPr>
                <w:rFonts w:ascii="Times New Roman" w:hAnsi="Times New Roman"/>
                <w:sz w:val="28"/>
                <w:szCs w:val="28"/>
              </w:rPr>
              <w:t>.р</w:t>
            </w:r>
            <w:proofErr w:type="gramEnd"/>
            <w:r>
              <w:rPr>
                <w:rFonts w:ascii="Times New Roman" w:hAnsi="Times New Roman"/>
                <w:sz w:val="28"/>
                <w:szCs w:val="28"/>
              </w:rPr>
              <w:t>ублей;</w:t>
            </w:r>
          </w:p>
          <w:p w:rsidR="001347D0" w:rsidRDefault="001347D0">
            <w:pPr>
              <w:spacing w:after="0" w:line="240" w:lineRule="auto"/>
              <w:ind w:firstLine="34"/>
              <w:jc w:val="both"/>
              <w:rPr>
                <w:rFonts w:ascii="Times New Roman" w:hAnsi="Times New Roman"/>
                <w:sz w:val="28"/>
                <w:szCs w:val="28"/>
              </w:rPr>
            </w:pPr>
            <w:r>
              <w:rPr>
                <w:rFonts w:ascii="Times New Roman" w:hAnsi="Times New Roman"/>
                <w:sz w:val="28"/>
                <w:szCs w:val="28"/>
              </w:rPr>
              <w:t>2018 году -  0,00тыс</w:t>
            </w:r>
            <w:proofErr w:type="gramStart"/>
            <w:r>
              <w:rPr>
                <w:rFonts w:ascii="Times New Roman" w:hAnsi="Times New Roman"/>
                <w:sz w:val="28"/>
                <w:szCs w:val="28"/>
              </w:rPr>
              <w:t>.р</w:t>
            </w:r>
            <w:proofErr w:type="gramEnd"/>
            <w:r>
              <w:rPr>
                <w:rFonts w:ascii="Times New Roman" w:hAnsi="Times New Roman"/>
                <w:sz w:val="28"/>
                <w:szCs w:val="28"/>
              </w:rPr>
              <w:t>ублей;</w:t>
            </w:r>
          </w:p>
          <w:p w:rsidR="001347D0" w:rsidRDefault="001347D0">
            <w:pPr>
              <w:spacing w:after="0" w:line="240" w:lineRule="auto"/>
              <w:jc w:val="both"/>
              <w:rPr>
                <w:rFonts w:ascii="Times New Roman" w:hAnsi="Times New Roman"/>
                <w:sz w:val="28"/>
                <w:szCs w:val="28"/>
              </w:rPr>
            </w:pPr>
            <w:r>
              <w:rPr>
                <w:rFonts w:ascii="Times New Roman" w:hAnsi="Times New Roman"/>
                <w:sz w:val="28"/>
                <w:szCs w:val="28"/>
              </w:rPr>
              <w:t>2019 году -  0,00 тыс</w:t>
            </w:r>
            <w:proofErr w:type="gramStart"/>
            <w:r>
              <w:rPr>
                <w:rFonts w:ascii="Times New Roman" w:hAnsi="Times New Roman"/>
                <w:sz w:val="28"/>
                <w:szCs w:val="28"/>
              </w:rPr>
              <w:t>.р</w:t>
            </w:r>
            <w:proofErr w:type="gramEnd"/>
            <w:r>
              <w:rPr>
                <w:rFonts w:ascii="Times New Roman" w:hAnsi="Times New Roman"/>
                <w:sz w:val="28"/>
                <w:szCs w:val="28"/>
              </w:rPr>
              <w:t>ублей;</w:t>
            </w:r>
          </w:p>
          <w:p w:rsidR="001347D0" w:rsidRDefault="001347D0">
            <w:pPr>
              <w:spacing w:after="0" w:line="240" w:lineRule="auto"/>
              <w:jc w:val="both"/>
              <w:rPr>
                <w:rFonts w:ascii="Times New Roman" w:hAnsi="Times New Roman"/>
                <w:sz w:val="28"/>
                <w:szCs w:val="28"/>
              </w:rPr>
            </w:pPr>
            <w:r>
              <w:rPr>
                <w:rFonts w:ascii="Times New Roman" w:hAnsi="Times New Roman"/>
                <w:sz w:val="28"/>
                <w:szCs w:val="28"/>
              </w:rPr>
              <w:t>2020 году-   0,00 тыс</w:t>
            </w:r>
            <w:proofErr w:type="gramStart"/>
            <w:r>
              <w:rPr>
                <w:rFonts w:ascii="Times New Roman" w:hAnsi="Times New Roman"/>
                <w:sz w:val="28"/>
                <w:szCs w:val="28"/>
              </w:rPr>
              <w:t>.р</w:t>
            </w:r>
            <w:proofErr w:type="gramEnd"/>
            <w:r>
              <w:rPr>
                <w:rFonts w:ascii="Times New Roman" w:hAnsi="Times New Roman"/>
                <w:sz w:val="28"/>
                <w:szCs w:val="28"/>
              </w:rPr>
              <w:t>ублей</w:t>
            </w:r>
          </w:p>
          <w:p w:rsidR="001347D0" w:rsidRDefault="001347D0">
            <w:pPr>
              <w:spacing w:after="0" w:line="240" w:lineRule="auto"/>
              <w:jc w:val="both"/>
              <w:rPr>
                <w:rFonts w:ascii="Times New Roman" w:hAnsi="Times New Roman"/>
                <w:sz w:val="28"/>
                <w:szCs w:val="28"/>
              </w:rPr>
            </w:pPr>
            <w:r>
              <w:rPr>
                <w:rFonts w:ascii="Times New Roman" w:hAnsi="Times New Roman"/>
                <w:sz w:val="28"/>
                <w:szCs w:val="28"/>
              </w:rPr>
              <w:t xml:space="preserve">4.» Содействие занятости населению» - объем средств всего 29,4 </w:t>
            </w:r>
            <w:proofErr w:type="spellStart"/>
            <w:r>
              <w:rPr>
                <w:rFonts w:ascii="Times New Roman" w:hAnsi="Times New Roman"/>
                <w:sz w:val="28"/>
                <w:szCs w:val="28"/>
              </w:rPr>
              <w:t>тыс</w:t>
            </w:r>
            <w:proofErr w:type="gramStart"/>
            <w:r>
              <w:rPr>
                <w:rFonts w:ascii="Times New Roman" w:hAnsi="Times New Roman"/>
                <w:sz w:val="28"/>
                <w:szCs w:val="28"/>
              </w:rPr>
              <w:t>.р</w:t>
            </w:r>
            <w:proofErr w:type="gramEnd"/>
            <w:r>
              <w:rPr>
                <w:rFonts w:ascii="Times New Roman" w:hAnsi="Times New Roman"/>
                <w:sz w:val="28"/>
                <w:szCs w:val="28"/>
              </w:rPr>
              <w:t>уб</w:t>
            </w:r>
            <w:proofErr w:type="spellEnd"/>
            <w:r>
              <w:rPr>
                <w:rFonts w:ascii="Times New Roman" w:hAnsi="Times New Roman"/>
                <w:sz w:val="28"/>
                <w:szCs w:val="28"/>
              </w:rPr>
              <w:t xml:space="preserve"> в т.ч местного бюджета- 16,8 тыс.рублей, областного бюджета-12,6 </w:t>
            </w:r>
            <w:proofErr w:type="spellStart"/>
            <w:r>
              <w:rPr>
                <w:rFonts w:ascii="Times New Roman" w:hAnsi="Times New Roman"/>
                <w:sz w:val="28"/>
                <w:szCs w:val="28"/>
              </w:rPr>
              <w:t>тыс.руб</w:t>
            </w:r>
            <w:proofErr w:type="spellEnd"/>
            <w:r>
              <w:rPr>
                <w:rFonts w:ascii="Times New Roman" w:hAnsi="Times New Roman"/>
                <w:sz w:val="28"/>
                <w:szCs w:val="28"/>
              </w:rPr>
              <w:t xml:space="preserve"> из них по годам реализации;</w:t>
            </w:r>
          </w:p>
          <w:p w:rsidR="001347D0" w:rsidRDefault="001347D0">
            <w:pPr>
              <w:spacing w:after="0" w:line="240" w:lineRule="auto"/>
              <w:jc w:val="both"/>
              <w:rPr>
                <w:rFonts w:ascii="Times New Roman" w:hAnsi="Times New Roman"/>
                <w:sz w:val="28"/>
                <w:szCs w:val="28"/>
              </w:rPr>
            </w:pPr>
            <w:r>
              <w:rPr>
                <w:rFonts w:ascii="Times New Roman" w:hAnsi="Times New Roman"/>
                <w:sz w:val="28"/>
                <w:szCs w:val="28"/>
              </w:rPr>
              <w:t>Местный бюджет                                 областной</w:t>
            </w:r>
          </w:p>
          <w:p w:rsidR="001347D0" w:rsidRDefault="001347D0">
            <w:pPr>
              <w:spacing w:after="0" w:line="240" w:lineRule="auto"/>
              <w:jc w:val="both"/>
              <w:rPr>
                <w:rFonts w:ascii="Times New Roman" w:hAnsi="Times New Roman"/>
                <w:sz w:val="28"/>
                <w:szCs w:val="28"/>
              </w:rPr>
            </w:pPr>
            <w:r>
              <w:rPr>
                <w:rFonts w:ascii="Times New Roman" w:hAnsi="Times New Roman"/>
                <w:sz w:val="28"/>
                <w:szCs w:val="28"/>
              </w:rPr>
              <w:lastRenderedPageBreak/>
              <w:t>2014 год –1,8тыс</w:t>
            </w:r>
            <w:proofErr w:type="gramStart"/>
            <w:r>
              <w:rPr>
                <w:rFonts w:ascii="Times New Roman" w:hAnsi="Times New Roman"/>
                <w:sz w:val="28"/>
                <w:szCs w:val="28"/>
              </w:rPr>
              <w:t>.р</w:t>
            </w:r>
            <w:proofErr w:type="gramEnd"/>
            <w:r>
              <w:rPr>
                <w:rFonts w:ascii="Times New Roman" w:hAnsi="Times New Roman"/>
                <w:sz w:val="28"/>
                <w:szCs w:val="28"/>
              </w:rPr>
              <w:t>уб                          6,1тыс.руб</w:t>
            </w:r>
          </w:p>
          <w:p w:rsidR="001347D0" w:rsidRDefault="001347D0">
            <w:pPr>
              <w:spacing w:after="0" w:line="240" w:lineRule="auto"/>
              <w:jc w:val="both"/>
              <w:rPr>
                <w:rFonts w:ascii="Times New Roman" w:hAnsi="Times New Roman"/>
                <w:sz w:val="28"/>
                <w:szCs w:val="28"/>
              </w:rPr>
            </w:pPr>
            <w:r>
              <w:rPr>
                <w:rFonts w:ascii="Times New Roman" w:hAnsi="Times New Roman"/>
                <w:sz w:val="28"/>
                <w:szCs w:val="28"/>
              </w:rPr>
              <w:t xml:space="preserve"> 2015 год – 3,00 тыс. руб.                    6,5 </w:t>
            </w:r>
            <w:proofErr w:type="spellStart"/>
            <w:r>
              <w:rPr>
                <w:rFonts w:ascii="Times New Roman" w:hAnsi="Times New Roman"/>
                <w:sz w:val="28"/>
                <w:szCs w:val="28"/>
              </w:rPr>
              <w:t>тыс</w:t>
            </w:r>
            <w:proofErr w:type="gramStart"/>
            <w:r>
              <w:rPr>
                <w:rFonts w:ascii="Times New Roman" w:hAnsi="Times New Roman"/>
                <w:sz w:val="28"/>
                <w:szCs w:val="28"/>
              </w:rPr>
              <w:t>.р</w:t>
            </w:r>
            <w:proofErr w:type="gramEnd"/>
            <w:r>
              <w:rPr>
                <w:rFonts w:ascii="Times New Roman" w:hAnsi="Times New Roman"/>
                <w:sz w:val="28"/>
                <w:szCs w:val="28"/>
              </w:rPr>
              <w:t>уб</w:t>
            </w:r>
            <w:proofErr w:type="spellEnd"/>
          </w:p>
          <w:p w:rsidR="001347D0" w:rsidRDefault="001347D0">
            <w:pPr>
              <w:spacing w:after="0" w:line="240" w:lineRule="auto"/>
              <w:jc w:val="both"/>
              <w:rPr>
                <w:rFonts w:ascii="Times New Roman" w:hAnsi="Times New Roman"/>
                <w:sz w:val="28"/>
                <w:szCs w:val="28"/>
              </w:rPr>
            </w:pPr>
            <w:r>
              <w:rPr>
                <w:rFonts w:ascii="Times New Roman" w:hAnsi="Times New Roman"/>
                <w:sz w:val="28"/>
                <w:szCs w:val="28"/>
              </w:rPr>
              <w:t>2016 год – 3,00 тыс</w:t>
            </w:r>
            <w:proofErr w:type="gramStart"/>
            <w:r>
              <w:rPr>
                <w:rFonts w:ascii="Times New Roman" w:hAnsi="Times New Roman"/>
                <w:sz w:val="28"/>
                <w:szCs w:val="28"/>
              </w:rPr>
              <w:t>.р</w:t>
            </w:r>
            <w:proofErr w:type="gramEnd"/>
            <w:r>
              <w:rPr>
                <w:rFonts w:ascii="Times New Roman" w:hAnsi="Times New Roman"/>
                <w:sz w:val="28"/>
                <w:szCs w:val="28"/>
              </w:rPr>
              <w:t>уб.,</w:t>
            </w:r>
          </w:p>
          <w:p w:rsidR="001347D0" w:rsidRDefault="001347D0">
            <w:pPr>
              <w:spacing w:after="0" w:line="240" w:lineRule="auto"/>
              <w:jc w:val="both"/>
              <w:rPr>
                <w:rFonts w:ascii="Times New Roman" w:hAnsi="Times New Roman"/>
                <w:sz w:val="28"/>
                <w:szCs w:val="28"/>
              </w:rPr>
            </w:pPr>
            <w:r>
              <w:rPr>
                <w:rFonts w:ascii="Times New Roman" w:hAnsi="Times New Roman"/>
                <w:sz w:val="28"/>
                <w:szCs w:val="28"/>
              </w:rPr>
              <w:t>2017 год – 0,00 тыс</w:t>
            </w:r>
            <w:proofErr w:type="gramStart"/>
            <w:r>
              <w:rPr>
                <w:rFonts w:ascii="Times New Roman" w:hAnsi="Times New Roman"/>
                <w:sz w:val="28"/>
                <w:szCs w:val="28"/>
              </w:rPr>
              <w:t>.р</w:t>
            </w:r>
            <w:proofErr w:type="gramEnd"/>
            <w:r>
              <w:rPr>
                <w:rFonts w:ascii="Times New Roman" w:hAnsi="Times New Roman"/>
                <w:sz w:val="28"/>
                <w:szCs w:val="28"/>
              </w:rPr>
              <w:t>уб.,</w:t>
            </w:r>
          </w:p>
          <w:p w:rsidR="001347D0" w:rsidRDefault="001347D0">
            <w:pPr>
              <w:spacing w:after="0" w:line="240" w:lineRule="auto"/>
              <w:jc w:val="both"/>
              <w:rPr>
                <w:rFonts w:ascii="Times New Roman" w:hAnsi="Times New Roman"/>
                <w:sz w:val="28"/>
                <w:szCs w:val="28"/>
              </w:rPr>
            </w:pPr>
            <w:r>
              <w:rPr>
                <w:rFonts w:ascii="Times New Roman" w:hAnsi="Times New Roman"/>
                <w:sz w:val="28"/>
                <w:szCs w:val="28"/>
              </w:rPr>
              <w:t xml:space="preserve">2018 год –,00 тыс. руб., </w:t>
            </w:r>
          </w:p>
          <w:p w:rsidR="001347D0" w:rsidRDefault="001347D0">
            <w:pPr>
              <w:spacing w:after="0" w:line="240" w:lineRule="auto"/>
              <w:jc w:val="both"/>
              <w:rPr>
                <w:rFonts w:ascii="Times New Roman" w:hAnsi="Times New Roman"/>
                <w:sz w:val="28"/>
                <w:szCs w:val="28"/>
              </w:rPr>
            </w:pPr>
            <w:r>
              <w:rPr>
                <w:rFonts w:ascii="Times New Roman" w:hAnsi="Times New Roman"/>
                <w:sz w:val="28"/>
                <w:szCs w:val="28"/>
              </w:rPr>
              <w:t>2019 год – 3,00 тыс</w:t>
            </w:r>
            <w:proofErr w:type="gramStart"/>
            <w:r>
              <w:rPr>
                <w:rFonts w:ascii="Times New Roman" w:hAnsi="Times New Roman"/>
                <w:sz w:val="28"/>
                <w:szCs w:val="28"/>
              </w:rPr>
              <w:t>.р</w:t>
            </w:r>
            <w:proofErr w:type="gramEnd"/>
            <w:r>
              <w:rPr>
                <w:rFonts w:ascii="Times New Roman" w:hAnsi="Times New Roman"/>
                <w:sz w:val="28"/>
                <w:szCs w:val="28"/>
              </w:rPr>
              <w:t>уб.,</w:t>
            </w:r>
          </w:p>
          <w:p w:rsidR="001347D0" w:rsidRDefault="001347D0">
            <w:pPr>
              <w:spacing w:after="0" w:line="240" w:lineRule="auto"/>
              <w:jc w:val="both"/>
              <w:rPr>
                <w:rFonts w:ascii="Times New Roman" w:hAnsi="Times New Roman"/>
                <w:sz w:val="28"/>
                <w:szCs w:val="28"/>
              </w:rPr>
            </w:pPr>
            <w:r>
              <w:rPr>
                <w:rFonts w:ascii="Times New Roman" w:hAnsi="Times New Roman"/>
                <w:sz w:val="28"/>
                <w:szCs w:val="28"/>
              </w:rPr>
              <w:t xml:space="preserve">2020год -   3,00 </w:t>
            </w:r>
            <w:proofErr w:type="spellStart"/>
            <w:r>
              <w:rPr>
                <w:rFonts w:ascii="Times New Roman" w:hAnsi="Times New Roman"/>
                <w:sz w:val="28"/>
                <w:szCs w:val="28"/>
              </w:rPr>
              <w:t>тыс</w:t>
            </w:r>
            <w:proofErr w:type="gramStart"/>
            <w:r>
              <w:rPr>
                <w:rFonts w:ascii="Times New Roman" w:hAnsi="Times New Roman"/>
                <w:sz w:val="28"/>
                <w:szCs w:val="28"/>
              </w:rPr>
              <w:t>.р</w:t>
            </w:r>
            <w:proofErr w:type="gramEnd"/>
            <w:r>
              <w:rPr>
                <w:rFonts w:ascii="Times New Roman" w:hAnsi="Times New Roman"/>
                <w:sz w:val="28"/>
                <w:szCs w:val="28"/>
              </w:rPr>
              <w:t>уб</w:t>
            </w:r>
            <w:proofErr w:type="spellEnd"/>
          </w:p>
          <w:p w:rsidR="001347D0" w:rsidRDefault="001347D0">
            <w:pPr>
              <w:spacing w:after="0" w:line="240" w:lineRule="auto"/>
              <w:jc w:val="both"/>
              <w:rPr>
                <w:rFonts w:ascii="Times New Roman" w:hAnsi="Times New Roman"/>
                <w:sz w:val="28"/>
                <w:szCs w:val="28"/>
              </w:rPr>
            </w:pPr>
            <w:r>
              <w:rPr>
                <w:rFonts w:ascii="Times New Roman" w:hAnsi="Times New Roman"/>
                <w:sz w:val="28"/>
                <w:szCs w:val="28"/>
              </w:rPr>
              <w:t xml:space="preserve">2021 год  -  3,00 </w:t>
            </w:r>
            <w:proofErr w:type="spellStart"/>
            <w:r>
              <w:rPr>
                <w:rFonts w:ascii="Times New Roman" w:hAnsi="Times New Roman"/>
                <w:sz w:val="28"/>
                <w:szCs w:val="28"/>
              </w:rPr>
              <w:t>тыс</w:t>
            </w:r>
            <w:proofErr w:type="gramStart"/>
            <w:r>
              <w:rPr>
                <w:rFonts w:ascii="Times New Roman" w:hAnsi="Times New Roman"/>
                <w:sz w:val="28"/>
                <w:szCs w:val="28"/>
              </w:rPr>
              <w:t>.р</w:t>
            </w:r>
            <w:proofErr w:type="gramEnd"/>
            <w:r>
              <w:rPr>
                <w:rFonts w:ascii="Times New Roman" w:hAnsi="Times New Roman"/>
                <w:sz w:val="28"/>
                <w:szCs w:val="28"/>
              </w:rPr>
              <w:t>уб</w:t>
            </w:r>
            <w:proofErr w:type="spellEnd"/>
          </w:p>
          <w:p w:rsidR="001347D0" w:rsidRDefault="001347D0">
            <w:pPr>
              <w:spacing w:after="0" w:line="240" w:lineRule="auto"/>
              <w:jc w:val="both"/>
              <w:rPr>
                <w:rFonts w:ascii="Times New Roman" w:hAnsi="Times New Roman"/>
                <w:sz w:val="28"/>
                <w:szCs w:val="28"/>
              </w:rPr>
            </w:pPr>
          </w:p>
          <w:p w:rsidR="001347D0" w:rsidRDefault="001347D0">
            <w:pPr>
              <w:spacing w:after="0" w:line="240" w:lineRule="auto"/>
              <w:jc w:val="both"/>
              <w:rPr>
                <w:rFonts w:ascii="Times New Roman" w:hAnsi="Times New Roman"/>
                <w:sz w:val="28"/>
                <w:szCs w:val="28"/>
              </w:rPr>
            </w:pPr>
            <w:r>
              <w:rPr>
                <w:rFonts w:ascii="Times New Roman" w:hAnsi="Times New Roman"/>
                <w:sz w:val="28"/>
                <w:szCs w:val="28"/>
              </w:rPr>
              <w:t>5.«Расходы на осуществление переданных полномочий по ремонту  и  содержанию  муниципальных дорог»</w:t>
            </w:r>
          </w:p>
          <w:p w:rsidR="001347D0" w:rsidRDefault="001347D0">
            <w:pPr>
              <w:spacing w:after="0" w:line="240" w:lineRule="auto"/>
              <w:jc w:val="both"/>
              <w:rPr>
                <w:rFonts w:ascii="Times New Roman" w:hAnsi="Times New Roman"/>
                <w:sz w:val="28"/>
                <w:szCs w:val="28"/>
              </w:rPr>
            </w:pPr>
            <w:r>
              <w:rPr>
                <w:rFonts w:ascii="Times New Roman" w:hAnsi="Times New Roman"/>
                <w:sz w:val="28"/>
                <w:szCs w:val="28"/>
              </w:rPr>
              <w:t>объем средств всего-11953,1 в т</w:t>
            </w:r>
            <w:proofErr w:type="gramStart"/>
            <w:r>
              <w:rPr>
                <w:rFonts w:ascii="Times New Roman" w:hAnsi="Times New Roman"/>
                <w:sz w:val="28"/>
                <w:szCs w:val="28"/>
              </w:rPr>
              <w:t>.ч</w:t>
            </w:r>
            <w:proofErr w:type="gramEnd"/>
            <w:r>
              <w:rPr>
                <w:rFonts w:ascii="Times New Roman" w:hAnsi="Times New Roman"/>
                <w:sz w:val="28"/>
                <w:szCs w:val="28"/>
              </w:rPr>
              <w:t xml:space="preserve"> местного бюджета  7535,9 </w:t>
            </w:r>
            <w:proofErr w:type="spellStart"/>
            <w:r>
              <w:rPr>
                <w:rFonts w:ascii="Times New Roman" w:hAnsi="Times New Roman"/>
                <w:sz w:val="28"/>
                <w:szCs w:val="28"/>
              </w:rPr>
              <w:t>тыс.руб,областного</w:t>
            </w:r>
            <w:proofErr w:type="spellEnd"/>
            <w:r>
              <w:rPr>
                <w:rFonts w:ascii="Times New Roman" w:hAnsi="Times New Roman"/>
                <w:sz w:val="28"/>
                <w:szCs w:val="28"/>
              </w:rPr>
              <w:t xml:space="preserve"> бюджета 4417,2, тыс.руб. из них по годам реализации</w:t>
            </w:r>
          </w:p>
          <w:p w:rsidR="001347D0" w:rsidRDefault="001347D0">
            <w:pPr>
              <w:tabs>
                <w:tab w:val="left" w:pos="4275"/>
              </w:tabs>
              <w:spacing w:after="0" w:line="240" w:lineRule="auto"/>
              <w:jc w:val="both"/>
              <w:rPr>
                <w:rFonts w:ascii="Times New Roman" w:hAnsi="Times New Roman"/>
                <w:sz w:val="28"/>
                <w:szCs w:val="28"/>
              </w:rPr>
            </w:pPr>
            <w:r>
              <w:rPr>
                <w:rFonts w:ascii="Times New Roman" w:hAnsi="Times New Roman"/>
                <w:sz w:val="28"/>
                <w:szCs w:val="28"/>
              </w:rPr>
              <w:t>местный бюджет</w:t>
            </w:r>
            <w:r>
              <w:rPr>
                <w:rFonts w:ascii="Times New Roman" w:hAnsi="Times New Roman"/>
                <w:sz w:val="28"/>
                <w:szCs w:val="28"/>
              </w:rPr>
              <w:tab/>
              <w:t>областной</w:t>
            </w:r>
          </w:p>
          <w:p w:rsidR="001347D0" w:rsidRDefault="001347D0">
            <w:pPr>
              <w:tabs>
                <w:tab w:val="left" w:pos="4275"/>
              </w:tabs>
              <w:spacing w:after="0" w:line="240" w:lineRule="auto"/>
              <w:jc w:val="both"/>
              <w:rPr>
                <w:rFonts w:ascii="Times New Roman" w:hAnsi="Times New Roman"/>
                <w:sz w:val="28"/>
                <w:szCs w:val="28"/>
              </w:rPr>
            </w:pPr>
            <w:r>
              <w:rPr>
                <w:rFonts w:ascii="Times New Roman" w:hAnsi="Times New Roman"/>
                <w:sz w:val="28"/>
                <w:szCs w:val="28"/>
              </w:rPr>
              <w:t xml:space="preserve">2017 год-1547,8 </w:t>
            </w:r>
            <w:proofErr w:type="spellStart"/>
            <w:r>
              <w:rPr>
                <w:rFonts w:ascii="Times New Roman" w:hAnsi="Times New Roman"/>
                <w:sz w:val="28"/>
                <w:szCs w:val="28"/>
              </w:rPr>
              <w:t>тыс</w:t>
            </w:r>
            <w:proofErr w:type="gramStart"/>
            <w:r>
              <w:rPr>
                <w:rFonts w:ascii="Times New Roman" w:hAnsi="Times New Roman"/>
                <w:sz w:val="28"/>
                <w:szCs w:val="28"/>
              </w:rPr>
              <w:t>.р</w:t>
            </w:r>
            <w:proofErr w:type="gramEnd"/>
            <w:r>
              <w:rPr>
                <w:rFonts w:ascii="Times New Roman" w:hAnsi="Times New Roman"/>
                <w:sz w:val="28"/>
                <w:szCs w:val="28"/>
              </w:rPr>
              <w:t>уб</w:t>
            </w:r>
            <w:proofErr w:type="spellEnd"/>
            <w:r>
              <w:rPr>
                <w:rFonts w:ascii="Times New Roman" w:hAnsi="Times New Roman"/>
                <w:sz w:val="28"/>
                <w:szCs w:val="28"/>
              </w:rPr>
              <w:tab/>
              <w:t>1622,6</w:t>
            </w:r>
          </w:p>
          <w:p w:rsidR="001347D0" w:rsidRDefault="001347D0">
            <w:pPr>
              <w:tabs>
                <w:tab w:val="left" w:pos="4275"/>
              </w:tabs>
              <w:spacing w:after="0" w:line="240" w:lineRule="auto"/>
              <w:jc w:val="both"/>
              <w:rPr>
                <w:rFonts w:ascii="Times New Roman" w:hAnsi="Times New Roman"/>
                <w:sz w:val="28"/>
                <w:szCs w:val="28"/>
              </w:rPr>
            </w:pPr>
            <w:r>
              <w:rPr>
                <w:rFonts w:ascii="Times New Roman" w:hAnsi="Times New Roman"/>
                <w:sz w:val="28"/>
                <w:szCs w:val="28"/>
              </w:rPr>
              <w:t>2018 год-1869,1тыс</w:t>
            </w:r>
            <w:proofErr w:type="gramStart"/>
            <w:r>
              <w:rPr>
                <w:rFonts w:ascii="Times New Roman" w:hAnsi="Times New Roman"/>
                <w:sz w:val="28"/>
                <w:szCs w:val="28"/>
              </w:rPr>
              <w:t>.р</w:t>
            </w:r>
            <w:proofErr w:type="gramEnd"/>
            <w:r>
              <w:rPr>
                <w:rFonts w:ascii="Times New Roman" w:hAnsi="Times New Roman"/>
                <w:sz w:val="28"/>
                <w:szCs w:val="28"/>
              </w:rPr>
              <w:t>уб</w:t>
            </w:r>
            <w:r>
              <w:rPr>
                <w:rFonts w:ascii="Times New Roman" w:hAnsi="Times New Roman"/>
                <w:sz w:val="28"/>
                <w:szCs w:val="28"/>
              </w:rPr>
              <w:tab/>
              <w:t>2794,6</w:t>
            </w:r>
          </w:p>
          <w:p w:rsidR="001347D0" w:rsidRDefault="001347D0">
            <w:pPr>
              <w:tabs>
                <w:tab w:val="left" w:pos="4275"/>
              </w:tabs>
              <w:spacing w:after="0" w:line="240" w:lineRule="auto"/>
              <w:jc w:val="both"/>
              <w:rPr>
                <w:rFonts w:ascii="Times New Roman" w:hAnsi="Times New Roman"/>
                <w:sz w:val="28"/>
                <w:szCs w:val="28"/>
              </w:rPr>
            </w:pPr>
            <w:r>
              <w:rPr>
                <w:rFonts w:ascii="Times New Roman" w:hAnsi="Times New Roman"/>
                <w:sz w:val="28"/>
                <w:szCs w:val="28"/>
              </w:rPr>
              <w:t xml:space="preserve">2019 год-1145,0 </w:t>
            </w:r>
            <w:proofErr w:type="spellStart"/>
            <w:r>
              <w:rPr>
                <w:rFonts w:ascii="Times New Roman" w:hAnsi="Times New Roman"/>
                <w:sz w:val="28"/>
                <w:szCs w:val="28"/>
              </w:rPr>
              <w:t>тыс</w:t>
            </w:r>
            <w:proofErr w:type="gramStart"/>
            <w:r>
              <w:rPr>
                <w:rFonts w:ascii="Times New Roman" w:hAnsi="Times New Roman"/>
                <w:sz w:val="28"/>
                <w:szCs w:val="28"/>
              </w:rPr>
              <w:t>.р</w:t>
            </w:r>
            <w:proofErr w:type="gramEnd"/>
            <w:r>
              <w:rPr>
                <w:rFonts w:ascii="Times New Roman" w:hAnsi="Times New Roman"/>
                <w:sz w:val="28"/>
                <w:szCs w:val="28"/>
              </w:rPr>
              <w:t>уб</w:t>
            </w:r>
            <w:proofErr w:type="spellEnd"/>
          </w:p>
          <w:p w:rsidR="001347D0" w:rsidRDefault="001347D0">
            <w:pPr>
              <w:tabs>
                <w:tab w:val="left" w:pos="4275"/>
              </w:tabs>
              <w:spacing w:after="0" w:line="240" w:lineRule="auto"/>
              <w:jc w:val="both"/>
              <w:rPr>
                <w:rFonts w:ascii="Times New Roman" w:hAnsi="Times New Roman"/>
                <w:sz w:val="28"/>
                <w:szCs w:val="28"/>
              </w:rPr>
            </w:pPr>
            <w:r>
              <w:rPr>
                <w:rFonts w:ascii="Times New Roman" w:hAnsi="Times New Roman"/>
                <w:sz w:val="28"/>
                <w:szCs w:val="28"/>
              </w:rPr>
              <w:t xml:space="preserve">2020 год -1459,0 </w:t>
            </w:r>
            <w:proofErr w:type="spellStart"/>
            <w:r>
              <w:rPr>
                <w:rFonts w:ascii="Times New Roman" w:hAnsi="Times New Roman"/>
                <w:sz w:val="28"/>
                <w:szCs w:val="28"/>
              </w:rPr>
              <w:t>тыс</w:t>
            </w:r>
            <w:proofErr w:type="gramStart"/>
            <w:r>
              <w:rPr>
                <w:rFonts w:ascii="Times New Roman" w:hAnsi="Times New Roman"/>
                <w:sz w:val="28"/>
                <w:szCs w:val="28"/>
              </w:rPr>
              <w:t>.р</w:t>
            </w:r>
            <w:proofErr w:type="gramEnd"/>
            <w:r>
              <w:rPr>
                <w:rFonts w:ascii="Times New Roman" w:hAnsi="Times New Roman"/>
                <w:sz w:val="28"/>
                <w:szCs w:val="28"/>
              </w:rPr>
              <w:t>уб</w:t>
            </w:r>
            <w:proofErr w:type="spellEnd"/>
          </w:p>
          <w:p w:rsidR="001347D0" w:rsidRDefault="001347D0">
            <w:pPr>
              <w:tabs>
                <w:tab w:val="left" w:pos="4275"/>
              </w:tabs>
              <w:spacing w:after="0" w:line="240" w:lineRule="auto"/>
              <w:jc w:val="both"/>
              <w:rPr>
                <w:rFonts w:ascii="Times New Roman" w:hAnsi="Times New Roman"/>
                <w:sz w:val="28"/>
                <w:szCs w:val="28"/>
              </w:rPr>
            </w:pPr>
            <w:r>
              <w:rPr>
                <w:rFonts w:ascii="Times New Roman" w:hAnsi="Times New Roman"/>
                <w:sz w:val="28"/>
                <w:szCs w:val="28"/>
              </w:rPr>
              <w:t xml:space="preserve">2021 год- 1515,0 </w:t>
            </w:r>
            <w:proofErr w:type="spellStart"/>
            <w:r>
              <w:rPr>
                <w:rFonts w:ascii="Times New Roman" w:hAnsi="Times New Roman"/>
                <w:sz w:val="28"/>
                <w:szCs w:val="28"/>
              </w:rPr>
              <w:t>тыс</w:t>
            </w:r>
            <w:proofErr w:type="gramStart"/>
            <w:r>
              <w:rPr>
                <w:rFonts w:ascii="Times New Roman" w:hAnsi="Times New Roman"/>
                <w:sz w:val="28"/>
                <w:szCs w:val="28"/>
              </w:rPr>
              <w:t>.р</w:t>
            </w:r>
            <w:proofErr w:type="gramEnd"/>
            <w:r>
              <w:rPr>
                <w:rFonts w:ascii="Times New Roman" w:hAnsi="Times New Roman"/>
                <w:sz w:val="28"/>
                <w:szCs w:val="28"/>
              </w:rPr>
              <w:t>уб</w:t>
            </w:r>
            <w:proofErr w:type="spellEnd"/>
          </w:p>
        </w:tc>
      </w:tr>
      <w:tr w:rsidR="001347D0" w:rsidTr="001347D0">
        <w:trPr>
          <w:trHeight w:val="678"/>
        </w:trPr>
        <w:tc>
          <w:tcPr>
            <w:tcW w:w="3369" w:type="dxa"/>
            <w:tcBorders>
              <w:top w:val="single" w:sz="4" w:space="0" w:color="000000"/>
              <w:left w:val="single" w:sz="4" w:space="0" w:color="000000"/>
              <w:bottom w:val="single" w:sz="4" w:space="0" w:color="000000"/>
              <w:right w:val="single" w:sz="4" w:space="0" w:color="000000"/>
            </w:tcBorders>
            <w:hideMark/>
          </w:tcPr>
          <w:p w:rsidR="001347D0" w:rsidRDefault="001347D0">
            <w:pPr>
              <w:autoSpaceDE w:val="0"/>
              <w:autoSpaceDN w:val="0"/>
              <w:adjustRightInd w:val="0"/>
              <w:spacing w:after="0" w:line="240" w:lineRule="auto"/>
              <w:rPr>
                <w:rFonts w:ascii="Times New Roman" w:hAnsi="Times New Roman"/>
                <w:sz w:val="28"/>
                <w:szCs w:val="28"/>
                <w:lang w:eastAsia="ru-RU"/>
              </w:rPr>
            </w:pPr>
            <w:r>
              <w:rPr>
                <w:rFonts w:ascii="Times New Roman" w:hAnsi="Times New Roman"/>
                <w:sz w:val="28"/>
                <w:szCs w:val="28"/>
                <w:lang w:eastAsia="ru-RU"/>
              </w:rPr>
              <w:lastRenderedPageBreak/>
              <w:t>Ожидаемые конечные результаты реализации  муниципальной программы</w:t>
            </w:r>
          </w:p>
        </w:tc>
        <w:tc>
          <w:tcPr>
            <w:tcW w:w="6237" w:type="dxa"/>
            <w:tcBorders>
              <w:top w:val="single" w:sz="4" w:space="0" w:color="000000"/>
              <w:left w:val="single" w:sz="4" w:space="0" w:color="000000"/>
              <w:bottom w:val="single" w:sz="4" w:space="0" w:color="000000"/>
              <w:right w:val="single" w:sz="4" w:space="0" w:color="000000"/>
            </w:tcBorders>
            <w:hideMark/>
          </w:tcPr>
          <w:p w:rsidR="001347D0" w:rsidRDefault="001347D0">
            <w:pPr>
              <w:autoSpaceDE w:val="0"/>
              <w:autoSpaceDN w:val="0"/>
              <w:adjustRightInd w:val="0"/>
              <w:spacing w:after="0" w:line="240" w:lineRule="auto"/>
              <w:jc w:val="both"/>
              <w:outlineLvl w:val="2"/>
              <w:rPr>
                <w:rFonts w:ascii="Times New Roman" w:hAnsi="Times New Roman"/>
                <w:sz w:val="28"/>
                <w:szCs w:val="28"/>
              </w:rPr>
            </w:pPr>
            <w:r>
              <w:rPr>
                <w:rFonts w:ascii="Times New Roman" w:hAnsi="Times New Roman"/>
                <w:sz w:val="28"/>
                <w:szCs w:val="28"/>
              </w:rPr>
              <w:t>1. Улучшение технического состояния автомобильных дорог местного значения;  </w:t>
            </w:r>
          </w:p>
          <w:p w:rsidR="001347D0" w:rsidRDefault="001347D0">
            <w:pPr>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 xml:space="preserve">2. </w:t>
            </w:r>
            <w:r>
              <w:rPr>
                <w:rFonts w:ascii="Times New Roman" w:hAnsi="Times New Roman"/>
                <w:sz w:val="28"/>
                <w:szCs w:val="28"/>
              </w:rPr>
              <w:t xml:space="preserve">Создание устойчивой и прозрачной системы управления   территориальным   развитием Волчанского сельского поселения  в   соответствии   с   Градостроительным кодексом Российской Федерации;          </w:t>
            </w:r>
            <w:r>
              <w:rPr>
                <w:rFonts w:ascii="Times New Roman" w:hAnsi="Times New Roman"/>
                <w:sz w:val="28"/>
                <w:szCs w:val="28"/>
              </w:rPr>
              <w:br/>
              <w:t xml:space="preserve">определение  сферы  взаимных   интересов сельских     поселений      в      сфере градостроительной деятельности;         </w:t>
            </w:r>
            <w:r>
              <w:rPr>
                <w:rFonts w:ascii="Times New Roman" w:hAnsi="Times New Roman"/>
                <w:sz w:val="28"/>
                <w:szCs w:val="28"/>
              </w:rPr>
              <w:br/>
              <w:t>установление  градостроительных требований   к    сохранению    объектов историко-культурного  наследия  и  особо охраняемых     природных     территорий,</w:t>
            </w:r>
            <w:r>
              <w:rPr>
                <w:rFonts w:ascii="Times New Roman" w:hAnsi="Times New Roman"/>
                <w:sz w:val="28"/>
                <w:szCs w:val="28"/>
              </w:rPr>
              <w:br/>
              <w:t xml:space="preserve">создание      прозрачного      механизма предоставления  земельных  участков  для строительства;                          </w:t>
            </w:r>
            <w:r>
              <w:rPr>
                <w:rFonts w:ascii="Times New Roman" w:hAnsi="Times New Roman"/>
                <w:sz w:val="28"/>
                <w:szCs w:val="28"/>
              </w:rPr>
              <w:br/>
              <w:t xml:space="preserve">3. </w:t>
            </w:r>
            <w:r>
              <w:rPr>
                <w:rFonts w:ascii="Times New Roman" w:hAnsi="Times New Roman"/>
                <w:color w:val="000000"/>
                <w:spacing w:val="-6"/>
                <w:sz w:val="28"/>
                <w:szCs w:val="28"/>
              </w:rPr>
              <w:t>Реализация программы позволит обеспечить занятостью безработных и ищущих работу граждан, улучшить материальное благополучие граждан, участвующих в программе. Создание рабочих мест для трудоустройства несовершеннолетних граждан для участия в выполнении временных работ.</w:t>
            </w:r>
            <w:r>
              <w:rPr>
                <w:rFonts w:ascii="Times New Roman" w:hAnsi="Times New Roman"/>
                <w:color w:val="FF0000"/>
                <w:spacing w:val="-6"/>
                <w:sz w:val="28"/>
                <w:szCs w:val="28"/>
              </w:rPr>
              <w:t xml:space="preserve"> </w:t>
            </w:r>
            <w:r>
              <w:rPr>
                <w:rFonts w:ascii="Times New Roman" w:hAnsi="Times New Roman"/>
                <w:color w:val="000000"/>
                <w:spacing w:val="-6"/>
                <w:sz w:val="28"/>
                <w:szCs w:val="28"/>
              </w:rPr>
              <w:t xml:space="preserve">Путем организации общественных и временных работ </w:t>
            </w:r>
            <w:r>
              <w:rPr>
                <w:rFonts w:ascii="Times New Roman" w:hAnsi="Times New Roman"/>
                <w:color w:val="000000"/>
                <w:spacing w:val="-6"/>
                <w:sz w:val="28"/>
                <w:szCs w:val="28"/>
              </w:rPr>
              <w:lastRenderedPageBreak/>
              <w:t>решатся проблемы для безработных граждан, незанятого населения Волчанского сельского поселения.</w:t>
            </w:r>
          </w:p>
        </w:tc>
      </w:tr>
    </w:tbl>
    <w:p w:rsidR="001347D0" w:rsidRDefault="001347D0" w:rsidP="001347D0">
      <w:pPr>
        <w:spacing w:after="0"/>
        <w:ind w:firstLine="709"/>
        <w:jc w:val="both"/>
        <w:rPr>
          <w:rFonts w:ascii="Times New Roman" w:hAnsi="Times New Roman"/>
          <w:sz w:val="28"/>
          <w:szCs w:val="28"/>
        </w:rPr>
      </w:pPr>
    </w:p>
    <w:p w:rsidR="001347D0" w:rsidRDefault="001347D0" w:rsidP="001347D0">
      <w:pPr>
        <w:spacing w:after="0"/>
        <w:ind w:firstLine="709"/>
        <w:jc w:val="center"/>
        <w:rPr>
          <w:rFonts w:ascii="Times New Roman" w:hAnsi="Times New Roman"/>
          <w:b/>
          <w:sz w:val="28"/>
          <w:szCs w:val="28"/>
        </w:rPr>
      </w:pPr>
      <w:r>
        <w:rPr>
          <w:rFonts w:ascii="Times New Roman" w:hAnsi="Times New Roman"/>
          <w:b/>
          <w:sz w:val="28"/>
          <w:szCs w:val="28"/>
          <w:lang w:val="en-US"/>
        </w:rPr>
        <w:t>I</w:t>
      </w:r>
      <w:r>
        <w:rPr>
          <w:rFonts w:ascii="Times New Roman" w:hAnsi="Times New Roman"/>
          <w:b/>
          <w:sz w:val="28"/>
          <w:szCs w:val="28"/>
        </w:rPr>
        <w:t>. Общая характеристика сферы реализации муниципальной программы</w:t>
      </w:r>
    </w:p>
    <w:p w:rsidR="001347D0" w:rsidRDefault="001347D0" w:rsidP="001347D0">
      <w:pPr>
        <w:spacing w:after="0"/>
        <w:ind w:firstLine="539"/>
        <w:jc w:val="both"/>
        <w:rPr>
          <w:rFonts w:ascii="Times New Roman" w:hAnsi="Times New Roman"/>
          <w:sz w:val="28"/>
          <w:szCs w:val="28"/>
        </w:rPr>
      </w:pPr>
      <w:r>
        <w:rPr>
          <w:rFonts w:ascii="Times New Roman" w:hAnsi="Times New Roman"/>
          <w:sz w:val="28"/>
          <w:szCs w:val="28"/>
        </w:rPr>
        <w:t>1</w:t>
      </w:r>
      <w:proofErr w:type="gramStart"/>
      <w:r>
        <w:rPr>
          <w:rFonts w:ascii="Times New Roman" w:hAnsi="Times New Roman"/>
          <w:sz w:val="28"/>
          <w:szCs w:val="28"/>
        </w:rPr>
        <w:t xml:space="preserve"> )</w:t>
      </w:r>
      <w:proofErr w:type="gramEnd"/>
      <w:r>
        <w:rPr>
          <w:rFonts w:ascii="Times New Roman" w:hAnsi="Times New Roman"/>
          <w:sz w:val="28"/>
          <w:szCs w:val="28"/>
        </w:rPr>
        <w:t xml:space="preserve"> Автомобильные дороги имеют важное народно-хозяйственное  значение для Волчанского сельского поселения. Они связывают территорию поселения, обеспечивают жизнедеятельность всех населенных пунктов, по ним осуществляются автомобильные перевозки грузов и пассажиров. Сеть автомобильных дорог обеспечивает мобильность населения и доступ к материальным ресурсам. </w:t>
      </w:r>
    </w:p>
    <w:p w:rsidR="001347D0" w:rsidRDefault="001347D0" w:rsidP="001347D0">
      <w:pPr>
        <w:shd w:val="clear" w:color="auto" w:fill="FFFFFF"/>
        <w:tabs>
          <w:tab w:val="left" w:pos="0"/>
        </w:tabs>
        <w:spacing w:after="0"/>
        <w:ind w:firstLine="540"/>
        <w:jc w:val="both"/>
        <w:rPr>
          <w:rFonts w:ascii="Times New Roman" w:hAnsi="Times New Roman"/>
          <w:sz w:val="28"/>
          <w:szCs w:val="28"/>
        </w:rPr>
      </w:pPr>
      <w:r>
        <w:rPr>
          <w:rFonts w:ascii="Times New Roman" w:hAnsi="Times New Roman"/>
          <w:sz w:val="28"/>
          <w:szCs w:val="28"/>
        </w:rPr>
        <w:t xml:space="preserve">Значение автомобильных дорог постоянно растет в связи с изменением образа жизни людей, превращением автомобиля в необходимое средство передвижения, значительным повышением спроса на автомобильные перевозки в условиях роста данной сферы услуг. </w:t>
      </w:r>
    </w:p>
    <w:p w:rsidR="001347D0" w:rsidRDefault="001347D0" w:rsidP="001347D0">
      <w:pPr>
        <w:spacing w:after="0"/>
        <w:ind w:firstLine="720"/>
        <w:jc w:val="both"/>
        <w:rPr>
          <w:rFonts w:ascii="Times New Roman" w:hAnsi="Times New Roman"/>
          <w:sz w:val="28"/>
          <w:szCs w:val="28"/>
        </w:rPr>
      </w:pPr>
      <w:r>
        <w:rPr>
          <w:rFonts w:ascii="Times New Roman" w:hAnsi="Times New Roman"/>
          <w:sz w:val="28"/>
          <w:szCs w:val="28"/>
        </w:rPr>
        <w:t>Автомобильный транспорт как один из самых распространенных, мобильных видов транспорта требует наличия развитой сети автомобильных дорог с комплексом различных инженерных сооружений на них. Автомобильные дороги, являясь сложными инженерно-техническими сооружениями, имеют ряд особенностей, а именно:</w:t>
      </w:r>
    </w:p>
    <w:p w:rsidR="001347D0" w:rsidRDefault="001347D0" w:rsidP="001347D0">
      <w:pPr>
        <w:spacing w:after="0"/>
        <w:ind w:firstLine="720"/>
        <w:jc w:val="both"/>
        <w:rPr>
          <w:rFonts w:ascii="Times New Roman" w:hAnsi="Times New Roman"/>
          <w:sz w:val="28"/>
          <w:szCs w:val="28"/>
        </w:rPr>
      </w:pPr>
      <w:r>
        <w:rPr>
          <w:rFonts w:ascii="Times New Roman" w:hAnsi="Times New Roman"/>
          <w:sz w:val="28"/>
          <w:szCs w:val="28"/>
        </w:rPr>
        <w:t xml:space="preserve">автомобильные дороги представляют собой </w:t>
      </w:r>
      <w:proofErr w:type="spellStart"/>
      <w:r>
        <w:rPr>
          <w:rFonts w:ascii="Times New Roman" w:hAnsi="Times New Roman"/>
          <w:sz w:val="28"/>
          <w:szCs w:val="28"/>
        </w:rPr>
        <w:t>материалоёмкие</w:t>
      </w:r>
      <w:proofErr w:type="spellEnd"/>
      <w:r>
        <w:rPr>
          <w:rFonts w:ascii="Times New Roman" w:hAnsi="Times New Roman"/>
          <w:sz w:val="28"/>
          <w:szCs w:val="28"/>
        </w:rPr>
        <w:t>, трудоёмкие линейные сооружения, содержание которых требует больших финансовых затрат;</w:t>
      </w:r>
    </w:p>
    <w:p w:rsidR="001347D0" w:rsidRDefault="001347D0" w:rsidP="001347D0">
      <w:pPr>
        <w:spacing w:after="0"/>
        <w:ind w:firstLine="720"/>
        <w:jc w:val="both"/>
        <w:rPr>
          <w:rFonts w:ascii="Times New Roman" w:hAnsi="Times New Roman"/>
          <w:sz w:val="28"/>
          <w:szCs w:val="28"/>
        </w:rPr>
      </w:pPr>
      <w:r>
        <w:rPr>
          <w:rFonts w:ascii="Times New Roman" w:hAnsi="Times New Roman"/>
          <w:sz w:val="28"/>
          <w:szCs w:val="28"/>
        </w:rPr>
        <w:t>в отличие от других видов транспорта автомобильный – наиболее доступный для всех вид транспорта, а его неотъемлемый элемент – автомобильная дорога – доступен абсолютно всем гражданам, водителям и пассажирам транспортных средств и пешеходам;</w:t>
      </w:r>
    </w:p>
    <w:p w:rsidR="001347D0" w:rsidRDefault="001347D0" w:rsidP="001347D0">
      <w:pPr>
        <w:spacing w:after="0"/>
        <w:ind w:firstLine="720"/>
        <w:jc w:val="both"/>
        <w:rPr>
          <w:rFonts w:ascii="Times New Roman" w:hAnsi="Times New Roman"/>
          <w:sz w:val="28"/>
          <w:szCs w:val="28"/>
        </w:rPr>
      </w:pPr>
      <w:r>
        <w:rPr>
          <w:rFonts w:ascii="Times New Roman" w:hAnsi="Times New Roman"/>
          <w:sz w:val="28"/>
          <w:szCs w:val="28"/>
        </w:rPr>
        <w:t>помимо высокой первоначальной стоимости строительства, реконструкция, капитальный ремонт, ремонт и содержание автомобильных дорог также требуют больших затрат.</w:t>
      </w:r>
    </w:p>
    <w:p w:rsidR="001347D0" w:rsidRDefault="001347D0" w:rsidP="001347D0">
      <w:pPr>
        <w:spacing w:after="0"/>
        <w:ind w:firstLine="720"/>
        <w:jc w:val="both"/>
        <w:rPr>
          <w:rFonts w:ascii="Times New Roman" w:hAnsi="Times New Roman"/>
          <w:sz w:val="28"/>
          <w:szCs w:val="28"/>
        </w:rPr>
      </w:pPr>
      <w:r>
        <w:rPr>
          <w:rFonts w:ascii="Times New Roman" w:hAnsi="Times New Roman"/>
          <w:sz w:val="28"/>
          <w:szCs w:val="28"/>
        </w:rPr>
        <w:t>Как и любой товар, автомобильная дорога обладает определенными потребительскими свойствами - удобством и комфортностью передвижения; скоростью движения; пропускной способностью; безопасностью и экономичностью движения; долговечностью; стоимостью содержания; экологической безопасностью.</w:t>
      </w:r>
    </w:p>
    <w:p w:rsidR="001347D0" w:rsidRDefault="001347D0" w:rsidP="001347D0">
      <w:pPr>
        <w:tabs>
          <w:tab w:val="left" w:pos="720"/>
        </w:tabs>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Автомобильные дороги подвержены влиянию природной окружающей среды, хозяйственной деятельности человека и постоянному воздействию транспортных средств, в результате чего меняется технико-эксплуатационное </w:t>
      </w:r>
      <w:r>
        <w:rPr>
          <w:rFonts w:ascii="Times New Roman" w:hAnsi="Times New Roman"/>
          <w:sz w:val="28"/>
          <w:szCs w:val="28"/>
          <w:lang w:eastAsia="ru-RU"/>
        </w:rPr>
        <w:lastRenderedPageBreak/>
        <w:t>состояние дорог. Для  их соответствия нормативным требованиям необходимо выполнение различных видов дорожных работ:</w:t>
      </w:r>
    </w:p>
    <w:p w:rsidR="001347D0" w:rsidRDefault="001347D0" w:rsidP="001347D0">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содержание автомобильной дороги - комплекс работ по поддержанию надлежащего технического состояния автомобильной дороги, оценке ее технического состояния, а также по организации и обеспечению безопасности дорожного движения;</w:t>
      </w:r>
    </w:p>
    <w:p w:rsidR="001347D0" w:rsidRDefault="001347D0" w:rsidP="001347D0">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ремонт автомобильной дороги - комплекс работ по восстановлению транспортно-эксплуатационных характеристик автомобильной дороги, при выполнении которых не затрагиваются конструктивные и иные характеристики надежности и безопасности автомобильной дороги;</w:t>
      </w:r>
    </w:p>
    <w:p w:rsidR="001347D0" w:rsidRDefault="001347D0" w:rsidP="001347D0">
      <w:pPr>
        <w:spacing w:after="0"/>
        <w:ind w:firstLine="720"/>
        <w:jc w:val="both"/>
        <w:rPr>
          <w:rFonts w:ascii="Times New Roman" w:hAnsi="Times New Roman"/>
          <w:sz w:val="28"/>
          <w:szCs w:val="28"/>
        </w:rPr>
      </w:pPr>
      <w:proofErr w:type="gramStart"/>
      <w:r>
        <w:rPr>
          <w:rFonts w:ascii="Times New Roman" w:hAnsi="Times New Roman"/>
          <w:sz w:val="28"/>
          <w:szCs w:val="28"/>
        </w:rPr>
        <w:t>- капитальный ремонт автомобильной дороги – комплекс работ по замене и (или) восстановлению конструктивных элементов автомобильной дороги, дорожных сооружений и (или) их частей, выполнение которых осуществляется в пределах установленных допустимых значений и технических характеристик класса и категории автомобильной дороги и при выполнении которых затрагиваются конструктивные и иные характеристики надежности и безопасности автомобильной дороги, не изменяются границы полосы отвода автомобильной дороги;</w:t>
      </w:r>
      <w:proofErr w:type="gramEnd"/>
    </w:p>
    <w:p w:rsidR="001347D0" w:rsidRDefault="001347D0" w:rsidP="001347D0">
      <w:pPr>
        <w:ind w:firstLine="720"/>
        <w:rPr>
          <w:rFonts w:ascii="Times New Roman" w:hAnsi="Times New Roman"/>
          <w:sz w:val="28"/>
          <w:szCs w:val="28"/>
        </w:rPr>
      </w:pPr>
      <w:r>
        <w:rPr>
          <w:rFonts w:ascii="Times New Roman" w:hAnsi="Times New Roman"/>
          <w:sz w:val="28"/>
          <w:szCs w:val="28"/>
        </w:rPr>
        <w:t>- реконструкция автомобильной дороги – комплекс работ, пр</w:t>
      </w:r>
      <w:proofErr w:type="gramStart"/>
      <w:r>
        <w:rPr>
          <w:rFonts w:ascii="Times New Roman" w:hAnsi="Times New Roman"/>
          <w:sz w:val="28"/>
          <w:szCs w:val="28"/>
        </w:rPr>
        <w:t>и-</w:t>
      </w:r>
      <w:proofErr w:type="gramEnd"/>
      <w:r>
        <w:rPr>
          <w:rFonts w:ascii="Times New Roman" w:hAnsi="Times New Roman"/>
          <w:sz w:val="28"/>
          <w:szCs w:val="28"/>
        </w:rPr>
        <w:t xml:space="preserve"> реконструкция автомобильной дороги – комплекс работ, при выполнении которых осуществляются изменения параметров автомобильной дороги, ее участков, ведущие к изменению класса и (или) категории автомобильной дороги либо влекущие за собой изменение границы полосы отвода автомобильной дороги.</w:t>
      </w:r>
    </w:p>
    <w:p w:rsidR="001347D0" w:rsidRDefault="001347D0" w:rsidP="001347D0">
      <w:pPr>
        <w:spacing w:after="0"/>
        <w:ind w:firstLine="720"/>
        <w:jc w:val="both"/>
        <w:rPr>
          <w:rFonts w:ascii="Times New Roman" w:hAnsi="Times New Roman"/>
          <w:sz w:val="28"/>
          <w:szCs w:val="28"/>
        </w:rPr>
      </w:pPr>
      <w:r>
        <w:rPr>
          <w:rFonts w:ascii="Times New Roman" w:hAnsi="Times New Roman"/>
          <w:sz w:val="28"/>
          <w:szCs w:val="28"/>
        </w:rPr>
        <w:t xml:space="preserve">Протяженность автомобильных дорог Волчанского сельского поселения местного значения – 16,8 км, из них с твёрдым покрытием 1,6 км или 9,5 % и  протяженность грунтовых  дорог составляет 15,2 км или 90,5% </w:t>
      </w:r>
    </w:p>
    <w:p w:rsidR="001347D0" w:rsidRDefault="001347D0" w:rsidP="001347D0">
      <w:pPr>
        <w:spacing w:after="0"/>
        <w:ind w:firstLine="709"/>
        <w:jc w:val="both"/>
        <w:rPr>
          <w:rFonts w:ascii="Times New Roman" w:hAnsi="Times New Roman"/>
          <w:sz w:val="28"/>
          <w:szCs w:val="28"/>
        </w:rPr>
      </w:pPr>
      <w:r>
        <w:rPr>
          <w:rFonts w:ascii="Times New Roman" w:hAnsi="Times New Roman"/>
          <w:sz w:val="28"/>
          <w:szCs w:val="28"/>
        </w:rPr>
        <w:tab/>
        <w:t xml:space="preserve">В настоящее время автомобильные дороги Волчанского сельского поселения находятся в сложном положении. Качество дорожных покрытий большинства дорог не соответствует эксплуатационным требованиям. Увеличение количества транспорта на дорогах  в сочетании с недостатками эксплуатационного состояния автомобильных дорог, требует комплексного подхода и </w:t>
      </w:r>
      <w:proofErr w:type="gramStart"/>
      <w:r>
        <w:rPr>
          <w:rFonts w:ascii="Times New Roman" w:hAnsi="Times New Roman"/>
          <w:sz w:val="28"/>
          <w:szCs w:val="28"/>
        </w:rPr>
        <w:t>принятия</w:t>
      </w:r>
      <w:proofErr w:type="gramEnd"/>
      <w:r>
        <w:rPr>
          <w:rFonts w:ascii="Times New Roman" w:hAnsi="Times New Roman"/>
          <w:sz w:val="28"/>
          <w:szCs w:val="28"/>
        </w:rPr>
        <w:t xml:space="preserve"> неотложных мер по  ремонту и содержанию  дорог местного значения, совершенствованию организации дорожного движения.</w:t>
      </w:r>
    </w:p>
    <w:p w:rsidR="001347D0" w:rsidRDefault="001347D0" w:rsidP="001347D0">
      <w:pPr>
        <w:spacing w:after="0"/>
        <w:ind w:firstLine="709"/>
        <w:jc w:val="both"/>
        <w:rPr>
          <w:rFonts w:ascii="Times New Roman" w:hAnsi="Times New Roman"/>
          <w:sz w:val="28"/>
          <w:szCs w:val="28"/>
        </w:rPr>
      </w:pPr>
      <w:r>
        <w:rPr>
          <w:rFonts w:ascii="Times New Roman" w:hAnsi="Times New Roman"/>
          <w:sz w:val="28"/>
          <w:szCs w:val="28"/>
        </w:rPr>
        <w:tab/>
        <w:t xml:space="preserve">В условиях существующего положения первоочередной задачей остается сохранение и развитие автомобильных дорог Волчанского сельского поселения, поддержание их транспортного состояния, обеспечение безопасного, бесперебойного движения транспорта и транспортного обслуживания населения. </w:t>
      </w:r>
    </w:p>
    <w:p w:rsidR="001347D0" w:rsidRDefault="001347D0" w:rsidP="001347D0">
      <w:pPr>
        <w:spacing w:after="0"/>
        <w:ind w:firstLine="709"/>
        <w:jc w:val="both"/>
        <w:rPr>
          <w:rFonts w:ascii="Times New Roman" w:hAnsi="Times New Roman"/>
          <w:sz w:val="28"/>
          <w:szCs w:val="28"/>
        </w:rPr>
      </w:pPr>
      <w:r>
        <w:rPr>
          <w:rFonts w:ascii="Times New Roman" w:hAnsi="Times New Roman"/>
          <w:sz w:val="28"/>
          <w:szCs w:val="28"/>
        </w:rPr>
        <w:lastRenderedPageBreak/>
        <w:tab/>
        <w:t>Реализация Программы позволит установить необходимые виды и объемы дорожных работ, источники и размеры их финансирования, сформировать расходные обязательства по задачам, сконцентрировав финансовые ресурсы на реализации приоритетных задач.</w:t>
      </w:r>
    </w:p>
    <w:p w:rsidR="001347D0" w:rsidRDefault="001347D0" w:rsidP="001347D0">
      <w:pPr>
        <w:spacing w:after="0"/>
        <w:ind w:firstLine="720"/>
        <w:jc w:val="both"/>
        <w:rPr>
          <w:rFonts w:ascii="Times New Roman" w:hAnsi="Times New Roman"/>
          <w:sz w:val="28"/>
          <w:szCs w:val="28"/>
        </w:rPr>
      </w:pPr>
      <w:r>
        <w:rPr>
          <w:rFonts w:ascii="Times New Roman" w:hAnsi="Times New Roman"/>
          <w:sz w:val="28"/>
          <w:szCs w:val="28"/>
        </w:rPr>
        <w:t>Применение программного метода в развитии автомобильных дорог местного значения Волчанского сельского поселения Каменского муниципального района позволит системно направлять средства на решение неотложных проблем дорожной отрасли в условиях ограниченных финансовых ресурсов и координировать усилия бюджетов всех уровней.</w:t>
      </w:r>
    </w:p>
    <w:p w:rsidR="001347D0" w:rsidRDefault="001347D0" w:rsidP="001347D0">
      <w:pPr>
        <w:autoSpaceDE w:val="0"/>
        <w:autoSpaceDN w:val="0"/>
        <w:adjustRightInd w:val="0"/>
        <w:spacing w:after="0"/>
        <w:ind w:firstLine="709"/>
        <w:jc w:val="both"/>
        <w:outlineLvl w:val="1"/>
        <w:rPr>
          <w:rFonts w:ascii="Times New Roman" w:hAnsi="Times New Roman"/>
          <w:bCs/>
          <w:sz w:val="28"/>
          <w:szCs w:val="28"/>
        </w:rPr>
      </w:pPr>
    </w:p>
    <w:p w:rsidR="001347D0" w:rsidRDefault="001347D0" w:rsidP="001347D0">
      <w:pPr>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2) В современных условиях социально-экономического развития государства градостроительная деятельность направлена на формирование территориально-имущественного комплекса при сохранении одной из главных составляющих государственной градостроительной политики - планомерного развития территории муниципального образования, устойчивого функционирования сельского поселения, рационального природопользования, сохранения объектов историко-культурного наследия и охраны окружающей природной среды, обеспечения условий для создания благоприятной среды жизнедеятельности населения.</w:t>
      </w:r>
      <w:proofErr w:type="gramEnd"/>
      <w:r>
        <w:rPr>
          <w:rFonts w:ascii="Times New Roman" w:hAnsi="Times New Roman"/>
          <w:sz w:val="28"/>
          <w:szCs w:val="28"/>
        </w:rPr>
        <w:t xml:space="preserve"> Процессы формирования территориально-имущественного комплекса последовательно проходят этапы принятия решений о территориальном развитии территории сельского поселения, целесообразности инвестиций в строительство объектов и их регистрации как объектов вещных прав. </w:t>
      </w:r>
      <w:proofErr w:type="gramStart"/>
      <w:r>
        <w:rPr>
          <w:rFonts w:ascii="Times New Roman" w:hAnsi="Times New Roman"/>
          <w:sz w:val="28"/>
          <w:szCs w:val="28"/>
        </w:rPr>
        <w:t>Установленные Градостроительным кодексом Российской Федерации механизмы решения этих задач предусматривают наличие различной по степени назначения документации о территориальном планировании, позволяющей, с одной стороны, организовать открытый доступ к земельным участкам, осуществить процесс строительства и провести юридическое закрепление имущественных прав, а с другой стороны - обеспечить планомерное территориальное развитие Волчанского сельского поселения Каменского района Воронежской области, устойчивое развитие его инженерной и социальной инфраструктур</w:t>
      </w:r>
      <w:proofErr w:type="gramEnd"/>
      <w:r>
        <w:rPr>
          <w:rFonts w:ascii="Times New Roman" w:hAnsi="Times New Roman"/>
          <w:sz w:val="28"/>
          <w:szCs w:val="28"/>
        </w:rPr>
        <w:t>, создание среды проживания населения, соответствующей современным требованиям.</w:t>
      </w:r>
      <w:r>
        <w:rPr>
          <w:rFonts w:ascii="Times New Roman" w:hAnsi="Times New Roman"/>
          <w:sz w:val="28"/>
          <w:szCs w:val="28"/>
        </w:rPr>
        <w:br/>
        <w:t xml:space="preserve">           В условиях рынка существовавшие принципы градостроительного планирования являлись тормозом в проведении градостроительных мероприятий, в них не была заложена правовая основа, обеспечивающая равную доступность к земельным участкам под строительство, сведениям о цене участка и стоимости подключения объекта к инженерным сетям, информации о градостроительных регламентах, предъявляемых к застройке </w:t>
      </w:r>
      <w:r>
        <w:rPr>
          <w:rFonts w:ascii="Times New Roman" w:hAnsi="Times New Roman"/>
          <w:sz w:val="28"/>
          <w:szCs w:val="28"/>
        </w:rPr>
        <w:lastRenderedPageBreak/>
        <w:t>территории.</w:t>
      </w:r>
      <w:r>
        <w:rPr>
          <w:rFonts w:ascii="Times New Roman" w:hAnsi="Times New Roman"/>
          <w:sz w:val="28"/>
          <w:szCs w:val="28"/>
        </w:rPr>
        <w:br/>
        <w:t xml:space="preserve">              На современном этапе федеральным градостроительным и земельным законодательством устанавливаются новые требования и подходы для планирования развития территорий и создания рынка доступного жилья, в том числе путем изменения структуры, состава и содержания градостроительной документации.</w:t>
      </w:r>
      <w:r>
        <w:rPr>
          <w:rFonts w:ascii="Times New Roman" w:hAnsi="Times New Roman"/>
          <w:sz w:val="28"/>
          <w:szCs w:val="28"/>
        </w:rPr>
        <w:br/>
        <w:t xml:space="preserve">          По существу требуется обеспечить условия, при которых земельные, имущественные и градостроительные отношения должны быть выстроены в единую систему, позволяющую осуществить устойчивое развитие территорий и поселений, привлечь средства инвесторов в их развитие. При этом инвесторы должны быть уверены в правовом закреплении имущества и получении последующей прибыли. Решение этих задач осуществляется на основе документов территориального планирования (градостроительной документации) соответствующего уровня и назначения, обеспечивающих стабильность и предсказуемость градостроительной и экономической деятельности. В генеральном плане и правилах землепользования и застройки процедуры закрепления прав на недвижимое имущество градостроительный блок открывает цепочку действий по подготовке документов для представления земельных участков под строительство и информации о планируемой застройке. </w:t>
      </w:r>
      <w:r>
        <w:rPr>
          <w:rFonts w:ascii="Times New Roman" w:hAnsi="Times New Roman"/>
          <w:sz w:val="28"/>
          <w:szCs w:val="28"/>
        </w:rPr>
        <w:br/>
      </w:r>
      <w:proofErr w:type="gramStart"/>
      <w:r>
        <w:rPr>
          <w:rFonts w:ascii="Times New Roman" w:hAnsi="Times New Roman"/>
          <w:sz w:val="28"/>
          <w:szCs w:val="28"/>
        </w:rPr>
        <w:t>В результате достигаются условия, обеспечивающие планомерное развитие территорий и поселений, соблюдение рыночных принципов доступа к участкам и получения максимальной прибыли от аукционов по их продаже.</w:t>
      </w:r>
      <w:r>
        <w:rPr>
          <w:rFonts w:ascii="Times New Roman" w:hAnsi="Times New Roman"/>
          <w:sz w:val="28"/>
          <w:szCs w:val="28"/>
        </w:rPr>
        <w:br/>
        <w:t xml:space="preserve"> 3)          Анализ ситуации, сложившейся на рынке труда и прогнозные оценки его развития позволяют выделить ряд ключевых проблем, на решение которых будет направлена деятельность администрации Волчанского сельского поселения и  центра занятости населения  в ближайшей перспективе.</w:t>
      </w:r>
      <w:proofErr w:type="gramEnd"/>
    </w:p>
    <w:p w:rsidR="001347D0" w:rsidRDefault="001347D0" w:rsidP="001347D0">
      <w:pPr>
        <w:spacing w:after="0"/>
        <w:ind w:firstLine="709"/>
        <w:jc w:val="both"/>
        <w:rPr>
          <w:rFonts w:ascii="Times New Roman" w:hAnsi="Times New Roman"/>
          <w:sz w:val="28"/>
          <w:szCs w:val="28"/>
        </w:rPr>
      </w:pPr>
      <w:r>
        <w:rPr>
          <w:rFonts w:ascii="Times New Roman" w:hAnsi="Times New Roman"/>
          <w:sz w:val="28"/>
          <w:szCs w:val="28"/>
        </w:rPr>
        <w:t xml:space="preserve">      Программа базируется на анализе сложившихся экономических факторов и направлена на сбалансированное решение экономических и социально значимых проблем занятости населения, снижение социальной напряженности в обществе посредством эффективной целевой поддержки лиц, потерявших работу, смягчение последствий долговременной безработицы.</w:t>
      </w:r>
    </w:p>
    <w:p w:rsidR="001347D0" w:rsidRDefault="001347D0" w:rsidP="001347D0">
      <w:pPr>
        <w:spacing w:after="0"/>
        <w:ind w:firstLine="709"/>
        <w:jc w:val="both"/>
        <w:rPr>
          <w:rFonts w:ascii="Times New Roman" w:hAnsi="Times New Roman"/>
          <w:sz w:val="28"/>
          <w:szCs w:val="28"/>
        </w:rPr>
      </w:pPr>
      <w:r>
        <w:rPr>
          <w:rFonts w:ascii="Times New Roman" w:hAnsi="Times New Roman"/>
          <w:sz w:val="28"/>
          <w:szCs w:val="28"/>
        </w:rPr>
        <w:t xml:space="preserve">       На территории поселения проживает большое количество граждан, которых можно отнести к категориям испытывающих трудности в поиске работы и особо нуждающихся в социальной защите. Это многочисленная категория людей, требующих особого подхода в решении их социальных </w:t>
      </w:r>
      <w:r>
        <w:rPr>
          <w:rFonts w:ascii="Times New Roman" w:hAnsi="Times New Roman"/>
          <w:sz w:val="28"/>
          <w:szCs w:val="28"/>
        </w:rPr>
        <w:lastRenderedPageBreak/>
        <w:t xml:space="preserve">проблем, обеспечении гражданских прав и законодательных гарантий. Одной из форм обеспечения временной занятости и социальной поддержки такой категории безработных граждан является данная программа. </w:t>
      </w:r>
    </w:p>
    <w:p w:rsidR="001347D0" w:rsidRDefault="001347D0" w:rsidP="001347D0">
      <w:pPr>
        <w:spacing w:after="0"/>
        <w:ind w:firstLine="709"/>
        <w:jc w:val="both"/>
        <w:rPr>
          <w:rFonts w:ascii="Times New Roman" w:hAnsi="Times New Roman"/>
          <w:sz w:val="28"/>
          <w:szCs w:val="28"/>
        </w:rPr>
      </w:pPr>
      <w:r>
        <w:rPr>
          <w:rFonts w:ascii="Times New Roman" w:hAnsi="Times New Roman"/>
          <w:sz w:val="28"/>
          <w:szCs w:val="28"/>
        </w:rPr>
        <w:t xml:space="preserve">        Существующие проблемы можно решить путем организации общественных и временных работ для безработных граждан, незанятого населения Волчанского сельского поселения, которые позволят оперативно распорядиться трудовыми ресурсами, поддержать безработных и ищущих работу граждан, решить проблемы занятости менее затратным путем, частично компенсируя затраты предприятию, привлечь безработных граждан к работам, связанным с благоустройством территории поселения.</w:t>
      </w:r>
    </w:p>
    <w:p w:rsidR="001347D0" w:rsidRDefault="001347D0" w:rsidP="001347D0">
      <w:pPr>
        <w:spacing w:after="0"/>
        <w:ind w:firstLine="709"/>
        <w:jc w:val="both"/>
        <w:rPr>
          <w:rFonts w:ascii="Times New Roman" w:hAnsi="Times New Roman"/>
          <w:sz w:val="28"/>
          <w:szCs w:val="28"/>
        </w:rPr>
      </w:pPr>
      <w:r>
        <w:rPr>
          <w:rFonts w:ascii="Times New Roman" w:hAnsi="Times New Roman"/>
          <w:sz w:val="28"/>
          <w:szCs w:val="28"/>
        </w:rPr>
        <w:t xml:space="preserve">       В целях содействия занятости, оказания материальной поддержки в виде временного заработка, приобретения трудовых навыков молодежью, сохранения мотивации к труду у безработных и ищущих работу граждан, предусмотрено совершенствование механизма организации общественных работ на основе повышения их социального статуса.</w:t>
      </w:r>
    </w:p>
    <w:p w:rsidR="001347D0" w:rsidRDefault="001347D0" w:rsidP="001347D0">
      <w:pPr>
        <w:autoSpaceDE w:val="0"/>
        <w:autoSpaceDN w:val="0"/>
        <w:adjustRightInd w:val="0"/>
        <w:spacing w:after="0"/>
        <w:ind w:firstLine="709"/>
        <w:jc w:val="center"/>
        <w:outlineLvl w:val="1"/>
        <w:rPr>
          <w:rFonts w:ascii="Times New Roman" w:hAnsi="Times New Roman"/>
          <w:b/>
          <w:bCs/>
          <w:sz w:val="28"/>
          <w:szCs w:val="28"/>
        </w:rPr>
      </w:pPr>
      <w:r>
        <w:rPr>
          <w:rFonts w:ascii="Times New Roman" w:hAnsi="Times New Roman"/>
          <w:b/>
          <w:bCs/>
          <w:sz w:val="28"/>
          <w:szCs w:val="28"/>
        </w:rPr>
        <w:t xml:space="preserve">II. </w:t>
      </w:r>
      <w:r>
        <w:rPr>
          <w:rFonts w:ascii="Times New Roman" w:hAnsi="Times New Roman"/>
          <w:b/>
          <w:sz w:val="28"/>
          <w:szCs w:val="28"/>
        </w:rPr>
        <w:t>Приоритеты   в сфере реализации  муниципальной  программы, цели, задачи и показатели (индикаторы) достижения целей и решения задач, описание основных ожидаемых результатов подпрограммы, сроков и контрольных этапов реализации муниципальной программы</w:t>
      </w:r>
    </w:p>
    <w:p w:rsidR="001347D0" w:rsidRDefault="001347D0" w:rsidP="001347D0">
      <w:pPr>
        <w:spacing w:after="0"/>
        <w:ind w:firstLine="709"/>
        <w:jc w:val="center"/>
        <w:rPr>
          <w:rFonts w:ascii="Times New Roman" w:hAnsi="Times New Roman"/>
          <w:b/>
          <w:sz w:val="28"/>
          <w:szCs w:val="28"/>
        </w:rPr>
      </w:pPr>
    </w:p>
    <w:p w:rsidR="001347D0" w:rsidRDefault="001347D0" w:rsidP="001347D0">
      <w:pPr>
        <w:spacing w:after="0"/>
        <w:ind w:firstLine="709"/>
        <w:jc w:val="both"/>
        <w:rPr>
          <w:rFonts w:ascii="Times New Roman" w:hAnsi="Times New Roman"/>
          <w:sz w:val="28"/>
          <w:szCs w:val="28"/>
        </w:rPr>
      </w:pPr>
      <w:proofErr w:type="gramStart"/>
      <w:r>
        <w:rPr>
          <w:rFonts w:ascii="Times New Roman" w:hAnsi="Times New Roman"/>
          <w:sz w:val="28"/>
          <w:szCs w:val="28"/>
        </w:rPr>
        <w:t>1)</w:t>
      </w:r>
      <w:r>
        <w:rPr>
          <w:rFonts w:ascii="Times New Roman" w:hAnsi="Times New Roman"/>
          <w:sz w:val="28"/>
          <w:szCs w:val="28"/>
        </w:rPr>
        <w:tab/>
        <w:t>Целями программы по строительству и обслуживанию автомобильных дорог является реализация полномочий, связанных с организацией дорожной деятельности в отношении автомобильных дорог местного значения, обеспечения сохранности существующей дорожной сети, приоритетного выполнения работ по содержанию, ремонту и модернизации существующих автомобильных дорог; обеспечение круглогодичного транспортного сообщения с населенными пунктами, повышение безопасности дорожного движения, снижение отрицательного воздействия транспортно-дорожного комплекса на окружающую среду;</w:t>
      </w:r>
      <w:proofErr w:type="gramEnd"/>
      <w:r>
        <w:rPr>
          <w:rFonts w:ascii="Times New Roman" w:hAnsi="Times New Roman"/>
          <w:sz w:val="28"/>
          <w:szCs w:val="28"/>
        </w:rPr>
        <w:t xml:space="preserve"> повышение доступности услуг транспортного комплекса для населения.</w:t>
      </w:r>
    </w:p>
    <w:p w:rsidR="001347D0" w:rsidRDefault="001347D0" w:rsidP="001347D0">
      <w:pPr>
        <w:spacing w:after="0"/>
        <w:ind w:firstLine="720"/>
        <w:jc w:val="both"/>
        <w:rPr>
          <w:rFonts w:ascii="Times New Roman" w:hAnsi="Times New Roman"/>
          <w:sz w:val="28"/>
          <w:szCs w:val="28"/>
        </w:rPr>
      </w:pPr>
      <w:proofErr w:type="gramStart"/>
      <w:r>
        <w:rPr>
          <w:rFonts w:ascii="Times New Roman" w:hAnsi="Times New Roman"/>
          <w:sz w:val="28"/>
          <w:szCs w:val="28"/>
        </w:rPr>
        <w:t>Для достижения  целей программы необходимо решить следующие задачи: поддержание автомобильных дорог общего пользования местного значения и искусственных сооружений на них на уровне, соответствующем категории дороги, путем повышения уровня содержания дорог местного значения; сохранение протяжённости, соответствующей  нормативным требованиям, автомобильных дорог общего пользования местного значения за счёт ремонта автомобильных дорог; обеспечение безопасности дорожного движения транспорта;</w:t>
      </w:r>
      <w:proofErr w:type="gramEnd"/>
      <w:r>
        <w:rPr>
          <w:rFonts w:ascii="Times New Roman" w:hAnsi="Times New Roman"/>
          <w:sz w:val="28"/>
          <w:szCs w:val="28"/>
        </w:rPr>
        <w:t xml:space="preserve"> снижение доли автомобильных дорог, не соответствующих нормативным требованиям; максимальное удовлетворение </w:t>
      </w:r>
      <w:r>
        <w:rPr>
          <w:rFonts w:ascii="Times New Roman" w:hAnsi="Times New Roman"/>
          <w:sz w:val="28"/>
          <w:szCs w:val="28"/>
        </w:rPr>
        <w:lastRenderedPageBreak/>
        <w:t>потребности населения в автомобильных дорогах с высокими потребительскими свойствами.</w:t>
      </w:r>
    </w:p>
    <w:p w:rsidR="001347D0" w:rsidRDefault="001347D0" w:rsidP="001347D0">
      <w:pPr>
        <w:spacing w:after="0"/>
        <w:ind w:firstLine="709"/>
        <w:jc w:val="both"/>
        <w:rPr>
          <w:rFonts w:ascii="Times New Roman" w:hAnsi="Times New Roman"/>
          <w:sz w:val="28"/>
          <w:szCs w:val="28"/>
        </w:rPr>
      </w:pPr>
      <w:proofErr w:type="gramStart"/>
      <w:r>
        <w:rPr>
          <w:rFonts w:ascii="Times New Roman" w:hAnsi="Times New Roman"/>
          <w:sz w:val="28"/>
          <w:szCs w:val="28"/>
        </w:rPr>
        <w:t>2) Целью программы по  развитию градостроительной деятельности является разработка документов территориального планирования Волчанского сельского поселения Каменского района Воронежской области для создания правовой основы для обеспечения устойчивого развития территорий муниципального образования, создания благоприятной среды жизнедеятельности на основе сбалансированного учета природных, экологических, экономических, социальных и иных факторов, создания организационных и правовых механизмов регулирования и стимулирования инвестиционной деятельности.</w:t>
      </w:r>
      <w:proofErr w:type="gramEnd"/>
      <w:r>
        <w:rPr>
          <w:rFonts w:ascii="Times New Roman" w:hAnsi="Times New Roman"/>
          <w:sz w:val="28"/>
          <w:szCs w:val="28"/>
        </w:rPr>
        <w:br/>
      </w:r>
      <w:proofErr w:type="gramStart"/>
      <w:r>
        <w:rPr>
          <w:rFonts w:ascii="Times New Roman" w:hAnsi="Times New Roman"/>
          <w:sz w:val="28"/>
          <w:szCs w:val="28"/>
        </w:rPr>
        <w:t>Основными задачами программы являются:</w:t>
      </w:r>
      <w:r>
        <w:rPr>
          <w:rFonts w:ascii="Times New Roman" w:hAnsi="Times New Roman"/>
          <w:sz w:val="28"/>
          <w:szCs w:val="28"/>
        </w:rPr>
        <w:br/>
        <w:t>обеспечение документами территориального планирования развития территории Волчанского сельского поселения Каменского района Воронежской области с учетом сохранения и улучшения окружающей среды, природных комплексов и ресурсов, памятников истории и культуры;</w:t>
      </w:r>
      <w:r>
        <w:rPr>
          <w:rFonts w:ascii="Times New Roman" w:hAnsi="Times New Roman"/>
          <w:sz w:val="28"/>
          <w:szCs w:val="28"/>
        </w:rPr>
        <w:br/>
        <w:t>установление функциональных зон, зон планируемого размещения объектов капитального строительства для государственных нужд, зон с особыми условиями использования территории, отображение границ Волчанского сельского поселения;</w:t>
      </w:r>
      <w:proofErr w:type="gramEnd"/>
      <w:r>
        <w:rPr>
          <w:rFonts w:ascii="Times New Roman" w:hAnsi="Times New Roman"/>
          <w:sz w:val="28"/>
          <w:szCs w:val="28"/>
        </w:rPr>
        <w:br/>
        <w:t>обеспечение субъектов градостроительной деятельности, земельно-имущественного и налогового комплекса, контролирующих организаций необходимыми материалами для создания объектов недвижимости, их регистрации и контроля;</w:t>
      </w:r>
      <w:r>
        <w:rPr>
          <w:rFonts w:ascii="Times New Roman" w:hAnsi="Times New Roman"/>
          <w:sz w:val="28"/>
          <w:szCs w:val="28"/>
        </w:rPr>
        <w:br/>
        <w:t>определение территориальных зон и установление градостроительных регламентов для подготовки правил землепользования и застройки, создание открытого информационного пространства осуществления градостроительной деятельности и доступности для получения земельных участков под строительство.</w:t>
      </w:r>
      <w:r>
        <w:rPr>
          <w:rFonts w:ascii="Times New Roman" w:hAnsi="Times New Roman"/>
          <w:sz w:val="28"/>
          <w:szCs w:val="28"/>
        </w:rPr>
        <w:br/>
        <w:t xml:space="preserve">          Определяются сферы взаимных интересов муниципального района и сельского поселения. Разрабатывается схема размещения объектов капитального строительства местного значения, отображаются границы сельского поселения, границы земель различных категорий и назначения, установленных Градостроительным и Земельным кодексами Российской Федерации, выполняется зонирование территорий, определяются территории застройки. </w:t>
      </w:r>
      <w:r>
        <w:rPr>
          <w:rFonts w:ascii="Times New Roman" w:hAnsi="Times New Roman"/>
          <w:sz w:val="28"/>
          <w:szCs w:val="28"/>
        </w:rPr>
        <w:br/>
        <w:t xml:space="preserve">        Устанавливаются направления развития поселения, совершенствования систем расселения, развития инженерной, транспортной и социальной инфраструктур, защиты территорий от воздействия чрезвычайных ситуаций </w:t>
      </w:r>
      <w:r>
        <w:rPr>
          <w:rFonts w:ascii="Times New Roman" w:hAnsi="Times New Roman"/>
          <w:sz w:val="28"/>
          <w:szCs w:val="28"/>
        </w:rPr>
        <w:lastRenderedPageBreak/>
        <w:t>природного и техногенного характера, охраны окружающей природной среды градостроительными средствами и обеспечения ресурсами территории Волчанского сельского поселения.</w:t>
      </w:r>
      <w:r>
        <w:rPr>
          <w:rFonts w:ascii="Times New Roman" w:hAnsi="Times New Roman"/>
          <w:sz w:val="28"/>
          <w:szCs w:val="28"/>
        </w:rPr>
        <w:br/>
      </w:r>
    </w:p>
    <w:p w:rsidR="001347D0" w:rsidRDefault="001347D0" w:rsidP="001347D0">
      <w:pPr>
        <w:spacing w:after="0"/>
        <w:ind w:firstLine="709"/>
        <w:jc w:val="both"/>
        <w:rPr>
          <w:rFonts w:ascii="Times New Roman" w:hAnsi="Times New Roman"/>
          <w:sz w:val="28"/>
          <w:szCs w:val="28"/>
        </w:rPr>
      </w:pPr>
      <w:r>
        <w:rPr>
          <w:rFonts w:ascii="Times New Roman" w:hAnsi="Times New Roman"/>
          <w:sz w:val="28"/>
          <w:szCs w:val="28"/>
        </w:rPr>
        <w:t>3) Основной целью программы занятости населения является определение действий, позволяющих смягчить последствия долговременной безработицы, содействующих временному трудоустройству населения, эффективной целевой поддержке лиц, ищущих работу.</w:t>
      </w:r>
    </w:p>
    <w:p w:rsidR="001347D0" w:rsidRDefault="001347D0" w:rsidP="001347D0">
      <w:pPr>
        <w:spacing w:after="0"/>
        <w:ind w:firstLine="709"/>
        <w:jc w:val="both"/>
        <w:rPr>
          <w:rFonts w:ascii="Times New Roman" w:hAnsi="Times New Roman"/>
          <w:sz w:val="28"/>
          <w:szCs w:val="28"/>
        </w:rPr>
      </w:pPr>
      <w:r>
        <w:rPr>
          <w:rFonts w:ascii="Times New Roman" w:hAnsi="Times New Roman"/>
          <w:sz w:val="28"/>
          <w:szCs w:val="28"/>
        </w:rPr>
        <w:t xml:space="preserve">       Цель программы определяется необходимостью создания условий для достойного труда, роста благосостояния жителей поселения.</w:t>
      </w:r>
    </w:p>
    <w:p w:rsidR="001347D0" w:rsidRDefault="001347D0" w:rsidP="001347D0">
      <w:pPr>
        <w:spacing w:after="0"/>
        <w:ind w:firstLine="709"/>
        <w:jc w:val="both"/>
        <w:rPr>
          <w:rFonts w:ascii="Times New Roman" w:hAnsi="Times New Roman"/>
          <w:sz w:val="28"/>
          <w:szCs w:val="28"/>
        </w:rPr>
      </w:pPr>
      <w:r>
        <w:rPr>
          <w:rFonts w:ascii="Times New Roman" w:hAnsi="Times New Roman"/>
          <w:sz w:val="28"/>
          <w:szCs w:val="28"/>
        </w:rPr>
        <w:t xml:space="preserve">       Для достижения поставленной цели необходимо решить следующие задачи:</w:t>
      </w:r>
    </w:p>
    <w:p w:rsidR="001347D0" w:rsidRDefault="001347D0" w:rsidP="001347D0">
      <w:pPr>
        <w:spacing w:after="0"/>
        <w:ind w:firstLine="709"/>
        <w:jc w:val="both"/>
        <w:rPr>
          <w:rFonts w:ascii="Times New Roman" w:hAnsi="Times New Roman"/>
          <w:sz w:val="28"/>
          <w:szCs w:val="28"/>
        </w:rPr>
      </w:pPr>
      <w:r>
        <w:rPr>
          <w:rFonts w:ascii="Times New Roman" w:hAnsi="Times New Roman"/>
          <w:sz w:val="28"/>
          <w:szCs w:val="28"/>
        </w:rPr>
        <w:t xml:space="preserve">      - реализовать потребности поселения в выполнении работ, носящих временный и сезонный характер по благоустройству территории,</w:t>
      </w:r>
    </w:p>
    <w:p w:rsidR="001347D0" w:rsidRDefault="001347D0" w:rsidP="001347D0">
      <w:pPr>
        <w:spacing w:after="0"/>
        <w:ind w:firstLine="709"/>
        <w:jc w:val="both"/>
        <w:rPr>
          <w:rFonts w:ascii="Times New Roman" w:hAnsi="Times New Roman"/>
          <w:sz w:val="28"/>
          <w:szCs w:val="28"/>
        </w:rPr>
      </w:pPr>
      <w:r>
        <w:rPr>
          <w:rFonts w:ascii="Times New Roman" w:hAnsi="Times New Roman"/>
          <w:sz w:val="28"/>
          <w:szCs w:val="28"/>
        </w:rPr>
        <w:t xml:space="preserve">      - сохранить мотивацию к труду у лиц, имеющих длительный (более одного года) перерыв в работе,</w:t>
      </w:r>
    </w:p>
    <w:p w:rsidR="001347D0" w:rsidRDefault="001347D0" w:rsidP="001347D0">
      <w:pPr>
        <w:spacing w:after="0"/>
        <w:ind w:firstLine="709"/>
        <w:jc w:val="both"/>
        <w:rPr>
          <w:rFonts w:ascii="Times New Roman" w:hAnsi="Times New Roman"/>
          <w:sz w:val="28"/>
          <w:szCs w:val="28"/>
        </w:rPr>
      </w:pPr>
      <w:r>
        <w:rPr>
          <w:rFonts w:ascii="Times New Roman" w:hAnsi="Times New Roman"/>
          <w:sz w:val="28"/>
          <w:szCs w:val="28"/>
        </w:rPr>
        <w:t xml:space="preserve">      - приобщить к трудовой деятельности лиц, не обладающих профессией, в особенности молодежь,</w:t>
      </w:r>
    </w:p>
    <w:p w:rsidR="001347D0" w:rsidRDefault="001347D0" w:rsidP="001347D0">
      <w:pPr>
        <w:spacing w:after="0"/>
        <w:ind w:firstLine="709"/>
        <w:jc w:val="both"/>
        <w:rPr>
          <w:rFonts w:ascii="Times New Roman" w:hAnsi="Times New Roman"/>
          <w:sz w:val="28"/>
          <w:szCs w:val="28"/>
        </w:rPr>
      </w:pPr>
      <w:r>
        <w:rPr>
          <w:rFonts w:ascii="Times New Roman" w:hAnsi="Times New Roman"/>
          <w:sz w:val="28"/>
          <w:szCs w:val="28"/>
        </w:rPr>
        <w:t xml:space="preserve">      - создать условия к трудовой адаптации длительное время не работающих граждан и лиц, впервые ищущих работу, оказать содействие организациям в предоставлении рабочей силы для выполнения неквалифицированных работ,</w:t>
      </w:r>
    </w:p>
    <w:p w:rsidR="001347D0" w:rsidRDefault="001347D0" w:rsidP="001347D0">
      <w:pPr>
        <w:spacing w:after="0"/>
        <w:ind w:firstLine="709"/>
        <w:jc w:val="both"/>
        <w:rPr>
          <w:rFonts w:ascii="Times New Roman" w:hAnsi="Times New Roman"/>
          <w:sz w:val="28"/>
          <w:szCs w:val="28"/>
        </w:rPr>
      </w:pPr>
      <w:r>
        <w:rPr>
          <w:rFonts w:ascii="Times New Roman" w:hAnsi="Times New Roman"/>
          <w:sz w:val="28"/>
          <w:szCs w:val="28"/>
        </w:rPr>
        <w:t xml:space="preserve">     - предоставить гражданам материальную поддержку в виде временного заработка,</w:t>
      </w:r>
    </w:p>
    <w:p w:rsidR="001347D0" w:rsidRDefault="001347D0" w:rsidP="001347D0">
      <w:pPr>
        <w:spacing w:after="0"/>
        <w:ind w:firstLine="709"/>
        <w:jc w:val="both"/>
        <w:rPr>
          <w:rFonts w:ascii="Times New Roman" w:hAnsi="Times New Roman"/>
          <w:sz w:val="28"/>
          <w:szCs w:val="28"/>
        </w:rPr>
      </w:pPr>
      <w:r>
        <w:rPr>
          <w:rFonts w:ascii="Times New Roman" w:hAnsi="Times New Roman"/>
          <w:sz w:val="28"/>
          <w:szCs w:val="28"/>
        </w:rPr>
        <w:t xml:space="preserve">     - организовать временные рабочие места для безработных и ищущих работу граждан.</w:t>
      </w:r>
    </w:p>
    <w:p w:rsidR="001347D0" w:rsidRDefault="001347D0" w:rsidP="001347D0">
      <w:pPr>
        <w:spacing w:after="0"/>
        <w:ind w:firstLine="709"/>
        <w:jc w:val="both"/>
        <w:rPr>
          <w:rFonts w:ascii="Times New Roman" w:hAnsi="Times New Roman"/>
          <w:sz w:val="28"/>
          <w:szCs w:val="28"/>
        </w:rPr>
      </w:pPr>
      <w:r>
        <w:rPr>
          <w:rFonts w:ascii="Times New Roman" w:hAnsi="Times New Roman"/>
          <w:sz w:val="28"/>
          <w:szCs w:val="28"/>
        </w:rPr>
        <w:t xml:space="preserve">      Общественные работы позволяют эффективно и оперативно распорядиться трудовыми ресурсами, помогают решать проблемы занятости наименее затратным путем, а также поддержать доходы безработных граждан, сохраняют мотивацию к труду у лиц, имеющих перерыв в работе или не имеющих опыта работы.</w:t>
      </w:r>
    </w:p>
    <w:p w:rsidR="001347D0" w:rsidRDefault="001347D0" w:rsidP="001347D0">
      <w:pPr>
        <w:tabs>
          <w:tab w:val="num" w:pos="0"/>
        </w:tabs>
        <w:spacing w:after="0" w:line="232" w:lineRule="auto"/>
        <w:ind w:firstLine="709"/>
        <w:jc w:val="both"/>
        <w:rPr>
          <w:rFonts w:ascii="Times New Roman" w:hAnsi="Times New Roman"/>
          <w:sz w:val="28"/>
          <w:szCs w:val="28"/>
        </w:rPr>
      </w:pPr>
      <w:r>
        <w:rPr>
          <w:rFonts w:ascii="Times New Roman" w:hAnsi="Times New Roman"/>
          <w:sz w:val="28"/>
          <w:szCs w:val="28"/>
        </w:rPr>
        <w:t>В качестве индикаторов достижения цели предлагаются следующие показатели</w:t>
      </w:r>
      <w:proofErr w:type="gramStart"/>
      <w:r>
        <w:rPr>
          <w:rFonts w:ascii="Times New Roman" w:hAnsi="Times New Roman"/>
          <w:sz w:val="28"/>
          <w:szCs w:val="28"/>
        </w:rPr>
        <w:t xml:space="preserve"> ;</w:t>
      </w:r>
      <w:proofErr w:type="gramEnd"/>
    </w:p>
    <w:p w:rsidR="001347D0" w:rsidRDefault="001347D0" w:rsidP="001347D0">
      <w:pPr>
        <w:spacing w:after="0"/>
        <w:ind w:firstLine="709"/>
        <w:jc w:val="center"/>
        <w:rPr>
          <w:rFonts w:ascii="Times New Roman" w:hAnsi="Times New Roman"/>
          <w:b/>
          <w:sz w:val="28"/>
          <w:szCs w:val="28"/>
        </w:rPr>
      </w:pPr>
    </w:p>
    <w:p w:rsidR="001347D0" w:rsidRDefault="001347D0" w:rsidP="001347D0">
      <w:pPr>
        <w:spacing w:after="0"/>
        <w:ind w:firstLine="709"/>
        <w:jc w:val="both"/>
        <w:rPr>
          <w:rFonts w:ascii="Times New Roman" w:hAnsi="Times New Roman"/>
          <w:sz w:val="28"/>
          <w:szCs w:val="28"/>
        </w:rPr>
      </w:pPr>
      <w:r>
        <w:rPr>
          <w:rFonts w:ascii="Times New Roman" w:hAnsi="Times New Roman"/>
          <w:sz w:val="28"/>
          <w:szCs w:val="28"/>
        </w:rPr>
        <w:t>-протяженность отремонтированных автомобильных дорог</w:t>
      </w:r>
    </w:p>
    <w:p w:rsidR="001347D0" w:rsidRDefault="001347D0" w:rsidP="001347D0">
      <w:pPr>
        <w:spacing w:after="0"/>
        <w:ind w:firstLine="709"/>
        <w:jc w:val="both"/>
        <w:rPr>
          <w:rFonts w:ascii="Times New Roman" w:hAnsi="Times New Roman"/>
          <w:sz w:val="28"/>
          <w:szCs w:val="28"/>
        </w:rPr>
      </w:pPr>
      <w:r>
        <w:rPr>
          <w:rFonts w:ascii="Times New Roman" w:hAnsi="Times New Roman"/>
          <w:sz w:val="28"/>
          <w:szCs w:val="28"/>
        </w:rPr>
        <w:t xml:space="preserve">количество приведенных в нормативное состояние генеральных планов поселения; </w:t>
      </w:r>
    </w:p>
    <w:p w:rsidR="001347D0" w:rsidRDefault="001347D0" w:rsidP="001347D0">
      <w:pPr>
        <w:spacing w:after="0"/>
        <w:ind w:firstLine="709"/>
        <w:jc w:val="both"/>
        <w:rPr>
          <w:rFonts w:ascii="Times New Roman" w:hAnsi="Times New Roman"/>
          <w:sz w:val="28"/>
          <w:szCs w:val="28"/>
        </w:rPr>
      </w:pPr>
      <w:r>
        <w:rPr>
          <w:rFonts w:ascii="Times New Roman" w:hAnsi="Times New Roman"/>
          <w:sz w:val="28"/>
          <w:szCs w:val="28"/>
        </w:rPr>
        <w:t>- количество граждан</w:t>
      </w:r>
      <w:proofErr w:type="gramStart"/>
      <w:r>
        <w:rPr>
          <w:rFonts w:ascii="Times New Roman" w:hAnsi="Times New Roman"/>
          <w:sz w:val="28"/>
          <w:szCs w:val="28"/>
        </w:rPr>
        <w:t xml:space="preserve"> ,</w:t>
      </w:r>
      <w:proofErr w:type="gramEnd"/>
      <w:r>
        <w:rPr>
          <w:rFonts w:ascii="Times New Roman" w:hAnsi="Times New Roman"/>
          <w:sz w:val="28"/>
          <w:szCs w:val="28"/>
        </w:rPr>
        <w:t>привлеченных к оплачиваемым общественным работам;</w:t>
      </w:r>
    </w:p>
    <w:p w:rsidR="001347D0" w:rsidRDefault="001347D0" w:rsidP="001347D0">
      <w:pPr>
        <w:spacing w:after="0"/>
        <w:ind w:firstLine="709"/>
        <w:jc w:val="center"/>
        <w:rPr>
          <w:rFonts w:ascii="Times New Roman" w:hAnsi="Times New Roman"/>
          <w:b/>
          <w:sz w:val="28"/>
          <w:szCs w:val="28"/>
        </w:rPr>
      </w:pPr>
    </w:p>
    <w:p w:rsidR="001347D0" w:rsidRDefault="001347D0" w:rsidP="001347D0">
      <w:pPr>
        <w:spacing w:after="0"/>
        <w:jc w:val="both"/>
        <w:rPr>
          <w:rFonts w:ascii="Times New Roman" w:hAnsi="Times New Roman"/>
          <w:sz w:val="28"/>
          <w:szCs w:val="28"/>
        </w:rPr>
      </w:pPr>
      <w:r>
        <w:rPr>
          <w:rFonts w:ascii="Times New Roman" w:hAnsi="Times New Roman"/>
          <w:sz w:val="28"/>
          <w:szCs w:val="28"/>
        </w:rPr>
        <w:t xml:space="preserve">          Сроки реализации программы 2014-2021годы          </w:t>
      </w:r>
    </w:p>
    <w:p w:rsidR="001347D0" w:rsidRDefault="001347D0" w:rsidP="001347D0">
      <w:pPr>
        <w:spacing w:after="0"/>
        <w:jc w:val="both"/>
        <w:rPr>
          <w:rFonts w:ascii="Times New Roman" w:hAnsi="Times New Roman"/>
          <w:b/>
          <w:sz w:val="28"/>
          <w:szCs w:val="28"/>
        </w:rPr>
      </w:pPr>
    </w:p>
    <w:p w:rsidR="001347D0" w:rsidRDefault="001347D0" w:rsidP="001347D0">
      <w:pPr>
        <w:spacing w:after="0"/>
        <w:jc w:val="both"/>
        <w:rPr>
          <w:rFonts w:ascii="Times New Roman" w:hAnsi="Times New Roman"/>
          <w:b/>
          <w:sz w:val="28"/>
          <w:szCs w:val="28"/>
        </w:rPr>
      </w:pPr>
      <w:r>
        <w:rPr>
          <w:rFonts w:ascii="Times New Roman" w:hAnsi="Times New Roman"/>
          <w:b/>
          <w:sz w:val="28"/>
          <w:szCs w:val="28"/>
        </w:rPr>
        <w:t xml:space="preserve">         </w:t>
      </w:r>
      <w:r>
        <w:rPr>
          <w:rFonts w:ascii="Times New Roman" w:hAnsi="Times New Roman"/>
          <w:b/>
          <w:sz w:val="28"/>
          <w:szCs w:val="28"/>
          <w:lang w:val="en-US"/>
        </w:rPr>
        <w:t>III</w:t>
      </w:r>
      <w:r>
        <w:rPr>
          <w:rFonts w:ascii="Times New Roman" w:hAnsi="Times New Roman"/>
          <w:b/>
          <w:sz w:val="28"/>
          <w:szCs w:val="28"/>
        </w:rPr>
        <w:t>. Обобщенная характеристика мероприятий муниципальной программы.</w:t>
      </w:r>
    </w:p>
    <w:p w:rsidR="001347D0" w:rsidRDefault="001347D0" w:rsidP="001347D0">
      <w:pPr>
        <w:shd w:val="clear" w:color="auto" w:fill="FFFFFF"/>
        <w:spacing w:after="0" w:line="322" w:lineRule="exact"/>
        <w:ind w:right="5" w:firstLine="709"/>
        <w:jc w:val="center"/>
        <w:rPr>
          <w:rFonts w:ascii="Times New Roman" w:hAnsi="Times New Roman"/>
          <w:sz w:val="28"/>
          <w:szCs w:val="28"/>
        </w:rPr>
      </w:pPr>
    </w:p>
    <w:p w:rsidR="001347D0" w:rsidRDefault="001347D0" w:rsidP="001347D0">
      <w:pPr>
        <w:shd w:val="clear" w:color="auto" w:fill="FFFFFF"/>
        <w:spacing w:after="0" w:line="322" w:lineRule="exact"/>
        <w:ind w:right="10" w:firstLine="706"/>
        <w:jc w:val="both"/>
        <w:rPr>
          <w:rFonts w:ascii="Times New Roman" w:hAnsi="Times New Roman"/>
          <w:sz w:val="28"/>
          <w:szCs w:val="28"/>
        </w:rPr>
      </w:pPr>
      <w:r>
        <w:rPr>
          <w:rFonts w:ascii="Times New Roman" w:hAnsi="Times New Roman"/>
          <w:sz w:val="28"/>
          <w:szCs w:val="28"/>
        </w:rPr>
        <w:t>1) В рамках муниципальной программы предусматривается оказание (выполнение) муниципальных услуг (работ) в сфере транспорта, поддержание в работоспособном состоянии объектов транспортной инфраструктуры. Осуществляются: обеспечение и реализация полномочий в сфере дорожной деятельности в отношении автомобильных дорог местного значения; работы по облуживанию средств обеспечения безопасного дорожного движения.</w:t>
      </w:r>
    </w:p>
    <w:p w:rsidR="001347D0" w:rsidRDefault="001347D0" w:rsidP="001347D0">
      <w:pPr>
        <w:spacing w:after="0"/>
        <w:jc w:val="both"/>
        <w:rPr>
          <w:rFonts w:ascii="Times New Roman" w:hAnsi="Times New Roman"/>
          <w:sz w:val="28"/>
          <w:szCs w:val="28"/>
        </w:rPr>
      </w:pPr>
      <w:r>
        <w:rPr>
          <w:rFonts w:ascii="Times New Roman" w:hAnsi="Times New Roman"/>
          <w:sz w:val="28"/>
          <w:szCs w:val="28"/>
        </w:rPr>
        <w:t xml:space="preserve">2)подготовка картографических материалов; </w:t>
      </w:r>
      <w:r>
        <w:rPr>
          <w:rFonts w:ascii="Times New Roman" w:hAnsi="Times New Roman"/>
          <w:sz w:val="28"/>
          <w:szCs w:val="28"/>
        </w:rPr>
        <w:br/>
        <w:t>разработка нормативных правовых актов;                           </w:t>
      </w:r>
      <w:r>
        <w:rPr>
          <w:rFonts w:ascii="Times New Roman" w:hAnsi="Times New Roman"/>
          <w:sz w:val="28"/>
          <w:szCs w:val="28"/>
        </w:rPr>
        <w:br/>
        <w:t>разработка генерального  плана поселения и правил землепользования и застройки.                   </w:t>
      </w:r>
    </w:p>
    <w:p w:rsidR="001347D0" w:rsidRDefault="001347D0" w:rsidP="001347D0">
      <w:pPr>
        <w:spacing w:after="0"/>
        <w:jc w:val="both"/>
        <w:rPr>
          <w:rFonts w:ascii="Times New Roman" w:hAnsi="Times New Roman"/>
          <w:sz w:val="28"/>
          <w:szCs w:val="28"/>
        </w:rPr>
      </w:pPr>
      <w:r>
        <w:rPr>
          <w:rFonts w:ascii="Times New Roman" w:hAnsi="Times New Roman"/>
          <w:sz w:val="28"/>
          <w:szCs w:val="28"/>
        </w:rPr>
        <w:t xml:space="preserve">3) оказание услуг </w:t>
      </w:r>
      <w:proofErr w:type="gramStart"/>
      <w:r>
        <w:rPr>
          <w:rFonts w:ascii="Times New Roman" w:hAnsi="Times New Roman"/>
          <w:sz w:val="28"/>
          <w:szCs w:val="28"/>
        </w:rPr>
        <w:t>по</w:t>
      </w:r>
      <w:proofErr w:type="gramEnd"/>
      <w:r>
        <w:rPr>
          <w:rFonts w:ascii="Times New Roman" w:hAnsi="Times New Roman"/>
          <w:sz w:val="28"/>
          <w:szCs w:val="28"/>
        </w:rPr>
        <w:t xml:space="preserve">: </w:t>
      </w:r>
    </w:p>
    <w:p w:rsidR="001347D0" w:rsidRDefault="001347D0" w:rsidP="001347D0">
      <w:pPr>
        <w:spacing w:after="0"/>
        <w:ind w:firstLine="709"/>
        <w:jc w:val="both"/>
        <w:rPr>
          <w:rFonts w:ascii="Times New Roman" w:hAnsi="Times New Roman"/>
          <w:sz w:val="28"/>
          <w:szCs w:val="28"/>
        </w:rPr>
      </w:pPr>
      <w:r>
        <w:rPr>
          <w:rFonts w:ascii="Times New Roman" w:hAnsi="Times New Roman"/>
          <w:sz w:val="28"/>
          <w:szCs w:val="28"/>
        </w:rPr>
        <w:t xml:space="preserve">- организации проведения оплачиваемых общественных работ; </w:t>
      </w:r>
    </w:p>
    <w:p w:rsidR="001347D0" w:rsidRDefault="001347D0" w:rsidP="001347D0">
      <w:pPr>
        <w:spacing w:after="0"/>
        <w:ind w:firstLine="709"/>
        <w:jc w:val="both"/>
        <w:rPr>
          <w:rFonts w:ascii="Times New Roman" w:hAnsi="Times New Roman"/>
          <w:sz w:val="28"/>
          <w:szCs w:val="28"/>
        </w:rPr>
      </w:pPr>
      <w:r>
        <w:rPr>
          <w:rFonts w:ascii="Times New Roman" w:hAnsi="Times New Roman"/>
          <w:sz w:val="28"/>
          <w:szCs w:val="28"/>
        </w:rPr>
        <w:t xml:space="preserve">- организации временного трудоустройства несовершеннолетних граждан в возрасте от 14 до </w:t>
      </w:r>
      <w:r>
        <w:rPr>
          <w:rFonts w:ascii="Times New Roman" w:hAnsi="Times New Roman"/>
          <w:spacing w:val="-6"/>
          <w:sz w:val="28"/>
          <w:szCs w:val="28"/>
        </w:rPr>
        <w:t>18 лет в свободное от учебы время, безработных граждан.</w:t>
      </w:r>
    </w:p>
    <w:p w:rsidR="001347D0" w:rsidRDefault="001347D0" w:rsidP="001347D0">
      <w:pPr>
        <w:spacing w:after="0"/>
        <w:ind w:firstLine="709"/>
        <w:jc w:val="both"/>
        <w:rPr>
          <w:rFonts w:ascii="Times New Roman" w:hAnsi="Times New Roman"/>
          <w:sz w:val="28"/>
          <w:szCs w:val="28"/>
        </w:rPr>
      </w:pPr>
      <w:r>
        <w:rPr>
          <w:rFonts w:ascii="Times New Roman" w:hAnsi="Times New Roman"/>
          <w:sz w:val="28"/>
          <w:szCs w:val="28"/>
        </w:rPr>
        <w:t>Срок реализации указанных мероприятий программы 2014-2021 годы</w:t>
      </w:r>
    </w:p>
    <w:p w:rsidR="001347D0" w:rsidRDefault="001347D0" w:rsidP="001347D0">
      <w:pPr>
        <w:shd w:val="clear" w:color="auto" w:fill="FFFFFF"/>
        <w:spacing w:after="0" w:line="240" w:lineRule="auto"/>
        <w:ind w:firstLine="709"/>
        <w:jc w:val="both"/>
        <w:rPr>
          <w:rFonts w:ascii="Times New Roman" w:hAnsi="Times New Roman"/>
          <w:bCs/>
          <w:color w:val="000000"/>
          <w:sz w:val="28"/>
          <w:szCs w:val="28"/>
        </w:rPr>
      </w:pPr>
      <w:r>
        <w:rPr>
          <w:rFonts w:ascii="Times New Roman" w:hAnsi="Times New Roman"/>
          <w:bCs/>
          <w:color w:val="000000"/>
          <w:sz w:val="28"/>
          <w:szCs w:val="28"/>
        </w:rPr>
        <w:t>Программа включает 2 мероприятия, реализация которых в комплексе призвана обеспечить достижение цели муниципальной программы и решение программных задач:</w:t>
      </w:r>
    </w:p>
    <w:p w:rsidR="001347D0" w:rsidRDefault="001347D0" w:rsidP="001347D0">
      <w:pPr>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1. «Ремонт и строительство муниципальных дорог»;</w:t>
      </w:r>
    </w:p>
    <w:p w:rsidR="001347D0" w:rsidRDefault="001347D0" w:rsidP="001347D0">
      <w:pPr>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2.» Содержание  муниципальных дорог»</w:t>
      </w:r>
    </w:p>
    <w:p w:rsidR="001347D0" w:rsidRDefault="001347D0" w:rsidP="001347D0">
      <w:pPr>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3. «</w:t>
      </w:r>
      <w:r>
        <w:rPr>
          <w:rFonts w:ascii="Times New Roman" w:hAnsi="Times New Roman"/>
          <w:sz w:val="28"/>
          <w:szCs w:val="28"/>
        </w:rPr>
        <w:t>Развитие градостроительной деятельности</w:t>
      </w:r>
      <w:r>
        <w:rPr>
          <w:rFonts w:ascii="Times New Roman" w:hAnsi="Times New Roman"/>
          <w:sz w:val="28"/>
          <w:szCs w:val="28"/>
          <w:lang w:eastAsia="ru-RU"/>
        </w:rPr>
        <w:t>»;</w:t>
      </w:r>
    </w:p>
    <w:p w:rsidR="001347D0" w:rsidRDefault="001347D0" w:rsidP="001347D0">
      <w:pPr>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4. «Содействие занятости населения</w:t>
      </w:r>
    </w:p>
    <w:p w:rsidR="001347D0" w:rsidRDefault="001347D0" w:rsidP="001347D0">
      <w:pPr>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5.»Расходы на осуществление переданных полномочий по ремонту и содержанию муниципальных дорог»</w:t>
      </w:r>
    </w:p>
    <w:p w:rsidR="001347D0" w:rsidRDefault="001347D0" w:rsidP="001347D0">
      <w:pPr>
        <w:autoSpaceDE w:val="0"/>
        <w:autoSpaceDN w:val="0"/>
        <w:adjustRightInd w:val="0"/>
        <w:spacing w:after="0" w:line="240" w:lineRule="auto"/>
        <w:jc w:val="both"/>
        <w:rPr>
          <w:rFonts w:ascii="Times New Roman" w:hAnsi="Times New Roman"/>
          <w:sz w:val="28"/>
          <w:szCs w:val="28"/>
          <w:lang w:eastAsia="ru-RU"/>
        </w:rPr>
      </w:pPr>
    </w:p>
    <w:p w:rsidR="001347D0" w:rsidRDefault="001347D0" w:rsidP="001347D0">
      <w:pPr>
        <w:autoSpaceDE w:val="0"/>
        <w:autoSpaceDN w:val="0"/>
        <w:adjustRightInd w:val="0"/>
        <w:spacing w:after="0" w:line="240" w:lineRule="auto"/>
        <w:jc w:val="both"/>
        <w:rPr>
          <w:rFonts w:ascii="Times New Roman" w:hAnsi="Times New Roman"/>
          <w:bCs/>
          <w:color w:val="000000"/>
          <w:sz w:val="28"/>
          <w:szCs w:val="28"/>
        </w:rPr>
      </w:pPr>
      <w:r>
        <w:rPr>
          <w:rFonts w:ascii="Times New Roman" w:hAnsi="Times New Roman"/>
          <w:sz w:val="28"/>
          <w:szCs w:val="28"/>
          <w:lang w:eastAsia="ru-RU"/>
        </w:rPr>
        <w:t xml:space="preserve"> </w:t>
      </w:r>
      <w:r>
        <w:rPr>
          <w:rFonts w:ascii="Times New Roman" w:hAnsi="Times New Roman"/>
          <w:sz w:val="28"/>
          <w:szCs w:val="28"/>
          <w:lang w:eastAsia="ru-RU"/>
        </w:rPr>
        <w:tab/>
      </w:r>
      <w:r>
        <w:rPr>
          <w:rFonts w:ascii="Times New Roman" w:hAnsi="Times New Roman"/>
          <w:bCs/>
          <w:color w:val="000000"/>
          <w:sz w:val="28"/>
          <w:szCs w:val="28"/>
        </w:rPr>
        <w:t xml:space="preserve">Для каждого направления Программы сформулированы цели, задачи, целевые индикаторы, определены их целевые значения, составлен план мероприятий, реализация которых </w:t>
      </w:r>
      <w:proofErr w:type="gramStart"/>
      <w:r>
        <w:rPr>
          <w:rFonts w:ascii="Times New Roman" w:hAnsi="Times New Roman"/>
          <w:bCs/>
          <w:color w:val="000000"/>
          <w:sz w:val="28"/>
          <w:szCs w:val="28"/>
        </w:rPr>
        <w:t>позволит достичь</w:t>
      </w:r>
      <w:proofErr w:type="gramEnd"/>
      <w:r>
        <w:rPr>
          <w:rFonts w:ascii="Times New Roman" w:hAnsi="Times New Roman"/>
          <w:bCs/>
          <w:color w:val="000000"/>
          <w:sz w:val="28"/>
          <w:szCs w:val="28"/>
        </w:rPr>
        <w:t xml:space="preserve"> намеченные цели и решить соответствующие задачи.</w:t>
      </w:r>
    </w:p>
    <w:p w:rsidR="001347D0" w:rsidRDefault="001347D0" w:rsidP="001347D0">
      <w:pPr>
        <w:autoSpaceDE w:val="0"/>
        <w:autoSpaceDN w:val="0"/>
        <w:adjustRightInd w:val="0"/>
        <w:spacing w:after="0" w:line="240" w:lineRule="auto"/>
        <w:jc w:val="both"/>
        <w:rPr>
          <w:rFonts w:ascii="Times New Roman" w:hAnsi="Times New Roman"/>
          <w:bCs/>
          <w:color w:val="000000"/>
          <w:sz w:val="28"/>
          <w:szCs w:val="28"/>
        </w:rPr>
      </w:pPr>
    </w:p>
    <w:p w:rsidR="009C30AF" w:rsidRPr="009C30AF" w:rsidRDefault="009C30AF" w:rsidP="009C30AF">
      <w:pPr>
        <w:rPr>
          <w:rFonts w:ascii="Times New Roman" w:hAnsi="Times New Roman"/>
          <w:sz w:val="24"/>
          <w:szCs w:val="24"/>
        </w:rPr>
      </w:pPr>
      <w:r w:rsidRPr="009C30AF">
        <w:rPr>
          <w:rFonts w:ascii="Times New Roman" w:hAnsi="Times New Roman"/>
          <w:sz w:val="24"/>
          <w:szCs w:val="24"/>
        </w:rPr>
        <w:t xml:space="preserve">Расходы местного бюджета на реализацию мероприятий муниципальной программы, </w:t>
      </w:r>
      <w:proofErr w:type="spellStart"/>
      <w:r w:rsidRPr="009C30AF">
        <w:rPr>
          <w:rFonts w:ascii="Times New Roman" w:hAnsi="Times New Roman"/>
          <w:sz w:val="24"/>
          <w:szCs w:val="24"/>
        </w:rPr>
        <w:t>софинансирование</w:t>
      </w:r>
      <w:proofErr w:type="spellEnd"/>
      <w:r w:rsidRPr="009C30AF">
        <w:rPr>
          <w:rFonts w:ascii="Times New Roman" w:hAnsi="Times New Roman"/>
          <w:sz w:val="24"/>
          <w:szCs w:val="24"/>
        </w:rPr>
        <w:t xml:space="preserve"> которых планируется за счет субсид</w:t>
      </w:r>
      <w:r>
        <w:rPr>
          <w:rFonts w:ascii="Times New Roman" w:hAnsi="Times New Roman"/>
          <w:sz w:val="24"/>
          <w:szCs w:val="24"/>
        </w:rPr>
        <w:t>ии из областного бюджета на 2019</w:t>
      </w:r>
      <w:r w:rsidRPr="009C30AF">
        <w:rPr>
          <w:rFonts w:ascii="Times New Roman" w:hAnsi="Times New Roman"/>
          <w:sz w:val="24"/>
          <w:szCs w:val="24"/>
        </w:rPr>
        <w:t xml:space="preserve"> год»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10"/>
        <w:gridCol w:w="2140"/>
        <w:gridCol w:w="7"/>
        <w:gridCol w:w="2137"/>
        <w:gridCol w:w="13"/>
        <w:gridCol w:w="2164"/>
      </w:tblGrid>
      <w:tr w:rsidR="009C30AF" w:rsidRPr="009C30AF" w:rsidTr="00F92C86">
        <w:trPr>
          <w:trHeight w:val="315"/>
        </w:trPr>
        <w:tc>
          <w:tcPr>
            <w:tcW w:w="3110" w:type="dxa"/>
            <w:vMerge w:val="restart"/>
            <w:shd w:val="clear" w:color="auto" w:fill="auto"/>
          </w:tcPr>
          <w:p w:rsidR="009C30AF" w:rsidRPr="009C30AF" w:rsidRDefault="009C30AF" w:rsidP="00F92C86">
            <w:pPr>
              <w:rPr>
                <w:rFonts w:ascii="Times New Roman" w:hAnsi="Times New Roman"/>
                <w:sz w:val="24"/>
                <w:szCs w:val="24"/>
              </w:rPr>
            </w:pPr>
            <w:r w:rsidRPr="009C30AF">
              <w:rPr>
                <w:rFonts w:ascii="Times New Roman" w:hAnsi="Times New Roman"/>
                <w:sz w:val="24"/>
                <w:szCs w:val="24"/>
              </w:rPr>
              <w:lastRenderedPageBreak/>
              <w:t>Наименование мероприятия</w:t>
            </w:r>
          </w:p>
        </w:tc>
        <w:tc>
          <w:tcPr>
            <w:tcW w:w="6461" w:type="dxa"/>
            <w:gridSpan w:val="5"/>
            <w:shd w:val="clear" w:color="auto" w:fill="auto"/>
          </w:tcPr>
          <w:p w:rsidR="009C30AF" w:rsidRPr="009C30AF" w:rsidRDefault="009C30AF" w:rsidP="00F92C86">
            <w:pPr>
              <w:rPr>
                <w:rFonts w:ascii="Times New Roman" w:hAnsi="Times New Roman"/>
                <w:sz w:val="24"/>
                <w:szCs w:val="24"/>
              </w:rPr>
            </w:pPr>
            <w:r w:rsidRPr="009C30AF">
              <w:rPr>
                <w:rFonts w:ascii="Times New Roman" w:hAnsi="Times New Roman"/>
                <w:sz w:val="24"/>
                <w:szCs w:val="24"/>
              </w:rPr>
              <w:t xml:space="preserve">                                  Расходы, тыс. руб.</w:t>
            </w:r>
          </w:p>
        </w:tc>
      </w:tr>
      <w:tr w:rsidR="009C30AF" w:rsidRPr="009C30AF" w:rsidTr="00F92C86">
        <w:trPr>
          <w:trHeight w:val="420"/>
        </w:trPr>
        <w:tc>
          <w:tcPr>
            <w:tcW w:w="3110" w:type="dxa"/>
            <w:vMerge/>
            <w:shd w:val="clear" w:color="auto" w:fill="auto"/>
          </w:tcPr>
          <w:p w:rsidR="009C30AF" w:rsidRPr="009C30AF" w:rsidRDefault="009C30AF" w:rsidP="00F92C86">
            <w:pPr>
              <w:rPr>
                <w:rFonts w:ascii="Times New Roman" w:hAnsi="Times New Roman"/>
                <w:sz w:val="24"/>
                <w:szCs w:val="24"/>
              </w:rPr>
            </w:pPr>
          </w:p>
        </w:tc>
        <w:tc>
          <w:tcPr>
            <w:tcW w:w="2147" w:type="dxa"/>
            <w:gridSpan w:val="2"/>
            <w:shd w:val="clear" w:color="auto" w:fill="auto"/>
          </w:tcPr>
          <w:p w:rsidR="009C30AF" w:rsidRPr="009C30AF" w:rsidRDefault="009C30AF" w:rsidP="00F92C86">
            <w:pPr>
              <w:rPr>
                <w:rFonts w:ascii="Times New Roman" w:hAnsi="Times New Roman"/>
                <w:sz w:val="24"/>
                <w:szCs w:val="24"/>
              </w:rPr>
            </w:pPr>
            <w:r w:rsidRPr="009C30AF">
              <w:rPr>
                <w:rFonts w:ascii="Times New Roman" w:hAnsi="Times New Roman"/>
                <w:sz w:val="24"/>
                <w:szCs w:val="24"/>
              </w:rPr>
              <w:t>Всего</w:t>
            </w:r>
          </w:p>
        </w:tc>
        <w:tc>
          <w:tcPr>
            <w:tcW w:w="2150" w:type="dxa"/>
            <w:gridSpan w:val="2"/>
            <w:shd w:val="clear" w:color="auto" w:fill="auto"/>
          </w:tcPr>
          <w:p w:rsidR="009C30AF" w:rsidRPr="009C30AF" w:rsidRDefault="009C30AF" w:rsidP="00F92C86">
            <w:pPr>
              <w:rPr>
                <w:rFonts w:ascii="Times New Roman" w:hAnsi="Times New Roman"/>
                <w:sz w:val="24"/>
                <w:szCs w:val="24"/>
              </w:rPr>
            </w:pPr>
            <w:r w:rsidRPr="009C30AF">
              <w:rPr>
                <w:rFonts w:ascii="Times New Roman" w:hAnsi="Times New Roman"/>
                <w:sz w:val="24"/>
                <w:szCs w:val="24"/>
              </w:rPr>
              <w:t>Местный бюджет</w:t>
            </w:r>
          </w:p>
        </w:tc>
        <w:tc>
          <w:tcPr>
            <w:tcW w:w="2164" w:type="dxa"/>
            <w:shd w:val="clear" w:color="auto" w:fill="auto"/>
          </w:tcPr>
          <w:p w:rsidR="009C30AF" w:rsidRPr="009C30AF" w:rsidRDefault="009C30AF" w:rsidP="00F92C86">
            <w:pPr>
              <w:rPr>
                <w:rFonts w:ascii="Times New Roman" w:hAnsi="Times New Roman"/>
                <w:sz w:val="24"/>
                <w:szCs w:val="24"/>
              </w:rPr>
            </w:pPr>
            <w:r w:rsidRPr="009C30AF">
              <w:rPr>
                <w:rFonts w:ascii="Times New Roman" w:hAnsi="Times New Roman"/>
                <w:sz w:val="24"/>
                <w:szCs w:val="24"/>
              </w:rPr>
              <w:t>Областной бюджет  (прогнозные данные)</w:t>
            </w:r>
          </w:p>
        </w:tc>
      </w:tr>
      <w:tr w:rsidR="009C30AF" w:rsidRPr="009C30AF" w:rsidTr="00F92C86">
        <w:tc>
          <w:tcPr>
            <w:tcW w:w="3110" w:type="dxa"/>
            <w:shd w:val="clear" w:color="auto" w:fill="auto"/>
          </w:tcPr>
          <w:p w:rsidR="009C30AF" w:rsidRPr="009C30AF" w:rsidRDefault="009C30AF" w:rsidP="00F92C86">
            <w:pPr>
              <w:rPr>
                <w:rFonts w:ascii="Times New Roman" w:hAnsi="Times New Roman"/>
                <w:sz w:val="24"/>
                <w:szCs w:val="24"/>
              </w:rPr>
            </w:pPr>
            <w:r w:rsidRPr="009C30AF">
              <w:rPr>
                <w:rFonts w:ascii="Times New Roman" w:hAnsi="Times New Roman"/>
                <w:sz w:val="24"/>
                <w:szCs w:val="24"/>
              </w:rPr>
              <w:t xml:space="preserve">Ремонт автомобильных дорог общего пользования местного значения </w:t>
            </w:r>
          </w:p>
          <w:p w:rsidR="009C30AF" w:rsidRPr="009C30AF" w:rsidRDefault="009C30AF" w:rsidP="00F92C86">
            <w:pPr>
              <w:rPr>
                <w:rFonts w:ascii="Times New Roman" w:hAnsi="Times New Roman"/>
                <w:sz w:val="24"/>
                <w:szCs w:val="24"/>
              </w:rPr>
            </w:pPr>
            <w:r>
              <w:rPr>
                <w:rFonts w:ascii="Times New Roman" w:hAnsi="Times New Roman"/>
                <w:sz w:val="24"/>
                <w:szCs w:val="24"/>
              </w:rPr>
              <w:t>с</w:t>
            </w:r>
            <w:proofErr w:type="gramStart"/>
            <w:r>
              <w:rPr>
                <w:rFonts w:ascii="Times New Roman" w:hAnsi="Times New Roman"/>
                <w:sz w:val="24"/>
                <w:szCs w:val="24"/>
              </w:rPr>
              <w:t>.В</w:t>
            </w:r>
            <w:proofErr w:type="gramEnd"/>
            <w:r>
              <w:rPr>
                <w:rFonts w:ascii="Times New Roman" w:hAnsi="Times New Roman"/>
                <w:sz w:val="24"/>
                <w:szCs w:val="24"/>
              </w:rPr>
              <w:t>олчанское, ул. Центральная</w:t>
            </w:r>
          </w:p>
          <w:p w:rsidR="009C30AF" w:rsidRPr="009C30AF" w:rsidRDefault="009C30AF" w:rsidP="00F92C86">
            <w:pPr>
              <w:rPr>
                <w:rFonts w:ascii="Times New Roman" w:hAnsi="Times New Roman"/>
                <w:sz w:val="24"/>
                <w:szCs w:val="24"/>
              </w:rPr>
            </w:pPr>
          </w:p>
        </w:tc>
        <w:tc>
          <w:tcPr>
            <w:tcW w:w="2140" w:type="dxa"/>
            <w:shd w:val="clear" w:color="auto" w:fill="auto"/>
          </w:tcPr>
          <w:p w:rsidR="009C30AF" w:rsidRPr="009C30AF" w:rsidRDefault="009C30AF" w:rsidP="00F92C86">
            <w:pPr>
              <w:rPr>
                <w:rFonts w:ascii="Times New Roman" w:hAnsi="Times New Roman"/>
                <w:sz w:val="24"/>
                <w:szCs w:val="24"/>
              </w:rPr>
            </w:pPr>
            <w:r>
              <w:rPr>
                <w:rFonts w:ascii="Times New Roman" w:hAnsi="Times New Roman"/>
                <w:sz w:val="24"/>
                <w:szCs w:val="24"/>
              </w:rPr>
              <w:t>418</w:t>
            </w:r>
            <w:r w:rsidRPr="009C30AF">
              <w:rPr>
                <w:rFonts w:ascii="Times New Roman" w:hAnsi="Times New Roman"/>
                <w:sz w:val="24"/>
                <w:szCs w:val="24"/>
              </w:rPr>
              <w:t>,</w:t>
            </w:r>
            <w:r>
              <w:rPr>
                <w:rFonts w:ascii="Times New Roman" w:hAnsi="Times New Roman"/>
                <w:sz w:val="24"/>
                <w:szCs w:val="24"/>
              </w:rPr>
              <w:t>664</w:t>
            </w:r>
          </w:p>
        </w:tc>
        <w:tc>
          <w:tcPr>
            <w:tcW w:w="2144" w:type="dxa"/>
            <w:gridSpan w:val="2"/>
            <w:shd w:val="clear" w:color="auto" w:fill="auto"/>
          </w:tcPr>
          <w:p w:rsidR="009C30AF" w:rsidRPr="009C30AF" w:rsidRDefault="009C30AF" w:rsidP="00F92C86">
            <w:pPr>
              <w:rPr>
                <w:rFonts w:ascii="Times New Roman" w:hAnsi="Times New Roman"/>
                <w:sz w:val="24"/>
                <w:szCs w:val="24"/>
              </w:rPr>
            </w:pPr>
            <w:r w:rsidRPr="009C30AF">
              <w:rPr>
                <w:rFonts w:ascii="Times New Roman" w:hAnsi="Times New Roman"/>
                <w:sz w:val="24"/>
                <w:szCs w:val="24"/>
              </w:rPr>
              <w:t>0,</w:t>
            </w:r>
            <w:r>
              <w:rPr>
                <w:rFonts w:ascii="Times New Roman" w:hAnsi="Times New Roman"/>
                <w:sz w:val="24"/>
                <w:szCs w:val="24"/>
              </w:rPr>
              <w:t>436</w:t>
            </w:r>
          </w:p>
        </w:tc>
        <w:tc>
          <w:tcPr>
            <w:tcW w:w="2177" w:type="dxa"/>
            <w:gridSpan w:val="2"/>
            <w:shd w:val="clear" w:color="auto" w:fill="auto"/>
          </w:tcPr>
          <w:p w:rsidR="009C30AF" w:rsidRPr="009C30AF" w:rsidRDefault="009C30AF" w:rsidP="00F92C86">
            <w:pPr>
              <w:rPr>
                <w:rFonts w:ascii="Times New Roman" w:hAnsi="Times New Roman"/>
                <w:sz w:val="24"/>
                <w:szCs w:val="24"/>
              </w:rPr>
            </w:pPr>
            <w:r>
              <w:rPr>
                <w:rFonts w:ascii="Times New Roman" w:hAnsi="Times New Roman"/>
                <w:sz w:val="24"/>
                <w:szCs w:val="24"/>
              </w:rPr>
              <w:t>418</w:t>
            </w:r>
            <w:r w:rsidRPr="009C30AF">
              <w:rPr>
                <w:rFonts w:ascii="Times New Roman" w:hAnsi="Times New Roman"/>
                <w:sz w:val="24"/>
                <w:szCs w:val="24"/>
              </w:rPr>
              <w:t>,</w:t>
            </w:r>
            <w:r>
              <w:rPr>
                <w:rFonts w:ascii="Times New Roman" w:hAnsi="Times New Roman"/>
                <w:sz w:val="24"/>
                <w:szCs w:val="24"/>
              </w:rPr>
              <w:t>228</w:t>
            </w:r>
          </w:p>
        </w:tc>
      </w:tr>
      <w:tr w:rsidR="009C30AF" w:rsidRPr="009C30AF" w:rsidTr="00F92C86">
        <w:tc>
          <w:tcPr>
            <w:tcW w:w="3110" w:type="dxa"/>
            <w:shd w:val="clear" w:color="auto" w:fill="auto"/>
          </w:tcPr>
          <w:p w:rsidR="009C30AF" w:rsidRPr="009C30AF" w:rsidRDefault="009C30AF" w:rsidP="009C30AF">
            <w:pPr>
              <w:rPr>
                <w:rFonts w:ascii="Times New Roman" w:hAnsi="Times New Roman"/>
                <w:sz w:val="24"/>
                <w:szCs w:val="24"/>
              </w:rPr>
            </w:pPr>
            <w:r w:rsidRPr="009C30AF">
              <w:rPr>
                <w:rFonts w:ascii="Times New Roman" w:hAnsi="Times New Roman"/>
                <w:sz w:val="24"/>
                <w:szCs w:val="24"/>
              </w:rPr>
              <w:t xml:space="preserve">Ремонт автомобильных дорог общего пользования местного значения </w:t>
            </w:r>
          </w:p>
          <w:p w:rsidR="009C30AF" w:rsidRPr="009C30AF" w:rsidRDefault="009C30AF" w:rsidP="009C30AF">
            <w:pPr>
              <w:rPr>
                <w:rFonts w:ascii="Times New Roman" w:hAnsi="Times New Roman"/>
                <w:sz w:val="24"/>
                <w:szCs w:val="24"/>
              </w:rPr>
            </w:pPr>
            <w:r>
              <w:rPr>
                <w:rFonts w:ascii="Times New Roman" w:hAnsi="Times New Roman"/>
                <w:sz w:val="24"/>
                <w:szCs w:val="24"/>
              </w:rPr>
              <w:t>с</w:t>
            </w:r>
            <w:proofErr w:type="gramStart"/>
            <w:r>
              <w:rPr>
                <w:rFonts w:ascii="Times New Roman" w:hAnsi="Times New Roman"/>
                <w:sz w:val="24"/>
                <w:szCs w:val="24"/>
              </w:rPr>
              <w:t>.В</w:t>
            </w:r>
            <w:proofErr w:type="gramEnd"/>
            <w:r>
              <w:rPr>
                <w:rFonts w:ascii="Times New Roman" w:hAnsi="Times New Roman"/>
                <w:sz w:val="24"/>
                <w:szCs w:val="24"/>
              </w:rPr>
              <w:t xml:space="preserve">олчанское, ул. Мира ( с </w:t>
            </w:r>
            <w:proofErr w:type="spellStart"/>
            <w:r>
              <w:rPr>
                <w:rFonts w:ascii="Times New Roman" w:hAnsi="Times New Roman"/>
                <w:sz w:val="24"/>
                <w:szCs w:val="24"/>
              </w:rPr>
              <w:t>д№</w:t>
            </w:r>
            <w:proofErr w:type="spellEnd"/>
            <w:r>
              <w:rPr>
                <w:rFonts w:ascii="Times New Roman" w:hAnsi="Times New Roman"/>
                <w:sz w:val="24"/>
                <w:szCs w:val="24"/>
              </w:rPr>
              <w:t xml:space="preserve"> 1до </w:t>
            </w:r>
            <w:proofErr w:type="spellStart"/>
            <w:r>
              <w:rPr>
                <w:rFonts w:ascii="Times New Roman" w:hAnsi="Times New Roman"/>
                <w:sz w:val="24"/>
                <w:szCs w:val="24"/>
              </w:rPr>
              <w:t>д№</w:t>
            </w:r>
            <w:proofErr w:type="spellEnd"/>
            <w:r>
              <w:rPr>
                <w:rFonts w:ascii="Times New Roman" w:hAnsi="Times New Roman"/>
                <w:sz w:val="24"/>
                <w:szCs w:val="24"/>
              </w:rPr>
              <w:t xml:space="preserve"> 5(</w:t>
            </w:r>
          </w:p>
          <w:p w:rsidR="009C30AF" w:rsidRPr="009C30AF" w:rsidRDefault="009C30AF" w:rsidP="00F92C86">
            <w:pPr>
              <w:rPr>
                <w:rFonts w:ascii="Times New Roman" w:hAnsi="Times New Roman"/>
                <w:sz w:val="24"/>
                <w:szCs w:val="24"/>
              </w:rPr>
            </w:pPr>
          </w:p>
        </w:tc>
        <w:tc>
          <w:tcPr>
            <w:tcW w:w="2140" w:type="dxa"/>
            <w:shd w:val="clear" w:color="auto" w:fill="auto"/>
          </w:tcPr>
          <w:p w:rsidR="009C30AF" w:rsidRDefault="009C30AF" w:rsidP="00F92C86">
            <w:pPr>
              <w:rPr>
                <w:rFonts w:ascii="Times New Roman" w:hAnsi="Times New Roman"/>
                <w:sz w:val="24"/>
                <w:szCs w:val="24"/>
              </w:rPr>
            </w:pPr>
            <w:r>
              <w:rPr>
                <w:rFonts w:ascii="Times New Roman" w:hAnsi="Times New Roman"/>
                <w:sz w:val="24"/>
                <w:szCs w:val="24"/>
              </w:rPr>
              <w:t>273,041</w:t>
            </w:r>
          </w:p>
        </w:tc>
        <w:tc>
          <w:tcPr>
            <w:tcW w:w="2144" w:type="dxa"/>
            <w:gridSpan w:val="2"/>
            <w:shd w:val="clear" w:color="auto" w:fill="auto"/>
          </w:tcPr>
          <w:p w:rsidR="009C30AF" w:rsidRPr="009C30AF" w:rsidRDefault="009C30AF" w:rsidP="00F92C86">
            <w:pPr>
              <w:rPr>
                <w:rFonts w:ascii="Times New Roman" w:hAnsi="Times New Roman"/>
                <w:sz w:val="24"/>
                <w:szCs w:val="24"/>
              </w:rPr>
            </w:pPr>
            <w:r>
              <w:rPr>
                <w:rFonts w:ascii="Times New Roman" w:hAnsi="Times New Roman"/>
                <w:sz w:val="24"/>
                <w:szCs w:val="24"/>
              </w:rPr>
              <w:t>0,284</w:t>
            </w:r>
          </w:p>
        </w:tc>
        <w:tc>
          <w:tcPr>
            <w:tcW w:w="2177" w:type="dxa"/>
            <w:gridSpan w:val="2"/>
            <w:shd w:val="clear" w:color="auto" w:fill="auto"/>
          </w:tcPr>
          <w:p w:rsidR="009C30AF" w:rsidRDefault="009C30AF" w:rsidP="00F92C86">
            <w:pPr>
              <w:rPr>
                <w:rFonts w:ascii="Times New Roman" w:hAnsi="Times New Roman"/>
                <w:sz w:val="24"/>
                <w:szCs w:val="24"/>
              </w:rPr>
            </w:pPr>
            <w:r>
              <w:rPr>
                <w:rFonts w:ascii="Times New Roman" w:hAnsi="Times New Roman"/>
                <w:sz w:val="24"/>
                <w:szCs w:val="24"/>
              </w:rPr>
              <w:t>272,757</w:t>
            </w:r>
          </w:p>
        </w:tc>
      </w:tr>
      <w:tr w:rsidR="009C30AF" w:rsidRPr="009C30AF" w:rsidTr="00F92C86">
        <w:tc>
          <w:tcPr>
            <w:tcW w:w="3110" w:type="dxa"/>
            <w:shd w:val="clear" w:color="auto" w:fill="auto"/>
          </w:tcPr>
          <w:p w:rsidR="009C30AF" w:rsidRPr="009C30AF" w:rsidRDefault="009C30AF" w:rsidP="009C30AF">
            <w:pPr>
              <w:rPr>
                <w:rFonts w:ascii="Times New Roman" w:hAnsi="Times New Roman"/>
                <w:sz w:val="24"/>
                <w:szCs w:val="24"/>
              </w:rPr>
            </w:pPr>
            <w:r w:rsidRPr="009C30AF">
              <w:rPr>
                <w:rFonts w:ascii="Times New Roman" w:hAnsi="Times New Roman"/>
                <w:sz w:val="24"/>
                <w:szCs w:val="24"/>
              </w:rPr>
              <w:t xml:space="preserve">Ремонт автомобильных дорог общего пользования местного значения </w:t>
            </w:r>
          </w:p>
          <w:p w:rsidR="009C30AF" w:rsidRPr="009C30AF" w:rsidRDefault="009C30AF" w:rsidP="009C30AF">
            <w:pPr>
              <w:rPr>
                <w:rFonts w:ascii="Times New Roman" w:hAnsi="Times New Roman"/>
                <w:sz w:val="24"/>
                <w:szCs w:val="24"/>
              </w:rPr>
            </w:pPr>
            <w:r>
              <w:rPr>
                <w:rFonts w:ascii="Times New Roman" w:hAnsi="Times New Roman"/>
                <w:sz w:val="24"/>
                <w:szCs w:val="24"/>
              </w:rPr>
              <w:t>с</w:t>
            </w:r>
            <w:proofErr w:type="gramStart"/>
            <w:r>
              <w:rPr>
                <w:rFonts w:ascii="Times New Roman" w:hAnsi="Times New Roman"/>
                <w:sz w:val="24"/>
                <w:szCs w:val="24"/>
              </w:rPr>
              <w:t>.В</w:t>
            </w:r>
            <w:proofErr w:type="gramEnd"/>
            <w:r>
              <w:rPr>
                <w:rFonts w:ascii="Times New Roman" w:hAnsi="Times New Roman"/>
                <w:sz w:val="24"/>
                <w:szCs w:val="24"/>
              </w:rPr>
              <w:t>олчанское, ул.Совхозная</w:t>
            </w:r>
          </w:p>
        </w:tc>
        <w:tc>
          <w:tcPr>
            <w:tcW w:w="2140" w:type="dxa"/>
            <w:shd w:val="clear" w:color="auto" w:fill="auto"/>
          </w:tcPr>
          <w:p w:rsidR="009C30AF" w:rsidRDefault="009C30AF" w:rsidP="00F92C86">
            <w:pPr>
              <w:rPr>
                <w:rFonts w:ascii="Times New Roman" w:hAnsi="Times New Roman"/>
                <w:sz w:val="24"/>
                <w:szCs w:val="24"/>
              </w:rPr>
            </w:pPr>
            <w:r>
              <w:rPr>
                <w:rFonts w:ascii="Times New Roman" w:hAnsi="Times New Roman"/>
                <w:sz w:val="24"/>
                <w:szCs w:val="24"/>
              </w:rPr>
              <w:t>637,097</w:t>
            </w:r>
          </w:p>
        </w:tc>
        <w:tc>
          <w:tcPr>
            <w:tcW w:w="2144" w:type="dxa"/>
            <w:gridSpan w:val="2"/>
            <w:shd w:val="clear" w:color="auto" w:fill="auto"/>
          </w:tcPr>
          <w:p w:rsidR="009C30AF" w:rsidRDefault="009C30AF" w:rsidP="00F92C86">
            <w:pPr>
              <w:rPr>
                <w:rFonts w:ascii="Times New Roman" w:hAnsi="Times New Roman"/>
                <w:sz w:val="24"/>
                <w:szCs w:val="24"/>
              </w:rPr>
            </w:pPr>
            <w:r>
              <w:rPr>
                <w:rFonts w:ascii="Times New Roman" w:hAnsi="Times New Roman"/>
                <w:sz w:val="24"/>
                <w:szCs w:val="24"/>
              </w:rPr>
              <w:t>0,663</w:t>
            </w:r>
          </w:p>
        </w:tc>
        <w:tc>
          <w:tcPr>
            <w:tcW w:w="2177" w:type="dxa"/>
            <w:gridSpan w:val="2"/>
            <w:shd w:val="clear" w:color="auto" w:fill="auto"/>
          </w:tcPr>
          <w:p w:rsidR="009C30AF" w:rsidRDefault="009C30AF" w:rsidP="00F92C86">
            <w:pPr>
              <w:rPr>
                <w:rFonts w:ascii="Times New Roman" w:hAnsi="Times New Roman"/>
                <w:sz w:val="24"/>
                <w:szCs w:val="24"/>
              </w:rPr>
            </w:pPr>
            <w:r>
              <w:rPr>
                <w:rFonts w:ascii="Times New Roman" w:hAnsi="Times New Roman"/>
                <w:sz w:val="24"/>
                <w:szCs w:val="24"/>
              </w:rPr>
              <w:t>636,434</w:t>
            </w:r>
          </w:p>
        </w:tc>
      </w:tr>
      <w:tr w:rsidR="009C30AF" w:rsidRPr="009C30AF" w:rsidTr="00F92C86">
        <w:tc>
          <w:tcPr>
            <w:tcW w:w="3110" w:type="dxa"/>
            <w:shd w:val="clear" w:color="auto" w:fill="auto"/>
          </w:tcPr>
          <w:p w:rsidR="009C30AF" w:rsidRPr="009C30AF" w:rsidRDefault="009C30AF" w:rsidP="009C30AF">
            <w:pPr>
              <w:rPr>
                <w:rFonts w:ascii="Times New Roman" w:hAnsi="Times New Roman"/>
                <w:sz w:val="24"/>
                <w:szCs w:val="24"/>
              </w:rPr>
            </w:pPr>
            <w:r w:rsidRPr="009C30AF">
              <w:rPr>
                <w:rFonts w:ascii="Times New Roman" w:hAnsi="Times New Roman"/>
                <w:sz w:val="24"/>
                <w:szCs w:val="24"/>
              </w:rPr>
              <w:t xml:space="preserve">Ремонт автомобильных дорог общего пользования местного значения </w:t>
            </w:r>
          </w:p>
          <w:p w:rsidR="009C30AF" w:rsidRDefault="009C30AF" w:rsidP="009C30AF">
            <w:pPr>
              <w:rPr>
                <w:rFonts w:ascii="Times New Roman" w:hAnsi="Times New Roman"/>
                <w:sz w:val="24"/>
                <w:szCs w:val="24"/>
              </w:rPr>
            </w:pPr>
            <w:r>
              <w:rPr>
                <w:rFonts w:ascii="Times New Roman" w:hAnsi="Times New Roman"/>
                <w:sz w:val="24"/>
                <w:szCs w:val="24"/>
              </w:rPr>
              <w:t>с</w:t>
            </w:r>
            <w:proofErr w:type="gramStart"/>
            <w:r>
              <w:rPr>
                <w:rFonts w:ascii="Times New Roman" w:hAnsi="Times New Roman"/>
                <w:sz w:val="24"/>
                <w:szCs w:val="24"/>
              </w:rPr>
              <w:t>.В</w:t>
            </w:r>
            <w:proofErr w:type="gramEnd"/>
            <w:r>
              <w:rPr>
                <w:rFonts w:ascii="Times New Roman" w:hAnsi="Times New Roman"/>
                <w:sz w:val="24"/>
                <w:szCs w:val="24"/>
              </w:rPr>
              <w:t>олчанское, ул. Мира( до дома № 36)</w:t>
            </w:r>
          </w:p>
        </w:tc>
        <w:tc>
          <w:tcPr>
            <w:tcW w:w="2140" w:type="dxa"/>
            <w:shd w:val="clear" w:color="auto" w:fill="auto"/>
          </w:tcPr>
          <w:p w:rsidR="009C30AF" w:rsidRDefault="009C30AF" w:rsidP="00F92C86">
            <w:pPr>
              <w:rPr>
                <w:rFonts w:ascii="Times New Roman" w:hAnsi="Times New Roman"/>
                <w:sz w:val="24"/>
                <w:szCs w:val="24"/>
              </w:rPr>
            </w:pPr>
            <w:r>
              <w:rPr>
                <w:rFonts w:ascii="Times New Roman" w:hAnsi="Times New Roman"/>
                <w:sz w:val="24"/>
                <w:szCs w:val="24"/>
              </w:rPr>
              <w:t>291,245</w:t>
            </w:r>
          </w:p>
        </w:tc>
        <w:tc>
          <w:tcPr>
            <w:tcW w:w="2144" w:type="dxa"/>
            <w:gridSpan w:val="2"/>
            <w:shd w:val="clear" w:color="auto" w:fill="auto"/>
          </w:tcPr>
          <w:p w:rsidR="009C30AF" w:rsidRDefault="009C30AF" w:rsidP="00F92C86">
            <w:pPr>
              <w:rPr>
                <w:rFonts w:ascii="Times New Roman" w:hAnsi="Times New Roman"/>
                <w:sz w:val="24"/>
                <w:szCs w:val="24"/>
              </w:rPr>
            </w:pPr>
            <w:r>
              <w:rPr>
                <w:rFonts w:ascii="Times New Roman" w:hAnsi="Times New Roman"/>
                <w:sz w:val="24"/>
                <w:szCs w:val="24"/>
              </w:rPr>
              <w:t>0,303</w:t>
            </w:r>
          </w:p>
        </w:tc>
        <w:tc>
          <w:tcPr>
            <w:tcW w:w="2177" w:type="dxa"/>
            <w:gridSpan w:val="2"/>
            <w:shd w:val="clear" w:color="auto" w:fill="auto"/>
          </w:tcPr>
          <w:p w:rsidR="009C30AF" w:rsidRDefault="009C30AF" w:rsidP="00F92C86">
            <w:pPr>
              <w:rPr>
                <w:rFonts w:ascii="Times New Roman" w:hAnsi="Times New Roman"/>
                <w:sz w:val="24"/>
                <w:szCs w:val="24"/>
              </w:rPr>
            </w:pPr>
            <w:r>
              <w:rPr>
                <w:rFonts w:ascii="Times New Roman" w:hAnsi="Times New Roman"/>
                <w:sz w:val="24"/>
                <w:szCs w:val="24"/>
              </w:rPr>
              <w:t>290,942</w:t>
            </w:r>
          </w:p>
        </w:tc>
      </w:tr>
      <w:tr w:rsidR="009C30AF" w:rsidRPr="009C30AF" w:rsidTr="00F92C86">
        <w:tc>
          <w:tcPr>
            <w:tcW w:w="3110" w:type="dxa"/>
            <w:shd w:val="clear" w:color="auto" w:fill="auto"/>
          </w:tcPr>
          <w:p w:rsidR="009C30AF" w:rsidRPr="009C30AF" w:rsidRDefault="009C30AF" w:rsidP="009C30AF">
            <w:pPr>
              <w:rPr>
                <w:rFonts w:ascii="Times New Roman" w:hAnsi="Times New Roman"/>
                <w:sz w:val="24"/>
                <w:szCs w:val="24"/>
              </w:rPr>
            </w:pPr>
            <w:r w:rsidRPr="009C30AF">
              <w:rPr>
                <w:rFonts w:ascii="Times New Roman" w:hAnsi="Times New Roman"/>
                <w:sz w:val="24"/>
                <w:szCs w:val="24"/>
              </w:rPr>
              <w:t xml:space="preserve">Ремонт автомобильных дорог общего пользования местного значения </w:t>
            </w:r>
          </w:p>
          <w:p w:rsidR="009C30AF" w:rsidRDefault="009C30AF" w:rsidP="009C30AF">
            <w:pPr>
              <w:rPr>
                <w:rFonts w:ascii="Times New Roman" w:hAnsi="Times New Roman"/>
                <w:sz w:val="24"/>
                <w:szCs w:val="24"/>
              </w:rPr>
            </w:pPr>
            <w:proofErr w:type="spellStart"/>
            <w:r>
              <w:rPr>
                <w:rFonts w:ascii="Times New Roman" w:hAnsi="Times New Roman"/>
                <w:sz w:val="24"/>
                <w:szCs w:val="24"/>
              </w:rPr>
              <w:t>х</w:t>
            </w:r>
            <w:proofErr w:type="gramStart"/>
            <w:r>
              <w:rPr>
                <w:rFonts w:ascii="Times New Roman" w:hAnsi="Times New Roman"/>
                <w:sz w:val="24"/>
                <w:szCs w:val="24"/>
              </w:rPr>
              <w:t>.К</w:t>
            </w:r>
            <w:proofErr w:type="gramEnd"/>
            <w:r>
              <w:rPr>
                <w:rFonts w:ascii="Times New Roman" w:hAnsi="Times New Roman"/>
                <w:sz w:val="24"/>
                <w:szCs w:val="24"/>
              </w:rPr>
              <w:t>рутец</w:t>
            </w:r>
            <w:proofErr w:type="spellEnd"/>
            <w:r>
              <w:rPr>
                <w:rFonts w:ascii="Times New Roman" w:hAnsi="Times New Roman"/>
                <w:sz w:val="24"/>
                <w:szCs w:val="24"/>
              </w:rPr>
              <w:t>, пер.Советский</w:t>
            </w:r>
          </w:p>
        </w:tc>
        <w:tc>
          <w:tcPr>
            <w:tcW w:w="2140" w:type="dxa"/>
            <w:shd w:val="clear" w:color="auto" w:fill="auto"/>
          </w:tcPr>
          <w:p w:rsidR="009C30AF" w:rsidRDefault="009C30AF" w:rsidP="00F92C86">
            <w:pPr>
              <w:rPr>
                <w:rFonts w:ascii="Times New Roman" w:hAnsi="Times New Roman"/>
                <w:sz w:val="24"/>
                <w:szCs w:val="24"/>
              </w:rPr>
            </w:pPr>
            <w:r>
              <w:rPr>
                <w:rFonts w:ascii="Times New Roman" w:hAnsi="Times New Roman"/>
                <w:sz w:val="24"/>
                <w:szCs w:val="24"/>
              </w:rPr>
              <w:t>382,258</w:t>
            </w:r>
          </w:p>
        </w:tc>
        <w:tc>
          <w:tcPr>
            <w:tcW w:w="2144" w:type="dxa"/>
            <w:gridSpan w:val="2"/>
            <w:shd w:val="clear" w:color="auto" w:fill="auto"/>
          </w:tcPr>
          <w:p w:rsidR="009C30AF" w:rsidRDefault="009C30AF" w:rsidP="00F92C86">
            <w:pPr>
              <w:rPr>
                <w:rFonts w:ascii="Times New Roman" w:hAnsi="Times New Roman"/>
                <w:sz w:val="24"/>
                <w:szCs w:val="24"/>
              </w:rPr>
            </w:pPr>
            <w:r>
              <w:rPr>
                <w:rFonts w:ascii="Times New Roman" w:hAnsi="Times New Roman"/>
                <w:sz w:val="24"/>
                <w:szCs w:val="24"/>
              </w:rPr>
              <w:t>0,398</w:t>
            </w:r>
          </w:p>
        </w:tc>
        <w:tc>
          <w:tcPr>
            <w:tcW w:w="2177" w:type="dxa"/>
            <w:gridSpan w:val="2"/>
            <w:shd w:val="clear" w:color="auto" w:fill="auto"/>
          </w:tcPr>
          <w:p w:rsidR="009C30AF" w:rsidRDefault="009C30AF" w:rsidP="00F92C86">
            <w:pPr>
              <w:rPr>
                <w:rFonts w:ascii="Times New Roman" w:hAnsi="Times New Roman"/>
                <w:sz w:val="24"/>
                <w:szCs w:val="24"/>
              </w:rPr>
            </w:pPr>
            <w:r>
              <w:rPr>
                <w:rFonts w:ascii="Times New Roman" w:hAnsi="Times New Roman"/>
                <w:sz w:val="24"/>
                <w:szCs w:val="24"/>
              </w:rPr>
              <w:t>381,860</w:t>
            </w:r>
          </w:p>
        </w:tc>
      </w:tr>
    </w:tbl>
    <w:p w:rsidR="001347D0" w:rsidRDefault="001347D0" w:rsidP="001347D0">
      <w:pPr>
        <w:autoSpaceDE w:val="0"/>
        <w:autoSpaceDN w:val="0"/>
        <w:adjustRightInd w:val="0"/>
        <w:spacing w:after="0" w:line="240" w:lineRule="auto"/>
        <w:jc w:val="both"/>
        <w:rPr>
          <w:rFonts w:ascii="Times New Roman" w:hAnsi="Times New Roman"/>
          <w:bCs/>
          <w:color w:val="000000"/>
          <w:sz w:val="28"/>
          <w:szCs w:val="28"/>
        </w:rPr>
      </w:pPr>
    </w:p>
    <w:p w:rsidR="001347D0" w:rsidRDefault="001347D0" w:rsidP="001347D0">
      <w:pPr>
        <w:autoSpaceDE w:val="0"/>
        <w:autoSpaceDN w:val="0"/>
        <w:adjustRightInd w:val="0"/>
        <w:spacing w:after="0" w:line="240" w:lineRule="auto"/>
        <w:jc w:val="both"/>
        <w:rPr>
          <w:rFonts w:ascii="Times New Roman" w:hAnsi="Times New Roman"/>
          <w:bCs/>
          <w:color w:val="000000"/>
          <w:sz w:val="28"/>
          <w:szCs w:val="28"/>
        </w:rPr>
      </w:pPr>
    </w:p>
    <w:p w:rsidR="001347D0" w:rsidRDefault="001347D0" w:rsidP="001347D0">
      <w:pPr>
        <w:spacing w:after="0"/>
        <w:ind w:firstLine="709"/>
        <w:jc w:val="center"/>
        <w:rPr>
          <w:rFonts w:ascii="Times New Roman" w:hAnsi="Times New Roman"/>
          <w:sz w:val="28"/>
          <w:szCs w:val="28"/>
        </w:rPr>
      </w:pPr>
      <w:r>
        <w:rPr>
          <w:rFonts w:ascii="Times New Roman" w:hAnsi="Times New Roman"/>
          <w:b/>
          <w:sz w:val="28"/>
          <w:szCs w:val="28"/>
          <w:lang w:val="en-US"/>
        </w:rPr>
        <w:t>IV</w:t>
      </w:r>
      <w:r>
        <w:rPr>
          <w:rFonts w:ascii="Times New Roman" w:hAnsi="Times New Roman"/>
          <w:b/>
          <w:sz w:val="28"/>
          <w:szCs w:val="28"/>
        </w:rPr>
        <w:t>. Финансовое обеспечение реализации муниципальной программы</w:t>
      </w:r>
      <w:r>
        <w:rPr>
          <w:rFonts w:ascii="Times New Roman" w:hAnsi="Times New Roman"/>
          <w:sz w:val="28"/>
          <w:szCs w:val="28"/>
        </w:rPr>
        <w:t>.</w:t>
      </w:r>
    </w:p>
    <w:p w:rsidR="001347D0" w:rsidRDefault="001347D0" w:rsidP="001347D0">
      <w:pPr>
        <w:spacing w:after="0"/>
        <w:ind w:firstLine="709"/>
        <w:jc w:val="both"/>
        <w:rPr>
          <w:rFonts w:ascii="Times New Roman" w:hAnsi="Times New Roman"/>
          <w:sz w:val="28"/>
          <w:szCs w:val="28"/>
        </w:rPr>
      </w:pPr>
    </w:p>
    <w:p w:rsidR="001347D0" w:rsidRDefault="001347D0" w:rsidP="001347D0">
      <w:pPr>
        <w:spacing w:after="0"/>
        <w:ind w:firstLine="709"/>
        <w:jc w:val="both"/>
        <w:rPr>
          <w:rFonts w:ascii="Times New Roman" w:hAnsi="Times New Roman"/>
          <w:sz w:val="28"/>
          <w:szCs w:val="28"/>
        </w:rPr>
      </w:pPr>
    </w:p>
    <w:p w:rsidR="001347D0" w:rsidRDefault="001347D0" w:rsidP="001347D0">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lastRenderedPageBreak/>
        <w:t>Финансирование мероприятий Программы предусматривается за счет средств местного бюджета.</w:t>
      </w:r>
    </w:p>
    <w:p w:rsidR="001347D0" w:rsidRDefault="001347D0" w:rsidP="001347D0">
      <w:pPr>
        <w:autoSpaceDE w:val="0"/>
        <w:autoSpaceDN w:val="0"/>
        <w:adjustRightInd w:val="0"/>
        <w:spacing w:after="0" w:line="240" w:lineRule="auto"/>
        <w:jc w:val="center"/>
        <w:rPr>
          <w:rFonts w:ascii="Times New Roman" w:hAnsi="Times New Roman"/>
          <w:sz w:val="28"/>
          <w:szCs w:val="28"/>
        </w:rPr>
      </w:pPr>
    </w:p>
    <w:p w:rsidR="001347D0" w:rsidRDefault="001347D0" w:rsidP="001347D0">
      <w:pPr>
        <w:autoSpaceDE w:val="0"/>
        <w:autoSpaceDN w:val="0"/>
        <w:adjustRightInd w:val="0"/>
        <w:spacing w:after="0" w:line="240" w:lineRule="auto"/>
        <w:jc w:val="center"/>
        <w:rPr>
          <w:rFonts w:ascii="Times New Roman" w:hAnsi="Times New Roman"/>
          <w:sz w:val="28"/>
          <w:szCs w:val="28"/>
        </w:rPr>
      </w:pPr>
    </w:p>
    <w:p w:rsidR="001347D0" w:rsidRDefault="001347D0" w:rsidP="001347D0">
      <w:pPr>
        <w:autoSpaceDE w:val="0"/>
        <w:autoSpaceDN w:val="0"/>
        <w:adjustRightInd w:val="0"/>
        <w:spacing w:after="0" w:line="240" w:lineRule="auto"/>
        <w:jc w:val="center"/>
        <w:rPr>
          <w:rFonts w:ascii="Times New Roman" w:hAnsi="Times New Roman"/>
          <w:b/>
          <w:sz w:val="28"/>
          <w:szCs w:val="28"/>
        </w:rPr>
      </w:pPr>
      <w:r>
        <w:rPr>
          <w:rFonts w:ascii="Times New Roman" w:hAnsi="Times New Roman"/>
          <w:sz w:val="28"/>
          <w:szCs w:val="28"/>
        </w:rPr>
        <w:t xml:space="preserve"> </w:t>
      </w:r>
      <w:r>
        <w:rPr>
          <w:rFonts w:ascii="Times New Roman" w:hAnsi="Times New Roman"/>
          <w:b/>
          <w:sz w:val="28"/>
          <w:szCs w:val="28"/>
          <w:lang w:val="en-US"/>
        </w:rPr>
        <w:t>V</w:t>
      </w:r>
      <w:r>
        <w:rPr>
          <w:rFonts w:ascii="Times New Roman" w:hAnsi="Times New Roman"/>
          <w:b/>
          <w:sz w:val="28"/>
          <w:szCs w:val="28"/>
        </w:rPr>
        <w:t xml:space="preserve">. Анализ рисков </w:t>
      </w:r>
      <w:proofErr w:type="gramStart"/>
      <w:r>
        <w:rPr>
          <w:rFonts w:ascii="Times New Roman" w:hAnsi="Times New Roman"/>
          <w:b/>
          <w:sz w:val="28"/>
          <w:szCs w:val="28"/>
        </w:rPr>
        <w:t>реализации  муниципальной</w:t>
      </w:r>
      <w:proofErr w:type="gramEnd"/>
      <w:r>
        <w:rPr>
          <w:rFonts w:ascii="Times New Roman" w:hAnsi="Times New Roman"/>
          <w:b/>
          <w:sz w:val="28"/>
          <w:szCs w:val="28"/>
        </w:rPr>
        <w:t xml:space="preserve"> программы и описание мер управления рисками реализации программы</w:t>
      </w:r>
    </w:p>
    <w:p w:rsidR="001347D0" w:rsidRDefault="001347D0" w:rsidP="001347D0">
      <w:pPr>
        <w:widowControl w:val="0"/>
        <w:autoSpaceDE w:val="0"/>
        <w:autoSpaceDN w:val="0"/>
        <w:adjustRightInd w:val="0"/>
        <w:spacing w:after="0" w:line="240" w:lineRule="auto"/>
        <w:ind w:firstLine="709"/>
        <w:jc w:val="both"/>
        <w:rPr>
          <w:rFonts w:ascii="Times New Roman" w:hAnsi="Times New Roman"/>
          <w:color w:val="000000"/>
          <w:sz w:val="28"/>
          <w:szCs w:val="28"/>
          <w:lang w:eastAsia="ru-RU"/>
        </w:rPr>
      </w:pPr>
    </w:p>
    <w:p w:rsidR="001347D0" w:rsidRDefault="001347D0" w:rsidP="001347D0">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 С  учетом целей, задач и мероприятий муниципальной программы будут учитываться,  законодательные, финансовые, информационные  и социальные риски. </w:t>
      </w:r>
    </w:p>
    <w:p w:rsidR="001347D0" w:rsidRDefault="001347D0" w:rsidP="001347D0">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Основными рисками при реализации муниципальной программы могут являться:</w:t>
      </w:r>
    </w:p>
    <w:p w:rsidR="001347D0" w:rsidRDefault="001347D0" w:rsidP="001347D0">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 - снижение объемов финансирования программы;</w:t>
      </w:r>
    </w:p>
    <w:p w:rsidR="001347D0" w:rsidRDefault="001347D0" w:rsidP="001347D0">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 - неэффективное администрирование программы;</w:t>
      </w:r>
    </w:p>
    <w:p w:rsidR="001347D0" w:rsidRDefault="001347D0" w:rsidP="001347D0">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 - кризисные явления в поселении; </w:t>
      </w:r>
    </w:p>
    <w:p w:rsidR="001347D0" w:rsidRDefault="001347D0" w:rsidP="001347D0">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w:t>
      </w:r>
    </w:p>
    <w:p w:rsidR="001347D0" w:rsidRDefault="001347D0" w:rsidP="001347D0">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 Управление рисками в процессе реализации муниципальной программы предусматривается на основе:</w:t>
      </w:r>
    </w:p>
    <w:p w:rsidR="001347D0" w:rsidRDefault="001347D0" w:rsidP="001347D0">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формирования эффективной системы управления муниципальной программой на основе четкого распределения функций, полномочий и ответственности исполнителей муниципальной программы;</w:t>
      </w:r>
    </w:p>
    <w:p w:rsidR="001347D0" w:rsidRDefault="001347D0" w:rsidP="001347D0">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проведения мониторинга и внутреннего аудита выполнения  муниципальной программы, регулярного анализа и, при необходимости, ежегодной корректировки показателей, а также мероприятий муниципальной программы;</w:t>
      </w:r>
    </w:p>
    <w:p w:rsidR="001347D0" w:rsidRDefault="001347D0" w:rsidP="001347D0">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перераспределения объемов финансирования в зависимости от динамики и темпов достижения поставленных целей, внешних факторов;</w:t>
      </w:r>
    </w:p>
    <w:p w:rsidR="001347D0" w:rsidRDefault="001347D0" w:rsidP="001347D0">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планирования реализации муниципальной программы с применением методик оценки эффективности бюджетных расходов, достижения цели и задач  муниципальной программы.</w:t>
      </w:r>
    </w:p>
    <w:p w:rsidR="001347D0" w:rsidRDefault="001347D0" w:rsidP="001347D0">
      <w:pPr>
        <w:autoSpaceDE w:val="0"/>
        <w:autoSpaceDN w:val="0"/>
        <w:adjustRightInd w:val="0"/>
        <w:spacing w:after="0" w:line="240" w:lineRule="auto"/>
        <w:ind w:firstLine="709"/>
        <w:jc w:val="center"/>
        <w:rPr>
          <w:rFonts w:ascii="Times New Roman" w:hAnsi="Times New Roman"/>
          <w:b/>
          <w:sz w:val="28"/>
          <w:szCs w:val="28"/>
        </w:rPr>
      </w:pPr>
    </w:p>
    <w:p w:rsidR="001347D0" w:rsidRDefault="001347D0" w:rsidP="001347D0">
      <w:pPr>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lang w:val="en-US"/>
        </w:rPr>
        <w:t>VI</w:t>
      </w:r>
      <w:r>
        <w:rPr>
          <w:rFonts w:ascii="Times New Roman" w:hAnsi="Times New Roman"/>
          <w:b/>
          <w:sz w:val="28"/>
          <w:szCs w:val="28"/>
        </w:rPr>
        <w:t xml:space="preserve">. Оценка эффективности </w:t>
      </w:r>
      <w:proofErr w:type="gramStart"/>
      <w:r>
        <w:rPr>
          <w:rFonts w:ascii="Times New Roman" w:hAnsi="Times New Roman"/>
          <w:b/>
          <w:sz w:val="28"/>
          <w:szCs w:val="28"/>
        </w:rPr>
        <w:t>реализации  муниципальной</w:t>
      </w:r>
      <w:proofErr w:type="gramEnd"/>
      <w:r>
        <w:rPr>
          <w:rFonts w:ascii="Times New Roman" w:hAnsi="Times New Roman"/>
          <w:b/>
          <w:sz w:val="28"/>
          <w:szCs w:val="28"/>
        </w:rPr>
        <w:t xml:space="preserve"> программы</w:t>
      </w:r>
    </w:p>
    <w:p w:rsidR="001347D0" w:rsidRDefault="001347D0" w:rsidP="001347D0">
      <w:pPr>
        <w:widowControl w:val="0"/>
        <w:autoSpaceDE w:val="0"/>
        <w:autoSpaceDN w:val="0"/>
        <w:adjustRightInd w:val="0"/>
        <w:spacing w:after="0" w:line="240" w:lineRule="auto"/>
        <w:ind w:firstLine="540"/>
        <w:jc w:val="both"/>
        <w:rPr>
          <w:rFonts w:ascii="Times New Roman" w:hAnsi="Times New Roman"/>
          <w:sz w:val="28"/>
          <w:szCs w:val="28"/>
        </w:rPr>
      </w:pPr>
    </w:p>
    <w:p w:rsidR="001347D0" w:rsidRDefault="001347D0" w:rsidP="001347D0">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Оценка эффективности реализации муниципальной программы осуществляется ежегодно на основании значений целевых индикаторов и показателей программы, что обеспечит мониторинг динамики их изменения за оцениваемый период с целью </w:t>
      </w:r>
      <w:proofErr w:type="gramStart"/>
      <w:r>
        <w:rPr>
          <w:rFonts w:ascii="Times New Roman" w:hAnsi="Times New Roman"/>
          <w:sz w:val="28"/>
          <w:szCs w:val="28"/>
        </w:rPr>
        <w:t>оценки степени эффективности реализации мероприятий программы</w:t>
      </w:r>
      <w:proofErr w:type="gramEnd"/>
      <w:r>
        <w:rPr>
          <w:rFonts w:ascii="Times New Roman" w:hAnsi="Times New Roman"/>
          <w:sz w:val="28"/>
          <w:szCs w:val="28"/>
        </w:rPr>
        <w:t>.</w:t>
      </w:r>
    </w:p>
    <w:p w:rsidR="001347D0" w:rsidRDefault="001347D0" w:rsidP="001347D0">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Оценка эффективности реализации программы по каждому целевому индикатору и показателю программы осуществляется путем сравнения достигнутого значения целевого индикатора с его целевым значением и определяется по следующей форме:</w:t>
      </w:r>
    </w:p>
    <w:p w:rsidR="001347D0" w:rsidRDefault="001347D0" w:rsidP="001347D0">
      <w:pPr>
        <w:widowControl w:val="0"/>
        <w:autoSpaceDE w:val="0"/>
        <w:autoSpaceDN w:val="0"/>
        <w:adjustRightInd w:val="0"/>
        <w:spacing w:after="0" w:line="240" w:lineRule="auto"/>
        <w:ind w:firstLine="540"/>
        <w:jc w:val="both"/>
        <w:rPr>
          <w:rFonts w:ascii="Times New Roman" w:hAnsi="Times New Roman"/>
          <w:sz w:val="28"/>
          <w:szCs w:val="28"/>
        </w:rPr>
      </w:pPr>
      <w:proofErr w:type="spellStart"/>
      <w:r>
        <w:rPr>
          <w:rFonts w:ascii="Times New Roman" w:hAnsi="Times New Roman"/>
          <w:sz w:val="28"/>
          <w:szCs w:val="28"/>
        </w:rPr>
        <w:t>Эп</w:t>
      </w:r>
      <w:proofErr w:type="spellEnd"/>
      <w:r>
        <w:rPr>
          <w:rFonts w:ascii="Times New Roman" w:hAnsi="Times New Roman"/>
          <w:sz w:val="28"/>
          <w:szCs w:val="28"/>
        </w:rPr>
        <w:t xml:space="preserve"> = </w:t>
      </w:r>
      <w:proofErr w:type="spellStart"/>
      <w:r>
        <w:rPr>
          <w:rFonts w:ascii="Times New Roman" w:hAnsi="Times New Roman"/>
          <w:sz w:val="28"/>
          <w:szCs w:val="28"/>
        </w:rPr>
        <w:t>Иф</w:t>
      </w:r>
      <w:proofErr w:type="spellEnd"/>
      <w:r>
        <w:rPr>
          <w:rFonts w:ascii="Times New Roman" w:hAnsi="Times New Roman"/>
          <w:sz w:val="28"/>
          <w:szCs w:val="28"/>
        </w:rPr>
        <w:t xml:space="preserve"> </w:t>
      </w:r>
      <w:proofErr w:type="spellStart"/>
      <w:r>
        <w:rPr>
          <w:rFonts w:ascii="Times New Roman" w:hAnsi="Times New Roman"/>
          <w:sz w:val="28"/>
          <w:szCs w:val="28"/>
        </w:rPr>
        <w:t>x</w:t>
      </w:r>
      <w:proofErr w:type="spellEnd"/>
      <w:r>
        <w:rPr>
          <w:rFonts w:ascii="Times New Roman" w:hAnsi="Times New Roman"/>
          <w:sz w:val="28"/>
          <w:szCs w:val="28"/>
        </w:rPr>
        <w:t xml:space="preserve"> 100% / </w:t>
      </w:r>
      <w:proofErr w:type="spellStart"/>
      <w:r>
        <w:rPr>
          <w:rFonts w:ascii="Times New Roman" w:hAnsi="Times New Roman"/>
          <w:sz w:val="28"/>
          <w:szCs w:val="28"/>
        </w:rPr>
        <w:t>Иц</w:t>
      </w:r>
      <w:proofErr w:type="spellEnd"/>
      <w:r>
        <w:rPr>
          <w:rFonts w:ascii="Times New Roman" w:hAnsi="Times New Roman"/>
          <w:sz w:val="28"/>
          <w:szCs w:val="28"/>
        </w:rPr>
        <w:t>,</w:t>
      </w:r>
    </w:p>
    <w:p w:rsidR="001347D0" w:rsidRDefault="001347D0" w:rsidP="001347D0">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где:</w:t>
      </w:r>
    </w:p>
    <w:p w:rsidR="001347D0" w:rsidRDefault="001347D0" w:rsidP="001347D0">
      <w:pPr>
        <w:widowControl w:val="0"/>
        <w:autoSpaceDE w:val="0"/>
        <w:autoSpaceDN w:val="0"/>
        <w:adjustRightInd w:val="0"/>
        <w:spacing w:after="0" w:line="240" w:lineRule="auto"/>
        <w:ind w:firstLine="540"/>
        <w:jc w:val="both"/>
        <w:rPr>
          <w:rFonts w:ascii="Times New Roman" w:hAnsi="Times New Roman"/>
          <w:sz w:val="28"/>
          <w:szCs w:val="28"/>
        </w:rPr>
      </w:pPr>
      <w:proofErr w:type="spellStart"/>
      <w:r>
        <w:rPr>
          <w:rFonts w:ascii="Times New Roman" w:hAnsi="Times New Roman"/>
          <w:sz w:val="28"/>
          <w:szCs w:val="28"/>
        </w:rPr>
        <w:t>Эп</w:t>
      </w:r>
      <w:proofErr w:type="spellEnd"/>
      <w:r>
        <w:rPr>
          <w:rFonts w:ascii="Times New Roman" w:hAnsi="Times New Roman"/>
          <w:sz w:val="28"/>
          <w:szCs w:val="28"/>
        </w:rPr>
        <w:t xml:space="preserve"> - эффективность реализации программы по данному целевому </w:t>
      </w:r>
      <w:r>
        <w:rPr>
          <w:rFonts w:ascii="Times New Roman" w:hAnsi="Times New Roman"/>
          <w:sz w:val="28"/>
          <w:szCs w:val="28"/>
        </w:rPr>
        <w:lastRenderedPageBreak/>
        <w:t>индикатору;</w:t>
      </w:r>
    </w:p>
    <w:p w:rsidR="001347D0" w:rsidRDefault="001347D0" w:rsidP="001347D0">
      <w:pPr>
        <w:widowControl w:val="0"/>
        <w:autoSpaceDE w:val="0"/>
        <w:autoSpaceDN w:val="0"/>
        <w:adjustRightInd w:val="0"/>
        <w:spacing w:after="0" w:line="240" w:lineRule="auto"/>
        <w:ind w:firstLine="540"/>
        <w:jc w:val="both"/>
        <w:rPr>
          <w:rFonts w:ascii="Times New Roman" w:hAnsi="Times New Roman"/>
          <w:sz w:val="28"/>
          <w:szCs w:val="28"/>
        </w:rPr>
      </w:pPr>
      <w:proofErr w:type="spellStart"/>
      <w:r>
        <w:rPr>
          <w:rFonts w:ascii="Times New Roman" w:hAnsi="Times New Roman"/>
          <w:sz w:val="28"/>
          <w:szCs w:val="28"/>
        </w:rPr>
        <w:t>Иф</w:t>
      </w:r>
      <w:proofErr w:type="spellEnd"/>
      <w:r>
        <w:rPr>
          <w:rFonts w:ascii="Times New Roman" w:hAnsi="Times New Roman"/>
          <w:sz w:val="28"/>
          <w:szCs w:val="28"/>
        </w:rPr>
        <w:t xml:space="preserve"> - фактическое значение достигнутого целевого индикатора;</w:t>
      </w:r>
    </w:p>
    <w:p w:rsidR="001347D0" w:rsidRDefault="001347D0" w:rsidP="001347D0">
      <w:pPr>
        <w:widowControl w:val="0"/>
        <w:autoSpaceDE w:val="0"/>
        <w:autoSpaceDN w:val="0"/>
        <w:adjustRightInd w:val="0"/>
        <w:spacing w:after="0" w:line="240" w:lineRule="auto"/>
        <w:ind w:firstLine="540"/>
        <w:jc w:val="both"/>
        <w:rPr>
          <w:rFonts w:ascii="Times New Roman" w:hAnsi="Times New Roman"/>
          <w:sz w:val="28"/>
          <w:szCs w:val="28"/>
        </w:rPr>
      </w:pPr>
      <w:proofErr w:type="spellStart"/>
      <w:r>
        <w:rPr>
          <w:rFonts w:ascii="Times New Roman" w:hAnsi="Times New Roman"/>
          <w:sz w:val="28"/>
          <w:szCs w:val="28"/>
        </w:rPr>
        <w:t>Иц</w:t>
      </w:r>
      <w:proofErr w:type="spellEnd"/>
      <w:r>
        <w:rPr>
          <w:rFonts w:ascii="Times New Roman" w:hAnsi="Times New Roman"/>
          <w:sz w:val="28"/>
          <w:szCs w:val="28"/>
        </w:rPr>
        <w:t xml:space="preserve"> - нормативное значение целевого индикатора.</w:t>
      </w:r>
    </w:p>
    <w:p w:rsidR="001347D0" w:rsidRDefault="001347D0" w:rsidP="001347D0">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Результативность мероприятий программы определяется исходя из оценки эффективности реализации программы по каждому целевому индикатору и показателю с учетом соответствия полученных результатов целям и задачам программы, а также косвенных позитивных воздействий на социально-экономическую ситуацию в Волчанском сельском поселении.</w:t>
      </w:r>
    </w:p>
    <w:p w:rsidR="001347D0" w:rsidRDefault="001347D0" w:rsidP="001347D0"/>
    <w:p w:rsidR="001347D0" w:rsidRDefault="001347D0" w:rsidP="001347D0"/>
    <w:p w:rsidR="001347D0" w:rsidRDefault="001347D0" w:rsidP="001347D0"/>
    <w:p w:rsidR="001347D0" w:rsidRDefault="001347D0" w:rsidP="001347D0"/>
    <w:p w:rsidR="001347D0" w:rsidRDefault="001347D0" w:rsidP="001347D0"/>
    <w:p w:rsidR="001347D0" w:rsidRDefault="001347D0" w:rsidP="001347D0"/>
    <w:p w:rsidR="001347D0" w:rsidRDefault="001347D0" w:rsidP="001347D0"/>
    <w:p w:rsidR="001347D0" w:rsidRDefault="001347D0" w:rsidP="001347D0"/>
    <w:p w:rsidR="001347D0" w:rsidRDefault="001347D0" w:rsidP="001347D0"/>
    <w:p w:rsidR="001347D0" w:rsidRDefault="001347D0" w:rsidP="001347D0"/>
    <w:p w:rsidR="001347D0" w:rsidRDefault="001347D0" w:rsidP="001347D0"/>
    <w:p w:rsidR="001347D0" w:rsidRDefault="001347D0" w:rsidP="001347D0"/>
    <w:p w:rsidR="001347D0" w:rsidRDefault="001347D0" w:rsidP="001347D0"/>
    <w:p w:rsidR="001347D0" w:rsidRDefault="001347D0" w:rsidP="001347D0"/>
    <w:p w:rsidR="001347D0" w:rsidRDefault="001347D0" w:rsidP="001347D0"/>
    <w:p w:rsidR="001347D0" w:rsidRDefault="001347D0" w:rsidP="001347D0"/>
    <w:p w:rsidR="001347D0" w:rsidRDefault="001347D0" w:rsidP="001347D0"/>
    <w:p w:rsidR="001347D0" w:rsidRDefault="001347D0" w:rsidP="001347D0"/>
    <w:p w:rsidR="001347D0" w:rsidRDefault="001347D0" w:rsidP="001347D0"/>
    <w:p w:rsidR="001347D0" w:rsidRDefault="001347D0" w:rsidP="001347D0"/>
    <w:p w:rsidR="001347D0" w:rsidRDefault="001347D0" w:rsidP="001347D0"/>
    <w:p w:rsidR="001347D0" w:rsidRDefault="001347D0" w:rsidP="001347D0"/>
    <w:p w:rsidR="001347D0" w:rsidRDefault="001347D0" w:rsidP="001347D0"/>
    <w:p w:rsidR="001347D0" w:rsidRDefault="001347D0" w:rsidP="001347D0"/>
    <w:p w:rsidR="001347D0" w:rsidRDefault="001347D0" w:rsidP="001347D0"/>
    <w:tbl>
      <w:tblPr>
        <w:tblW w:w="15315" w:type="dxa"/>
        <w:tblInd w:w="93" w:type="dxa"/>
        <w:tblLook w:val="0000"/>
      </w:tblPr>
      <w:tblGrid>
        <w:gridCol w:w="880"/>
        <w:gridCol w:w="3980"/>
        <w:gridCol w:w="2760"/>
        <w:gridCol w:w="1520"/>
        <w:gridCol w:w="780"/>
        <w:gridCol w:w="780"/>
        <w:gridCol w:w="780"/>
        <w:gridCol w:w="780"/>
        <w:gridCol w:w="780"/>
        <w:gridCol w:w="2275"/>
      </w:tblGrid>
      <w:tr w:rsidR="00992173" w:rsidRPr="0028593C" w:rsidTr="00F92C86">
        <w:trPr>
          <w:trHeight w:val="555"/>
        </w:trPr>
        <w:tc>
          <w:tcPr>
            <w:tcW w:w="15315" w:type="dxa"/>
            <w:gridSpan w:val="10"/>
            <w:tcBorders>
              <w:top w:val="nil"/>
              <w:left w:val="nil"/>
              <w:bottom w:val="nil"/>
              <w:right w:val="nil"/>
            </w:tcBorders>
            <w:vAlign w:val="center"/>
          </w:tcPr>
          <w:p w:rsidR="00992173" w:rsidRPr="00A25BCD" w:rsidRDefault="00992173" w:rsidP="00F92C86">
            <w:pPr>
              <w:spacing w:after="0" w:line="240" w:lineRule="auto"/>
              <w:jc w:val="right"/>
              <w:rPr>
                <w:rFonts w:ascii="Times New Roman" w:hAnsi="Times New Roman"/>
                <w:color w:val="000000"/>
                <w:sz w:val="24"/>
                <w:szCs w:val="24"/>
                <w:lang w:eastAsia="ru-RU"/>
              </w:rPr>
            </w:pPr>
            <w:r>
              <w:rPr>
                <w:rFonts w:ascii="Times New Roman" w:hAnsi="Times New Roman"/>
                <w:color w:val="000000"/>
                <w:sz w:val="24"/>
                <w:szCs w:val="24"/>
                <w:lang w:eastAsia="ru-RU"/>
              </w:rPr>
              <w:t>Приложение 2</w:t>
            </w:r>
          </w:p>
        </w:tc>
      </w:tr>
      <w:tr w:rsidR="00992173" w:rsidRPr="0028593C" w:rsidTr="00F92C86">
        <w:trPr>
          <w:trHeight w:val="315"/>
        </w:trPr>
        <w:tc>
          <w:tcPr>
            <w:tcW w:w="880" w:type="dxa"/>
            <w:tcBorders>
              <w:top w:val="nil"/>
              <w:left w:val="nil"/>
              <w:bottom w:val="nil"/>
              <w:right w:val="nil"/>
            </w:tcBorders>
            <w:vAlign w:val="center"/>
          </w:tcPr>
          <w:p w:rsidR="00992173" w:rsidRPr="00A25BCD" w:rsidRDefault="00992173" w:rsidP="00F92C86">
            <w:pPr>
              <w:spacing w:after="0" w:line="240" w:lineRule="auto"/>
              <w:rPr>
                <w:rFonts w:ascii="Times New Roman" w:hAnsi="Times New Roman"/>
                <w:color w:val="000000"/>
                <w:sz w:val="24"/>
                <w:szCs w:val="24"/>
                <w:lang w:eastAsia="ru-RU"/>
              </w:rPr>
            </w:pPr>
          </w:p>
        </w:tc>
        <w:tc>
          <w:tcPr>
            <w:tcW w:w="3980" w:type="dxa"/>
            <w:tcBorders>
              <w:top w:val="nil"/>
              <w:left w:val="nil"/>
              <w:bottom w:val="nil"/>
              <w:right w:val="nil"/>
            </w:tcBorders>
            <w:vAlign w:val="bottom"/>
          </w:tcPr>
          <w:p w:rsidR="00992173" w:rsidRPr="00A25BCD" w:rsidRDefault="00992173" w:rsidP="00F92C86">
            <w:pPr>
              <w:spacing w:after="0" w:line="240" w:lineRule="auto"/>
              <w:rPr>
                <w:rFonts w:ascii="Times New Roman" w:hAnsi="Times New Roman"/>
                <w:color w:val="000000"/>
                <w:sz w:val="24"/>
                <w:szCs w:val="24"/>
                <w:lang w:eastAsia="ru-RU"/>
              </w:rPr>
            </w:pPr>
          </w:p>
        </w:tc>
        <w:tc>
          <w:tcPr>
            <w:tcW w:w="2760" w:type="dxa"/>
            <w:tcBorders>
              <w:top w:val="nil"/>
              <w:left w:val="nil"/>
              <w:bottom w:val="nil"/>
              <w:right w:val="nil"/>
            </w:tcBorders>
            <w:noWrap/>
            <w:vAlign w:val="bottom"/>
          </w:tcPr>
          <w:p w:rsidR="00992173" w:rsidRPr="00A25BCD" w:rsidRDefault="00992173" w:rsidP="00F92C86">
            <w:pPr>
              <w:spacing w:after="0" w:line="240" w:lineRule="auto"/>
              <w:rPr>
                <w:rFonts w:ascii="Times New Roman" w:hAnsi="Times New Roman"/>
                <w:color w:val="000000"/>
                <w:sz w:val="24"/>
                <w:szCs w:val="24"/>
                <w:lang w:eastAsia="ru-RU"/>
              </w:rPr>
            </w:pPr>
          </w:p>
        </w:tc>
        <w:tc>
          <w:tcPr>
            <w:tcW w:w="1520" w:type="dxa"/>
            <w:tcBorders>
              <w:top w:val="nil"/>
              <w:left w:val="nil"/>
              <w:bottom w:val="nil"/>
              <w:right w:val="nil"/>
            </w:tcBorders>
            <w:noWrap/>
            <w:vAlign w:val="bottom"/>
          </w:tcPr>
          <w:p w:rsidR="00992173" w:rsidRPr="00A25BCD" w:rsidRDefault="00992173" w:rsidP="00F92C86">
            <w:pPr>
              <w:spacing w:after="0" w:line="240" w:lineRule="auto"/>
              <w:rPr>
                <w:rFonts w:ascii="Times New Roman" w:hAnsi="Times New Roman"/>
                <w:b/>
                <w:bCs/>
                <w:color w:val="000000"/>
                <w:sz w:val="24"/>
                <w:szCs w:val="24"/>
                <w:lang w:eastAsia="ru-RU"/>
              </w:rPr>
            </w:pPr>
          </w:p>
        </w:tc>
        <w:tc>
          <w:tcPr>
            <w:tcW w:w="780" w:type="dxa"/>
            <w:tcBorders>
              <w:top w:val="nil"/>
              <w:left w:val="nil"/>
              <w:bottom w:val="nil"/>
              <w:right w:val="nil"/>
            </w:tcBorders>
            <w:noWrap/>
            <w:vAlign w:val="bottom"/>
          </w:tcPr>
          <w:p w:rsidR="00992173" w:rsidRPr="00A25BCD" w:rsidRDefault="00992173" w:rsidP="00F92C86">
            <w:pPr>
              <w:spacing w:after="0" w:line="240" w:lineRule="auto"/>
              <w:jc w:val="center"/>
              <w:rPr>
                <w:rFonts w:ascii="Times New Roman" w:hAnsi="Times New Roman"/>
                <w:color w:val="000000"/>
                <w:sz w:val="24"/>
                <w:szCs w:val="24"/>
                <w:lang w:eastAsia="ru-RU"/>
              </w:rPr>
            </w:pPr>
          </w:p>
        </w:tc>
        <w:tc>
          <w:tcPr>
            <w:tcW w:w="780" w:type="dxa"/>
            <w:tcBorders>
              <w:top w:val="nil"/>
              <w:left w:val="nil"/>
              <w:bottom w:val="nil"/>
              <w:right w:val="nil"/>
            </w:tcBorders>
            <w:noWrap/>
            <w:vAlign w:val="bottom"/>
          </w:tcPr>
          <w:p w:rsidR="00992173" w:rsidRPr="00A25BCD" w:rsidRDefault="00992173" w:rsidP="00F92C86">
            <w:pPr>
              <w:spacing w:after="0" w:line="240" w:lineRule="auto"/>
              <w:jc w:val="center"/>
              <w:rPr>
                <w:rFonts w:ascii="Times New Roman" w:hAnsi="Times New Roman"/>
                <w:color w:val="000000"/>
                <w:sz w:val="24"/>
                <w:szCs w:val="24"/>
                <w:lang w:eastAsia="ru-RU"/>
              </w:rPr>
            </w:pPr>
          </w:p>
        </w:tc>
        <w:tc>
          <w:tcPr>
            <w:tcW w:w="780" w:type="dxa"/>
            <w:tcBorders>
              <w:top w:val="nil"/>
              <w:left w:val="nil"/>
              <w:bottom w:val="nil"/>
              <w:right w:val="nil"/>
            </w:tcBorders>
            <w:noWrap/>
            <w:vAlign w:val="bottom"/>
          </w:tcPr>
          <w:p w:rsidR="00992173" w:rsidRPr="00A25BCD" w:rsidRDefault="00992173" w:rsidP="00F92C86">
            <w:pPr>
              <w:spacing w:after="0" w:line="240" w:lineRule="auto"/>
              <w:jc w:val="center"/>
              <w:rPr>
                <w:rFonts w:ascii="Times New Roman" w:hAnsi="Times New Roman"/>
                <w:color w:val="000000"/>
                <w:sz w:val="24"/>
                <w:szCs w:val="24"/>
                <w:lang w:eastAsia="ru-RU"/>
              </w:rPr>
            </w:pPr>
          </w:p>
        </w:tc>
        <w:tc>
          <w:tcPr>
            <w:tcW w:w="780" w:type="dxa"/>
            <w:tcBorders>
              <w:top w:val="nil"/>
              <w:left w:val="nil"/>
              <w:bottom w:val="nil"/>
              <w:right w:val="nil"/>
            </w:tcBorders>
            <w:noWrap/>
            <w:vAlign w:val="bottom"/>
          </w:tcPr>
          <w:p w:rsidR="00992173" w:rsidRPr="00A25BCD" w:rsidRDefault="00992173" w:rsidP="00F92C86">
            <w:pPr>
              <w:spacing w:after="0" w:line="240" w:lineRule="auto"/>
              <w:jc w:val="center"/>
              <w:rPr>
                <w:rFonts w:ascii="Times New Roman" w:hAnsi="Times New Roman"/>
                <w:color w:val="000000"/>
                <w:sz w:val="24"/>
                <w:szCs w:val="24"/>
                <w:lang w:eastAsia="ru-RU"/>
              </w:rPr>
            </w:pPr>
          </w:p>
        </w:tc>
        <w:tc>
          <w:tcPr>
            <w:tcW w:w="780" w:type="dxa"/>
            <w:tcBorders>
              <w:top w:val="nil"/>
              <w:left w:val="nil"/>
              <w:bottom w:val="nil"/>
              <w:right w:val="nil"/>
            </w:tcBorders>
            <w:noWrap/>
            <w:vAlign w:val="bottom"/>
          </w:tcPr>
          <w:p w:rsidR="00992173" w:rsidRPr="00A25BCD" w:rsidRDefault="00992173" w:rsidP="00F92C86">
            <w:pPr>
              <w:spacing w:after="0" w:line="240" w:lineRule="auto"/>
              <w:jc w:val="center"/>
              <w:rPr>
                <w:rFonts w:ascii="Times New Roman" w:hAnsi="Times New Roman"/>
                <w:color w:val="000000"/>
                <w:sz w:val="24"/>
                <w:szCs w:val="24"/>
                <w:lang w:eastAsia="ru-RU"/>
              </w:rPr>
            </w:pPr>
          </w:p>
        </w:tc>
        <w:tc>
          <w:tcPr>
            <w:tcW w:w="2275" w:type="dxa"/>
            <w:tcBorders>
              <w:top w:val="nil"/>
              <w:left w:val="nil"/>
              <w:bottom w:val="nil"/>
              <w:right w:val="nil"/>
            </w:tcBorders>
            <w:noWrap/>
            <w:vAlign w:val="bottom"/>
          </w:tcPr>
          <w:p w:rsidR="00992173" w:rsidRPr="00A25BCD" w:rsidRDefault="00992173" w:rsidP="00F92C86">
            <w:pPr>
              <w:spacing w:after="0" w:line="240" w:lineRule="auto"/>
              <w:rPr>
                <w:rFonts w:ascii="Times New Roman" w:hAnsi="Times New Roman"/>
                <w:sz w:val="24"/>
                <w:szCs w:val="24"/>
                <w:lang w:eastAsia="ru-RU"/>
              </w:rPr>
            </w:pPr>
          </w:p>
        </w:tc>
      </w:tr>
    </w:tbl>
    <w:p w:rsidR="00992173" w:rsidRDefault="00992173" w:rsidP="00F92C86">
      <w:pPr>
        <w:spacing w:after="0" w:line="240" w:lineRule="auto"/>
        <w:jc w:val="center"/>
        <w:rPr>
          <w:rFonts w:ascii="Times New Roman" w:hAnsi="Times New Roman"/>
          <w:sz w:val="24"/>
          <w:szCs w:val="24"/>
          <w:lang w:eastAsia="ru-RU"/>
        </w:rPr>
        <w:sectPr w:rsidR="00992173" w:rsidSect="00AD1FB4">
          <w:pgSz w:w="11906" w:h="16838"/>
          <w:pgMar w:top="1134" w:right="850" w:bottom="1134" w:left="1701" w:header="708" w:footer="708" w:gutter="0"/>
          <w:cols w:space="708"/>
          <w:docGrid w:linePitch="360"/>
        </w:sectPr>
      </w:pPr>
    </w:p>
    <w:tbl>
      <w:tblPr>
        <w:tblW w:w="15315" w:type="dxa"/>
        <w:tblInd w:w="93" w:type="dxa"/>
        <w:tblLook w:val="0000"/>
      </w:tblPr>
      <w:tblGrid>
        <w:gridCol w:w="880"/>
        <w:gridCol w:w="3980"/>
        <w:gridCol w:w="2760"/>
        <w:gridCol w:w="1520"/>
        <w:gridCol w:w="780"/>
        <w:gridCol w:w="780"/>
        <w:gridCol w:w="780"/>
        <w:gridCol w:w="780"/>
        <w:gridCol w:w="780"/>
        <w:gridCol w:w="765"/>
        <w:gridCol w:w="15"/>
        <w:gridCol w:w="75"/>
        <w:gridCol w:w="690"/>
        <w:gridCol w:w="730"/>
      </w:tblGrid>
      <w:tr w:rsidR="00992173" w:rsidRPr="0028593C" w:rsidTr="00F92C86">
        <w:trPr>
          <w:trHeight w:val="1125"/>
        </w:trPr>
        <w:tc>
          <w:tcPr>
            <w:tcW w:w="880"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992173" w:rsidRPr="00A25BCD" w:rsidRDefault="00992173" w:rsidP="00F92C86">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lastRenderedPageBreak/>
              <w:t xml:space="preserve">№ </w:t>
            </w:r>
            <w:proofErr w:type="spellStart"/>
            <w:proofErr w:type="gramStart"/>
            <w:r w:rsidRPr="00A25BCD">
              <w:rPr>
                <w:rFonts w:ascii="Times New Roman" w:hAnsi="Times New Roman"/>
                <w:sz w:val="24"/>
                <w:szCs w:val="24"/>
                <w:lang w:eastAsia="ru-RU"/>
              </w:rPr>
              <w:t>п</w:t>
            </w:r>
            <w:proofErr w:type="spellEnd"/>
            <w:proofErr w:type="gramEnd"/>
            <w:r w:rsidRPr="00A25BCD">
              <w:rPr>
                <w:rFonts w:ascii="Times New Roman" w:hAnsi="Times New Roman"/>
                <w:sz w:val="24"/>
                <w:szCs w:val="24"/>
                <w:lang w:eastAsia="ru-RU"/>
              </w:rPr>
              <w:t>/</w:t>
            </w:r>
            <w:proofErr w:type="spellStart"/>
            <w:r w:rsidRPr="00A25BCD">
              <w:rPr>
                <w:rFonts w:ascii="Times New Roman" w:hAnsi="Times New Roman"/>
                <w:sz w:val="24"/>
                <w:szCs w:val="24"/>
                <w:lang w:eastAsia="ru-RU"/>
              </w:rPr>
              <w:t>п</w:t>
            </w:r>
            <w:proofErr w:type="spellEnd"/>
          </w:p>
        </w:tc>
        <w:tc>
          <w:tcPr>
            <w:tcW w:w="3980"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992173" w:rsidRPr="00A25BCD" w:rsidRDefault="00992173" w:rsidP="00F92C86">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Наименование показателя (индикатора)</w:t>
            </w:r>
          </w:p>
        </w:tc>
        <w:tc>
          <w:tcPr>
            <w:tcW w:w="2760"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992173" w:rsidRPr="00A25BCD" w:rsidRDefault="00992173" w:rsidP="00F92C86">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Пункт Федерального плана</w:t>
            </w:r>
            <w:r w:rsidRPr="00A25BCD">
              <w:rPr>
                <w:rFonts w:ascii="Times New Roman" w:hAnsi="Times New Roman"/>
                <w:sz w:val="24"/>
                <w:szCs w:val="24"/>
                <w:lang w:eastAsia="ru-RU"/>
              </w:rPr>
              <w:br/>
              <w:t xml:space="preserve"> статистических работ</w:t>
            </w:r>
          </w:p>
        </w:tc>
        <w:tc>
          <w:tcPr>
            <w:tcW w:w="1520"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992173" w:rsidRPr="00A25BCD" w:rsidRDefault="00992173" w:rsidP="00F92C86">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Ед. измерения</w:t>
            </w:r>
          </w:p>
        </w:tc>
        <w:tc>
          <w:tcPr>
            <w:tcW w:w="6175" w:type="dxa"/>
            <w:gridSpan w:val="10"/>
            <w:tcBorders>
              <w:top w:val="single" w:sz="4" w:space="0" w:color="auto"/>
              <w:left w:val="nil"/>
              <w:bottom w:val="single" w:sz="4" w:space="0" w:color="auto"/>
              <w:right w:val="single" w:sz="4" w:space="0" w:color="000000"/>
            </w:tcBorders>
            <w:shd w:val="clear" w:color="auto" w:fill="FFFFFF"/>
            <w:vAlign w:val="center"/>
          </w:tcPr>
          <w:p w:rsidR="00992173" w:rsidRPr="00A25BCD" w:rsidRDefault="00992173" w:rsidP="00F92C86">
            <w:pPr>
              <w:spacing w:after="0" w:line="240" w:lineRule="auto"/>
              <w:jc w:val="center"/>
              <w:rPr>
                <w:rFonts w:ascii="Times New Roman" w:hAnsi="Times New Roman"/>
                <w:sz w:val="24"/>
                <w:szCs w:val="24"/>
                <w:lang w:eastAsia="ru-RU"/>
              </w:rPr>
            </w:pPr>
          </w:p>
        </w:tc>
      </w:tr>
      <w:tr w:rsidR="00992173" w:rsidRPr="0028593C" w:rsidTr="00F92C86">
        <w:trPr>
          <w:trHeight w:val="315"/>
        </w:trPr>
        <w:tc>
          <w:tcPr>
            <w:tcW w:w="880" w:type="dxa"/>
            <w:vMerge/>
            <w:tcBorders>
              <w:top w:val="single" w:sz="4" w:space="0" w:color="auto"/>
              <w:left w:val="single" w:sz="4" w:space="0" w:color="auto"/>
              <w:bottom w:val="single" w:sz="4" w:space="0" w:color="000000"/>
              <w:right w:val="single" w:sz="4" w:space="0" w:color="auto"/>
            </w:tcBorders>
            <w:vAlign w:val="center"/>
          </w:tcPr>
          <w:p w:rsidR="00992173" w:rsidRPr="00A25BCD" w:rsidRDefault="00992173" w:rsidP="00F92C86">
            <w:pPr>
              <w:spacing w:after="0" w:line="240" w:lineRule="auto"/>
              <w:rPr>
                <w:rFonts w:ascii="Times New Roman" w:hAnsi="Times New Roman"/>
                <w:sz w:val="24"/>
                <w:szCs w:val="24"/>
                <w:lang w:eastAsia="ru-RU"/>
              </w:rPr>
            </w:pPr>
          </w:p>
        </w:tc>
        <w:tc>
          <w:tcPr>
            <w:tcW w:w="3980" w:type="dxa"/>
            <w:vMerge/>
            <w:tcBorders>
              <w:top w:val="single" w:sz="4" w:space="0" w:color="auto"/>
              <w:left w:val="single" w:sz="4" w:space="0" w:color="auto"/>
              <w:bottom w:val="single" w:sz="4" w:space="0" w:color="000000"/>
              <w:right w:val="single" w:sz="4" w:space="0" w:color="auto"/>
            </w:tcBorders>
            <w:vAlign w:val="center"/>
          </w:tcPr>
          <w:p w:rsidR="00992173" w:rsidRPr="00A25BCD" w:rsidRDefault="00992173" w:rsidP="00F92C86">
            <w:pPr>
              <w:spacing w:after="0" w:line="240" w:lineRule="auto"/>
              <w:rPr>
                <w:rFonts w:ascii="Times New Roman" w:hAnsi="Times New Roman"/>
                <w:sz w:val="24"/>
                <w:szCs w:val="24"/>
                <w:lang w:eastAsia="ru-RU"/>
              </w:rPr>
            </w:pPr>
          </w:p>
        </w:tc>
        <w:tc>
          <w:tcPr>
            <w:tcW w:w="2760" w:type="dxa"/>
            <w:vMerge/>
            <w:tcBorders>
              <w:top w:val="single" w:sz="4" w:space="0" w:color="auto"/>
              <w:left w:val="single" w:sz="4" w:space="0" w:color="auto"/>
              <w:bottom w:val="single" w:sz="4" w:space="0" w:color="000000"/>
              <w:right w:val="single" w:sz="4" w:space="0" w:color="auto"/>
            </w:tcBorders>
            <w:vAlign w:val="center"/>
          </w:tcPr>
          <w:p w:rsidR="00992173" w:rsidRPr="00A25BCD" w:rsidRDefault="00992173" w:rsidP="00F92C86">
            <w:pPr>
              <w:spacing w:after="0" w:line="240" w:lineRule="auto"/>
              <w:rPr>
                <w:rFonts w:ascii="Times New Roman" w:hAnsi="Times New Roman"/>
                <w:sz w:val="24"/>
                <w:szCs w:val="24"/>
                <w:lang w:eastAsia="ru-RU"/>
              </w:rPr>
            </w:pPr>
          </w:p>
        </w:tc>
        <w:tc>
          <w:tcPr>
            <w:tcW w:w="1520" w:type="dxa"/>
            <w:vMerge/>
            <w:tcBorders>
              <w:top w:val="single" w:sz="4" w:space="0" w:color="auto"/>
              <w:left w:val="single" w:sz="4" w:space="0" w:color="auto"/>
              <w:bottom w:val="single" w:sz="4" w:space="0" w:color="000000"/>
              <w:right w:val="single" w:sz="4" w:space="0" w:color="auto"/>
            </w:tcBorders>
            <w:vAlign w:val="center"/>
          </w:tcPr>
          <w:p w:rsidR="00992173" w:rsidRPr="00A25BCD" w:rsidRDefault="00992173" w:rsidP="00F92C86">
            <w:pPr>
              <w:spacing w:after="0" w:line="240" w:lineRule="auto"/>
              <w:rPr>
                <w:rFonts w:ascii="Times New Roman" w:hAnsi="Times New Roman"/>
                <w:sz w:val="24"/>
                <w:szCs w:val="24"/>
                <w:lang w:eastAsia="ru-RU"/>
              </w:rPr>
            </w:pPr>
          </w:p>
        </w:tc>
        <w:tc>
          <w:tcPr>
            <w:tcW w:w="780" w:type="dxa"/>
            <w:tcBorders>
              <w:top w:val="nil"/>
              <w:left w:val="nil"/>
              <w:bottom w:val="single" w:sz="4" w:space="0" w:color="auto"/>
              <w:right w:val="single" w:sz="4" w:space="0" w:color="auto"/>
            </w:tcBorders>
            <w:shd w:val="clear" w:color="auto" w:fill="FFFFFF"/>
            <w:vAlign w:val="center"/>
          </w:tcPr>
          <w:p w:rsidR="00992173" w:rsidRPr="00A25BCD" w:rsidRDefault="00992173" w:rsidP="00F92C86">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2014</w:t>
            </w:r>
          </w:p>
        </w:tc>
        <w:tc>
          <w:tcPr>
            <w:tcW w:w="780" w:type="dxa"/>
            <w:tcBorders>
              <w:top w:val="nil"/>
              <w:left w:val="nil"/>
              <w:bottom w:val="single" w:sz="4" w:space="0" w:color="auto"/>
              <w:right w:val="single" w:sz="4" w:space="0" w:color="auto"/>
            </w:tcBorders>
            <w:shd w:val="clear" w:color="auto" w:fill="FFFFFF"/>
            <w:vAlign w:val="center"/>
          </w:tcPr>
          <w:p w:rsidR="00992173" w:rsidRPr="00A25BCD" w:rsidRDefault="00992173" w:rsidP="00F92C86">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2015</w:t>
            </w:r>
          </w:p>
        </w:tc>
        <w:tc>
          <w:tcPr>
            <w:tcW w:w="780" w:type="dxa"/>
            <w:tcBorders>
              <w:top w:val="nil"/>
              <w:left w:val="nil"/>
              <w:bottom w:val="single" w:sz="4" w:space="0" w:color="auto"/>
              <w:right w:val="single" w:sz="4" w:space="0" w:color="auto"/>
            </w:tcBorders>
            <w:shd w:val="clear" w:color="auto" w:fill="FFFFFF"/>
            <w:vAlign w:val="center"/>
          </w:tcPr>
          <w:p w:rsidR="00992173" w:rsidRPr="00A25BCD" w:rsidRDefault="00992173" w:rsidP="00F92C86">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2016</w:t>
            </w:r>
          </w:p>
        </w:tc>
        <w:tc>
          <w:tcPr>
            <w:tcW w:w="780" w:type="dxa"/>
            <w:tcBorders>
              <w:top w:val="nil"/>
              <w:left w:val="nil"/>
              <w:bottom w:val="single" w:sz="4" w:space="0" w:color="auto"/>
              <w:right w:val="single" w:sz="4" w:space="0" w:color="auto"/>
            </w:tcBorders>
            <w:shd w:val="clear" w:color="auto" w:fill="FFFFFF"/>
            <w:vAlign w:val="center"/>
          </w:tcPr>
          <w:p w:rsidR="00992173" w:rsidRPr="00A25BCD" w:rsidRDefault="00992173" w:rsidP="00F92C86">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2017</w:t>
            </w:r>
          </w:p>
        </w:tc>
        <w:tc>
          <w:tcPr>
            <w:tcW w:w="780" w:type="dxa"/>
            <w:tcBorders>
              <w:top w:val="nil"/>
              <w:left w:val="nil"/>
              <w:bottom w:val="single" w:sz="4" w:space="0" w:color="auto"/>
              <w:right w:val="single" w:sz="4" w:space="0" w:color="auto"/>
            </w:tcBorders>
            <w:shd w:val="clear" w:color="auto" w:fill="FFFFFF"/>
            <w:vAlign w:val="center"/>
          </w:tcPr>
          <w:p w:rsidR="00992173" w:rsidRPr="00A25BCD" w:rsidRDefault="00992173" w:rsidP="00F92C86">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2018</w:t>
            </w:r>
          </w:p>
        </w:tc>
        <w:tc>
          <w:tcPr>
            <w:tcW w:w="780" w:type="dxa"/>
            <w:gridSpan w:val="2"/>
            <w:tcBorders>
              <w:top w:val="nil"/>
              <w:left w:val="nil"/>
              <w:bottom w:val="single" w:sz="4" w:space="0" w:color="auto"/>
              <w:right w:val="single" w:sz="4" w:space="0" w:color="auto"/>
            </w:tcBorders>
            <w:shd w:val="clear" w:color="auto" w:fill="FFFFFF"/>
            <w:vAlign w:val="center"/>
          </w:tcPr>
          <w:p w:rsidR="00992173" w:rsidRPr="00A25BCD" w:rsidRDefault="00992173" w:rsidP="00F92C86">
            <w:pPr>
              <w:spacing w:after="0" w:line="240" w:lineRule="auto"/>
              <w:rPr>
                <w:rFonts w:ascii="Times New Roman" w:hAnsi="Times New Roman"/>
                <w:sz w:val="24"/>
                <w:szCs w:val="24"/>
                <w:lang w:eastAsia="ru-RU"/>
              </w:rPr>
            </w:pPr>
            <w:r>
              <w:rPr>
                <w:rFonts w:ascii="Times New Roman" w:hAnsi="Times New Roman"/>
                <w:sz w:val="24"/>
                <w:szCs w:val="24"/>
                <w:lang w:eastAsia="ru-RU"/>
              </w:rPr>
              <w:t>2019</w:t>
            </w:r>
          </w:p>
        </w:tc>
        <w:tc>
          <w:tcPr>
            <w:tcW w:w="765" w:type="dxa"/>
            <w:gridSpan w:val="2"/>
            <w:tcBorders>
              <w:top w:val="nil"/>
              <w:left w:val="nil"/>
              <w:bottom w:val="single" w:sz="4" w:space="0" w:color="auto"/>
              <w:right w:val="single" w:sz="4" w:space="0" w:color="auto"/>
            </w:tcBorders>
            <w:shd w:val="clear" w:color="auto" w:fill="FFFFFF"/>
            <w:vAlign w:val="center"/>
          </w:tcPr>
          <w:p w:rsidR="00992173" w:rsidRPr="00A25BCD" w:rsidRDefault="00992173" w:rsidP="00F92C86">
            <w:pPr>
              <w:spacing w:after="0" w:line="240" w:lineRule="auto"/>
              <w:rPr>
                <w:rFonts w:ascii="Times New Roman" w:hAnsi="Times New Roman"/>
                <w:sz w:val="24"/>
                <w:szCs w:val="24"/>
                <w:lang w:eastAsia="ru-RU"/>
              </w:rPr>
            </w:pPr>
            <w:r>
              <w:rPr>
                <w:rFonts w:ascii="Times New Roman" w:hAnsi="Times New Roman"/>
                <w:sz w:val="24"/>
                <w:szCs w:val="24"/>
                <w:lang w:eastAsia="ru-RU"/>
              </w:rPr>
              <w:t>2020</w:t>
            </w:r>
          </w:p>
        </w:tc>
        <w:tc>
          <w:tcPr>
            <w:tcW w:w="730" w:type="dxa"/>
            <w:tcBorders>
              <w:top w:val="nil"/>
              <w:left w:val="nil"/>
              <w:bottom w:val="single" w:sz="4" w:space="0" w:color="auto"/>
              <w:right w:val="single" w:sz="4" w:space="0" w:color="auto"/>
            </w:tcBorders>
            <w:shd w:val="clear" w:color="auto" w:fill="FFFFFF"/>
            <w:vAlign w:val="center"/>
          </w:tcPr>
          <w:p w:rsidR="00992173" w:rsidRPr="00A25BCD" w:rsidRDefault="00992173" w:rsidP="00F92C86">
            <w:pPr>
              <w:spacing w:after="0" w:line="240" w:lineRule="auto"/>
              <w:rPr>
                <w:rFonts w:ascii="Times New Roman" w:hAnsi="Times New Roman"/>
                <w:sz w:val="24"/>
                <w:szCs w:val="24"/>
                <w:lang w:eastAsia="ru-RU"/>
              </w:rPr>
            </w:pPr>
            <w:r>
              <w:rPr>
                <w:rFonts w:ascii="Times New Roman" w:hAnsi="Times New Roman"/>
                <w:sz w:val="24"/>
                <w:szCs w:val="24"/>
                <w:lang w:eastAsia="ru-RU"/>
              </w:rPr>
              <w:t>2021</w:t>
            </w:r>
          </w:p>
        </w:tc>
      </w:tr>
      <w:tr w:rsidR="00992173" w:rsidRPr="0028593C" w:rsidTr="00F92C86">
        <w:trPr>
          <w:trHeight w:val="315"/>
        </w:trPr>
        <w:tc>
          <w:tcPr>
            <w:tcW w:w="880" w:type="dxa"/>
            <w:tcBorders>
              <w:top w:val="nil"/>
              <w:left w:val="single" w:sz="4" w:space="0" w:color="auto"/>
              <w:bottom w:val="single" w:sz="4" w:space="0" w:color="auto"/>
              <w:right w:val="single" w:sz="4" w:space="0" w:color="auto"/>
            </w:tcBorders>
            <w:shd w:val="clear" w:color="auto" w:fill="FFFFFF"/>
            <w:vAlign w:val="center"/>
          </w:tcPr>
          <w:p w:rsidR="00992173" w:rsidRPr="00A25BCD" w:rsidRDefault="00992173" w:rsidP="00F92C86">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1</w:t>
            </w:r>
          </w:p>
        </w:tc>
        <w:tc>
          <w:tcPr>
            <w:tcW w:w="3980" w:type="dxa"/>
            <w:tcBorders>
              <w:top w:val="nil"/>
              <w:left w:val="nil"/>
              <w:bottom w:val="single" w:sz="4" w:space="0" w:color="auto"/>
              <w:right w:val="single" w:sz="4" w:space="0" w:color="auto"/>
            </w:tcBorders>
            <w:shd w:val="clear" w:color="auto" w:fill="FFFFFF"/>
            <w:vAlign w:val="center"/>
          </w:tcPr>
          <w:p w:rsidR="00992173" w:rsidRPr="00A25BCD" w:rsidRDefault="00992173" w:rsidP="00F92C86">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2</w:t>
            </w:r>
          </w:p>
        </w:tc>
        <w:tc>
          <w:tcPr>
            <w:tcW w:w="2760" w:type="dxa"/>
            <w:tcBorders>
              <w:top w:val="nil"/>
              <w:left w:val="nil"/>
              <w:bottom w:val="single" w:sz="4" w:space="0" w:color="auto"/>
              <w:right w:val="single" w:sz="4" w:space="0" w:color="auto"/>
            </w:tcBorders>
            <w:shd w:val="clear" w:color="auto" w:fill="FFFFFF"/>
            <w:vAlign w:val="center"/>
          </w:tcPr>
          <w:p w:rsidR="00992173" w:rsidRPr="00A25BCD" w:rsidRDefault="00992173" w:rsidP="00F92C86">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3</w:t>
            </w:r>
          </w:p>
        </w:tc>
        <w:tc>
          <w:tcPr>
            <w:tcW w:w="1520" w:type="dxa"/>
            <w:tcBorders>
              <w:top w:val="nil"/>
              <w:left w:val="nil"/>
              <w:bottom w:val="single" w:sz="4" w:space="0" w:color="auto"/>
              <w:right w:val="single" w:sz="4" w:space="0" w:color="auto"/>
            </w:tcBorders>
            <w:shd w:val="clear" w:color="auto" w:fill="FFFFFF"/>
            <w:vAlign w:val="center"/>
          </w:tcPr>
          <w:p w:rsidR="00992173" w:rsidRPr="00A25BCD" w:rsidRDefault="00992173" w:rsidP="00F92C86">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4</w:t>
            </w:r>
          </w:p>
        </w:tc>
        <w:tc>
          <w:tcPr>
            <w:tcW w:w="780" w:type="dxa"/>
            <w:tcBorders>
              <w:top w:val="nil"/>
              <w:left w:val="nil"/>
              <w:bottom w:val="single" w:sz="4" w:space="0" w:color="auto"/>
              <w:right w:val="single" w:sz="4" w:space="0" w:color="auto"/>
            </w:tcBorders>
            <w:shd w:val="clear" w:color="auto" w:fill="FFFFFF"/>
            <w:vAlign w:val="center"/>
          </w:tcPr>
          <w:p w:rsidR="00992173" w:rsidRPr="00A25BCD" w:rsidRDefault="00992173" w:rsidP="00F92C86">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5</w:t>
            </w:r>
          </w:p>
        </w:tc>
        <w:tc>
          <w:tcPr>
            <w:tcW w:w="780" w:type="dxa"/>
            <w:tcBorders>
              <w:top w:val="nil"/>
              <w:left w:val="nil"/>
              <w:bottom w:val="single" w:sz="4" w:space="0" w:color="auto"/>
              <w:right w:val="single" w:sz="4" w:space="0" w:color="auto"/>
            </w:tcBorders>
            <w:shd w:val="clear" w:color="auto" w:fill="FFFFFF"/>
            <w:vAlign w:val="center"/>
          </w:tcPr>
          <w:p w:rsidR="00992173" w:rsidRPr="00A25BCD" w:rsidRDefault="00992173" w:rsidP="00F92C86">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6</w:t>
            </w:r>
          </w:p>
        </w:tc>
        <w:tc>
          <w:tcPr>
            <w:tcW w:w="780" w:type="dxa"/>
            <w:tcBorders>
              <w:top w:val="nil"/>
              <w:left w:val="nil"/>
              <w:bottom w:val="single" w:sz="4" w:space="0" w:color="auto"/>
              <w:right w:val="single" w:sz="4" w:space="0" w:color="auto"/>
            </w:tcBorders>
            <w:shd w:val="clear" w:color="auto" w:fill="FFFFFF"/>
            <w:vAlign w:val="center"/>
          </w:tcPr>
          <w:p w:rsidR="00992173" w:rsidRPr="00A25BCD" w:rsidRDefault="00992173" w:rsidP="00F92C86">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7</w:t>
            </w:r>
          </w:p>
        </w:tc>
        <w:tc>
          <w:tcPr>
            <w:tcW w:w="780" w:type="dxa"/>
            <w:tcBorders>
              <w:top w:val="nil"/>
              <w:left w:val="nil"/>
              <w:bottom w:val="single" w:sz="4" w:space="0" w:color="auto"/>
              <w:right w:val="single" w:sz="4" w:space="0" w:color="auto"/>
            </w:tcBorders>
            <w:shd w:val="clear" w:color="auto" w:fill="FFFFFF"/>
            <w:vAlign w:val="center"/>
          </w:tcPr>
          <w:p w:rsidR="00992173" w:rsidRPr="00A25BCD" w:rsidRDefault="00992173" w:rsidP="00F92C86">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8</w:t>
            </w:r>
          </w:p>
        </w:tc>
        <w:tc>
          <w:tcPr>
            <w:tcW w:w="780" w:type="dxa"/>
            <w:tcBorders>
              <w:top w:val="nil"/>
              <w:left w:val="nil"/>
              <w:bottom w:val="single" w:sz="4" w:space="0" w:color="auto"/>
              <w:right w:val="single" w:sz="4" w:space="0" w:color="auto"/>
            </w:tcBorders>
            <w:shd w:val="clear" w:color="auto" w:fill="FFFFFF"/>
            <w:vAlign w:val="center"/>
          </w:tcPr>
          <w:p w:rsidR="00992173" w:rsidRPr="00A25BCD" w:rsidRDefault="00992173" w:rsidP="00F92C86">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9</w:t>
            </w:r>
          </w:p>
        </w:tc>
        <w:tc>
          <w:tcPr>
            <w:tcW w:w="780" w:type="dxa"/>
            <w:gridSpan w:val="2"/>
            <w:tcBorders>
              <w:top w:val="nil"/>
              <w:left w:val="nil"/>
              <w:bottom w:val="single" w:sz="4" w:space="0" w:color="auto"/>
              <w:right w:val="single" w:sz="4" w:space="0" w:color="auto"/>
            </w:tcBorders>
            <w:shd w:val="clear" w:color="auto" w:fill="FFFFFF"/>
            <w:vAlign w:val="center"/>
          </w:tcPr>
          <w:p w:rsidR="00992173" w:rsidRPr="00A25BCD" w:rsidRDefault="00992173" w:rsidP="00F92C86">
            <w:pPr>
              <w:spacing w:after="0" w:line="240" w:lineRule="auto"/>
              <w:rPr>
                <w:rFonts w:ascii="Times New Roman" w:hAnsi="Times New Roman"/>
                <w:sz w:val="24"/>
                <w:szCs w:val="24"/>
                <w:lang w:eastAsia="ru-RU"/>
              </w:rPr>
            </w:pPr>
          </w:p>
        </w:tc>
        <w:tc>
          <w:tcPr>
            <w:tcW w:w="765" w:type="dxa"/>
            <w:gridSpan w:val="2"/>
            <w:tcBorders>
              <w:top w:val="nil"/>
              <w:left w:val="nil"/>
              <w:bottom w:val="single" w:sz="4" w:space="0" w:color="auto"/>
              <w:right w:val="single" w:sz="4" w:space="0" w:color="auto"/>
            </w:tcBorders>
            <w:shd w:val="clear" w:color="auto" w:fill="FFFFFF"/>
            <w:vAlign w:val="center"/>
          </w:tcPr>
          <w:p w:rsidR="00992173" w:rsidRPr="00A25BCD" w:rsidRDefault="00992173" w:rsidP="00F92C86">
            <w:pPr>
              <w:spacing w:after="0" w:line="240" w:lineRule="auto"/>
              <w:rPr>
                <w:rFonts w:ascii="Times New Roman" w:hAnsi="Times New Roman"/>
                <w:sz w:val="24"/>
                <w:szCs w:val="24"/>
                <w:lang w:eastAsia="ru-RU"/>
              </w:rPr>
            </w:pPr>
          </w:p>
        </w:tc>
        <w:tc>
          <w:tcPr>
            <w:tcW w:w="730" w:type="dxa"/>
            <w:tcBorders>
              <w:top w:val="nil"/>
              <w:left w:val="nil"/>
              <w:bottom w:val="single" w:sz="4" w:space="0" w:color="auto"/>
              <w:right w:val="single" w:sz="4" w:space="0" w:color="auto"/>
            </w:tcBorders>
            <w:shd w:val="clear" w:color="auto" w:fill="FFFFFF"/>
            <w:vAlign w:val="center"/>
          </w:tcPr>
          <w:p w:rsidR="00992173" w:rsidRPr="00A25BCD" w:rsidRDefault="00992173" w:rsidP="00F92C86">
            <w:pPr>
              <w:spacing w:after="0" w:line="240" w:lineRule="auto"/>
              <w:rPr>
                <w:rFonts w:ascii="Times New Roman" w:hAnsi="Times New Roman"/>
                <w:sz w:val="24"/>
                <w:szCs w:val="24"/>
                <w:lang w:eastAsia="ru-RU"/>
              </w:rPr>
            </w:pPr>
          </w:p>
        </w:tc>
      </w:tr>
      <w:tr w:rsidR="00992173" w:rsidRPr="0028593C" w:rsidTr="00F92C86">
        <w:trPr>
          <w:trHeight w:val="315"/>
        </w:trPr>
        <w:tc>
          <w:tcPr>
            <w:tcW w:w="15315" w:type="dxa"/>
            <w:gridSpan w:val="14"/>
            <w:tcBorders>
              <w:top w:val="single" w:sz="4" w:space="0" w:color="auto"/>
              <w:left w:val="single" w:sz="4" w:space="0" w:color="auto"/>
              <w:bottom w:val="single" w:sz="4" w:space="0" w:color="auto"/>
              <w:right w:val="single" w:sz="4" w:space="0" w:color="000000"/>
            </w:tcBorders>
            <w:shd w:val="clear" w:color="auto" w:fill="FFFFFF"/>
            <w:vAlign w:val="bottom"/>
          </w:tcPr>
          <w:p w:rsidR="00992173" w:rsidRPr="00A25BCD" w:rsidRDefault="00992173" w:rsidP="00F92C86">
            <w:pPr>
              <w:spacing w:after="0" w:line="240" w:lineRule="auto"/>
              <w:rPr>
                <w:rFonts w:ascii="Times New Roman" w:hAnsi="Times New Roman"/>
                <w:sz w:val="24"/>
                <w:szCs w:val="24"/>
                <w:lang w:eastAsia="ru-RU"/>
              </w:rPr>
            </w:pPr>
          </w:p>
        </w:tc>
      </w:tr>
      <w:tr w:rsidR="00992173" w:rsidRPr="0028593C" w:rsidTr="00F92C86">
        <w:trPr>
          <w:trHeight w:val="315"/>
        </w:trPr>
        <w:tc>
          <w:tcPr>
            <w:tcW w:w="15315" w:type="dxa"/>
            <w:gridSpan w:val="14"/>
            <w:tcBorders>
              <w:top w:val="single" w:sz="4" w:space="0" w:color="auto"/>
              <w:left w:val="single" w:sz="4" w:space="0" w:color="auto"/>
              <w:bottom w:val="single" w:sz="4" w:space="0" w:color="auto"/>
              <w:right w:val="single" w:sz="4" w:space="0" w:color="000000"/>
            </w:tcBorders>
            <w:vAlign w:val="center"/>
          </w:tcPr>
          <w:p w:rsidR="00992173" w:rsidRPr="00A25BCD" w:rsidRDefault="00992173" w:rsidP="00F92C86">
            <w:pPr>
              <w:spacing w:after="0" w:line="240" w:lineRule="auto"/>
              <w:rPr>
                <w:rFonts w:ascii="Times New Roman" w:hAnsi="Times New Roman"/>
                <w:sz w:val="24"/>
                <w:szCs w:val="24"/>
                <w:lang w:eastAsia="ru-RU"/>
              </w:rPr>
            </w:pPr>
          </w:p>
        </w:tc>
      </w:tr>
      <w:tr w:rsidR="00992173" w:rsidRPr="0028593C" w:rsidTr="00F92C86">
        <w:trPr>
          <w:trHeight w:val="2130"/>
        </w:trPr>
        <w:tc>
          <w:tcPr>
            <w:tcW w:w="880" w:type="dxa"/>
            <w:tcBorders>
              <w:top w:val="nil"/>
              <w:left w:val="single" w:sz="4" w:space="0" w:color="auto"/>
              <w:bottom w:val="single" w:sz="4" w:space="0" w:color="auto"/>
              <w:right w:val="single" w:sz="4" w:space="0" w:color="auto"/>
            </w:tcBorders>
            <w:vAlign w:val="center"/>
          </w:tcPr>
          <w:p w:rsidR="00992173" w:rsidRPr="00A25BCD" w:rsidRDefault="00992173" w:rsidP="00F92C86">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1</w:t>
            </w:r>
          </w:p>
        </w:tc>
        <w:tc>
          <w:tcPr>
            <w:tcW w:w="3980" w:type="dxa"/>
            <w:tcBorders>
              <w:top w:val="nil"/>
              <w:left w:val="nil"/>
              <w:bottom w:val="single" w:sz="4" w:space="0" w:color="auto"/>
              <w:right w:val="single" w:sz="4" w:space="0" w:color="auto"/>
            </w:tcBorders>
            <w:vAlign w:val="center"/>
          </w:tcPr>
          <w:p w:rsidR="00992173" w:rsidRPr="00A25BCD" w:rsidRDefault="00992173" w:rsidP="00F92C86">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Протяженность отремонтированных автомобильных дорог</w:t>
            </w:r>
          </w:p>
        </w:tc>
        <w:tc>
          <w:tcPr>
            <w:tcW w:w="2760" w:type="dxa"/>
            <w:tcBorders>
              <w:top w:val="nil"/>
              <w:left w:val="nil"/>
              <w:bottom w:val="single" w:sz="4" w:space="0" w:color="auto"/>
              <w:right w:val="single" w:sz="4" w:space="0" w:color="auto"/>
            </w:tcBorders>
            <w:vAlign w:val="center"/>
          </w:tcPr>
          <w:p w:rsidR="00992173" w:rsidRPr="00A25BCD" w:rsidRDefault="00992173" w:rsidP="00F92C86">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 </w:t>
            </w:r>
          </w:p>
        </w:tc>
        <w:tc>
          <w:tcPr>
            <w:tcW w:w="1520" w:type="dxa"/>
            <w:tcBorders>
              <w:top w:val="nil"/>
              <w:left w:val="nil"/>
              <w:bottom w:val="single" w:sz="4" w:space="0" w:color="auto"/>
              <w:right w:val="nil"/>
            </w:tcBorders>
            <w:vAlign w:val="center"/>
          </w:tcPr>
          <w:p w:rsidR="00992173" w:rsidRPr="00A25BCD" w:rsidRDefault="00992173" w:rsidP="00F92C86">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км</w:t>
            </w:r>
          </w:p>
        </w:tc>
        <w:tc>
          <w:tcPr>
            <w:tcW w:w="780" w:type="dxa"/>
            <w:tcBorders>
              <w:top w:val="nil"/>
              <w:left w:val="single" w:sz="4" w:space="0" w:color="auto"/>
              <w:bottom w:val="single" w:sz="4" w:space="0" w:color="auto"/>
              <w:right w:val="single" w:sz="4" w:space="0" w:color="auto"/>
            </w:tcBorders>
            <w:vAlign w:val="center"/>
          </w:tcPr>
          <w:p w:rsidR="00992173" w:rsidRPr="00A25BCD" w:rsidRDefault="00992173" w:rsidP="00F92C86">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0,28</w:t>
            </w:r>
          </w:p>
        </w:tc>
        <w:tc>
          <w:tcPr>
            <w:tcW w:w="780" w:type="dxa"/>
            <w:tcBorders>
              <w:top w:val="nil"/>
              <w:left w:val="nil"/>
              <w:bottom w:val="single" w:sz="4" w:space="0" w:color="auto"/>
              <w:right w:val="single" w:sz="4" w:space="0" w:color="auto"/>
            </w:tcBorders>
            <w:vAlign w:val="center"/>
          </w:tcPr>
          <w:p w:rsidR="00992173" w:rsidRPr="00A25BCD" w:rsidRDefault="00992173" w:rsidP="00F92C86">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0,355</w:t>
            </w:r>
          </w:p>
        </w:tc>
        <w:tc>
          <w:tcPr>
            <w:tcW w:w="780" w:type="dxa"/>
            <w:tcBorders>
              <w:top w:val="nil"/>
              <w:left w:val="nil"/>
              <w:bottom w:val="single" w:sz="4" w:space="0" w:color="auto"/>
              <w:right w:val="single" w:sz="4" w:space="0" w:color="auto"/>
            </w:tcBorders>
            <w:vAlign w:val="center"/>
          </w:tcPr>
          <w:p w:rsidR="00992173" w:rsidRPr="00A25BCD" w:rsidRDefault="00992173" w:rsidP="00F92C86">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0,43</w:t>
            </w:r>
          </w:p>
        </w:tc>
        <w:tc>
          <w:tcPr>
            <w:tcW w:w="780" w:type="dxa"/>
            <w:tcBorders>
              <w:top w:val="nil"/>
              <w:left w:val="nil"/>
              <w:bottom w:val="single" w:sz="4" w:space="0" w:color="auto"/>
              <w:right w:val="single" w:sz="4" w:space="0" w:color="auto"/>
            </w:tcBorders>
            <w:vAlign w:val="center"/>
          </w:tcPr>
          <w:p w:rsidR="00992173" w:rsidRPr="00A25BCD" w:rsidRDefault="00992173" w:rsidP="00F92C86">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0,437</w:t>
            </w:r>
          </w:p>
        </w:tc>
        <w:tc>
          <w:tcPr>
            <w:tcW w:w="780" w:type="dxa"/>
            <w:tcBorders>
              <w:top w:val="nil"/>
              <w:left w:val="nil"/>
              <w:bottom w:val="single" w:sz="4" w:space="0" w:color="auto"/>
              <w:right w:val="single" w:sz="4" w:space="0" w:color="auto"/>
            </w:tcBorders>
            <w:vAlign w:val="center"/>
          </w:tcPr>
          <w:p w:rsidR="00992173" w:rsidRPr="00A25BCD" w:rsidRDefault="00992173" w:rsidP="00F92C8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3,5</w:t>
            </w:r>
          </w:p>
        </w:tc>
        <w:tc>
          <w:tcPr>
            <w:tcW w:w="765" w:type="dxa"/>
            <w:tcBorders>
              <w:top w:val="nil"/>
              <w:left w:val="nil"/>
              <w:bottom w:val="single" w:sz="4" w:space="0" w:color="auto"/>
              <w:right w:val="single" w:sz="4" w:space="0" w:color="auto"/>
            </w:tcBorders>
            <w:noWrap/>
            <w:vAlign w:val="center"/>
          </w:tcPr>
          <w:p w:rsidR="00992173" w:rsidRPr="00A25BCD" w:rsidRDefault="00992173" w:rsidP="00F92C86">
            <w:pPr>
              <w:spacing w:after="0" w:line="240" w:lineRule="auto"/>
              <w:rPr>
                <w:rFonts w:ascii="Times New Roman" w:hAnsi="Times New Roman"/>
                <w:sz w:val="24"/>
                <w:szCs w:val="24"/>
                <w:lang w:eastAsia="ru-RU"/>
              </w:rPr>
            </w:pPr>
            <w:r>
              <w:rPr>
                <w:rFonts w:ascii="Times New Roman" w:hAnsi="Times New Roman"/>
                <w:sz w:val="24"/>
                <w:szCs w:val="24"/>
                <w:lang w:eastAsia="ru-RU"/>
              </w:rPr>
              <w:t>2,6</w:t>
            </w:r>
          </w:p>
        </w:tc>
        <w:tc>
          <w:tcPr>
            <w:tcW w:w="780" w:type="dxa"/>
            <w:gridSpan w:val="3"/>
            <w:tcBorders>
              <w:top w:val="nil"/>
              <w:left w:val="nil"/>
              <w:bottom w:val="single" w:sz="4" w:space="0" w:color="auto"/>
              <w:right w:val="single" w:sz="4" w:space="0" w:color="auto"/>
            </w:tcBorders>
            <w:vAlign w:val="center"/>
          </w:tcPr>
          <w:p w:rsidR="00992173" w:rsidRPr="00A25BCD" w:rsidRDefault="00992173" w:rsidP="00F92C86">
            <w:pPr>
              <w:spacing w:after="0" w:line="240" w:lineRule="auto"/>
              <w:rPr>
                <w:rFonts w:ascii="Times New Roman" w:hAnsi="Times New Roman"/>
                <w:sz w:val="24"/>
                <w:szCs w:val="24"/>
                <w:lang w:eastAsia="ru-RU"/>
              </w:rPr>
            </w:pPr>
            <w:r>
              <w:rPr>
                <w:rFonts w:ascii="Times New Roman" w:hAnsi="Times New Roman"/>
                <w:sz w:val="24"/>
                <w:szCs w:val="24"/>
                <w:lang w:eastAsia="ru-RU"/>
              </w:rPr>
              <w:t>2,0</w:t>
            </w:r>
          </w:p>
        </w:tc>
        <w:tc>
          <w:tcPr>
            <w:tcW w:w="730" w:type="dxa"/>
            <w:tcBorders>
              <w:top w:val="nil"/>
              <w:left w:val="nil"/>
              <w:bottom w:val="single" w:sz="4" w:space="0" w:color="auto"/>
              <w:right w:val="single" w:sz="4" w:space="0" w:color="auto"/>
            </w:tcBorders>
            <w:vAlign w:val="center"/>
          </w:tcPr>
          <w:p w:rsidR="00992173" w:rsidRPr="00A25BCD" w:rsidRDefault="00992173" w:rsidP="00F92C86">
            <w:pPr>
              <w:spacing w:after="0" w:line="240" w:lineRule="auto"/>
              <w:rPr>
                <w:rFonts w:ascii="Times New Roman" w:hAnsi="Times New Roman"/>
                <w:sz w:val="24"/>
                <w:szCs w:val="24"/>
                <w:lang w:eastAsia="ru-RU"/>
              </w:rPr>
            </w:pPr>
            <w:r>
              <w:rPr>
                <w:rFonts w:ascii="Times New Roman" w:hAnsi="Times New Roman"/>
                <w:sz w:val="24"/>
                <w:szCs w:val="24"/>
                <w:lang w:eastAsia="ru-RU"/>
              </w:rPr>
              <w:t>1,8</w:t>
            </w:r>
          </w:p>
        </w:tc>
      </w:tr>
      <w:tr w:rsidR="00992173" w:rsidRPr="0028593C" w:rsidTr="00F92C86">
        <w:trPr>
          <w:trHeight w:val="255"/>
        </w:trPr>
        <w:tc>
          <w:tcPr>
            <w:tcW w:w="15315" w:type="dxa"/>
            <w:gridSpan w:val="14"/>
            <w:tcBorders>
              <w:top w:val="single" w:sz="4" w:space="0" w:color="auto"/>
              <w:left w:val="single" w:sz="4" w:space="0" w:color="auto"/>
              <w:bottom w:val="single" w:sz="4" w:space="0" w:color="auto"/>
              <w:right w:val="single" w:sz="4" w:space="0" w:color="000000"/>
            </w:tcBorders>
            <w:vAlign w:val="center"/>
          </w:tcPr>
          <w:p w:rsidR="00992173" w:rsidRPr="00A25BCD" w:rsidRDefault="00992173" w:rsidP="00F92C86">
            <w:pPr>
              <w:spacing w:after="0" w:line="240" w:lineRule="auto"/>
              <w:rPr>
                <w:rFonts w:ascii="Times New Roman" w:hAnsi="Times New Roman"/>
                <w:sz w:val="24"/>
                <w:szCs w:val="24"/>
                <w:lang w:eastAsia="ru-RU"/>
              </w:rPr>
            </w:pPr>
          </w:p>
        </w:tc>
      </w:tr>
      <w:tr w:rsidR="00992173" w:rsidRPr="0028593C" w:rsidTr="00F92C86">
        <w:trPr>
          <w:trHeight w:val="1605"/>
        </w:trPr>
        <w:tc>
          <w:tcPr>
            <w:tcW w:w="880" w:type="dxa"/>
            <w:tcBorders>
              <w:top w:val="nil"/>
              <w:left w:val="single" w:sz="4" w:space="0" w:color="auto"/>
              <w:bottom w:val="single" w:sz="4" w:space="0" w:color="auto"/>
              <w:right w:val="single" w:sz="4" w:space="0" w:color="auto"/>
            </w:tcBorders>
            <w:vAlign w:val="center"/>
          </w:tcPr>
          <w:p w:rsidR="00992173" w:rsidRPr="00A25BCD" w:rsidRDefault="00992173" w:rsidP="00F92C86">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2</w:t>
            </w:r>
          </w:p>
        </w:tc>
        <w:tc>
          <w:tcPr>
            <w:tcW w:w="3980" w:type="dxa"/>
            <w:tcBorders>
              <w:top w:val="nil"/>
              <w:left w:val="nil"/>
              <w:bottom w:val="single" w:sz="4" w:space="0" w:color="auto"/>
              <w:right w:val="single" w:sz="4" w:space="0" w:color="auto"/>
            </w:tcBorders>
            <w:vAlign w:val="center"/>
          </w:tcPr>
          <w:p w:rsidR="00992173" w:rsidRPr="00A25BCD" w:rsidRDefault="00992173" w:rsidP="00F92C86">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Количество разработанных генпланов</w:t>
            </w:r>
          </w:p>
        </w:tc>
        <w:tc>
          <w:tcPr>
            <w:tcW w:w="2760" w:type="dxa"/>
            <w:tcBorders>
              <w:top w:val="nil"/>
              <w:left w:val="nil"/>
              <w:bottom w:val="single" w:sz="4" w:space="0" w:color="auto"/>
              <w:right w:val="single" w:sz="4" w:space="0" w:color="auto"/>
            </w:tcBorders>
            <w:vAlign w:val="center"/>
          </w:tcPr>
          <w:p w:rsidR="00992173" w:rsidRPr="00A25BCD" w:rsidRDefault="00992173" w:rsidP="00F92C86">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 </w:t>
            </w:r>
          </w:p>
        </w:tc>
        <w:tc>
          <w:tcPr>
            <w:tcW w:w="1520" w:type="dxa"/>
            <w:tcBorders>
              <w:top w:val="nil"/>
              <w:left w:val="nil"/>
              <w:bottom w:val="single" w:sz="4" w:space="0" w:color="auto"/>
              <w:right w:val="single" w:sz="4" w:space="0" w:color="auto"/>
            </w:tcBorders>
            <w:vAlign w:val="center"/>
          </w:tcPr>
          <w:p w:rsidR="00992173" w:rsidRPr="00A25BCD" w:rsidRDefault="00992173" w:rsidP="00F92C86">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 xml:space="preserve">          </w:t>
            </w:r>
            <w:r>
              <w:rPr>
                <w:rFonts w:ascii="Times New Roman" w:hAnsi="Times New Roman"/>
                <w:sz w:val="24"/>
                <w:szCs w:val="24"/>
                <w:lang w:eastAsia="ru-RU"/>
              </w:rPr>
              <w:t>ш</w:t>
            </w:r>
            <w:r w:rsidRPr="00A25BCD">
              <w:rPr>
                <w:rFonts w:ascii="Times New Roman" w:hAnsi="Times New Roman"/>
                <w:sz w:val="24"/>
                <w:szCs w:val="24"/>
                <w:lang w:eastAsia="ru-RU"/>
              </w:rPr>
              <w:t>т</w:t>
            </w:r>
            <w:r>
              <w:rPr>
                <w:rFonts w:ascii="Times New Roman" w:hAnsi="Times New Roman"/>
                <w:sz w:val="24"/>
                <w:szCs w:val="24"/>
                <w:lang w:eastAsia="ru-RU"/>
              </w:rPr>
              <w:t>.</w:t>
            </w:r>
          </w:p>
        </w:tc>
        <w:tc>
          <w:tcPr>
            <w:tcW w:w="780" w:type="dxa"/>
            <w:tcBorders>
              <w:top w:val="nil"/>
              <w:left w:val="nil"/>
              <w:bottom w:val="single" w:sz="4" w:space="0" w:color="auto"/>
              <w:right w:val="single" w:sz="4" w:space="0" w:color="auto"/>
            </w:tcBorders>
            <w:vAlign w:val="center"/>
          </w:tcPr>
          <w:p w:rsidR="00992173" w:rsidRPr="00A25BCD" w:rsidRDefault="00992173" w:rsidP="00F92C86">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 xml:space="preserve">0         </w:t>
            </w:r>
          </w:p>
        </w:tc>
        <w:tc>
          <w:tcPr>
            <w:tcW w:w="780" w:type="dxa"/>
            <w:tcBorders>
              <w:top w:val="nil"/>
              <w:left w:val="nil"/>
              <w:bottom w:val="single" w:sz="4" w:space="0" w:color="auto"/>
              <w:right w:val="single" w:sz="4" w:space="0" w:color="auto"/>
            </w:tcBorders>
            <w:vAlign w:val="center"/>
          </w:tcPr>
          <w:p w:rsidR="00992173" w:rsidRPr="00A25BCD" w:rsidRDefault="00992173" w:rsidP="00F92C86">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780" w:type="dxa"/>
            <w:tcBorders>
              <w:top w:val="nil"/>
              <w:left w:val="nil"/>
              <w:bottom w:val="single" w:sz="4" w:space="0" w:color="auto"/>
              <w:right w:val="single" w:sz="4" w:space="0" w:color="auto"/>
            </w:tcBorders>
            <w:vAlign w:val="center"/>
          </w:tcPr>
          <w:p w:rsidR="00992173" w:rsidRPr="00A25BCD" w:rsidRDefault="00992173" w:rsidP="00F92C86">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780" w:type="dxa"/>
            <w:tcBorders>
              <w:top w:val="nil"/>
              <w:left w:val="nil"/>
              <w:bottom w:val="single" w:sz="4" w:space="0" w:color="auto"/>
              <w:right w:val="single" w:sz="4" w:space="0" w:color="auto"/>
            </w:tcBorders>
            <w:vAlign w:val="center"/>
          </w:tcPr>
          <w:p w:rsidR="00992173" w:rsidRPr="00A25BCD" w:rsidRDefault="00992173" w:rsidP="00F92C86">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780" w:type="dxa"/>
            <w:tcBorders>
              <w:top w:val="nil"/>
              <w:left w:val="nil"/>
              <w:bottom w:val="single" w:sz="4" w:space="0" w:color="auto"/>
              <w:right w:val="single" w:sz="4" w:space="0" w:color="auto"/>
            </w:tcBorders>
            <w:vAlign w:val="center"/>
          </w:tcPr>
          <w:p w:rsidR="00992173" w:rsidRPr="00A25BCD" w:rsidRDefault="00992173" w:rsidP="00F92C86">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855" w:type="dxa"/>
            <w:gridSpan w:val="3"/>
            <w:tcBorders>
              <w:top w:val="nil"/>
              <w:left w:val="nil"/>
              <w:bottom w:val="single" w:sz="4" w:space="0" w:color="auto"/>
              <w:right w:val="single" w:sz="4" w:space="0" w:color="auto"/>
            </w:tcBorders>
            <w:noWrap/>
            <w:vAlign w:val="center"/>
          </w:tcPr>
          <w:p w:rsidR="00992173" w:rsidRPr="00A25BCD" w:rsidRDefault="00992173" w:rsidP="00F92C86">
            <w:pPr>
              <w:spacing w:after="0" w:line="240" w:lineRule="auto"/>
              <w:rPr>
                <w:rFonts w:ascii="Times New Roman" w:hAnsi="Times New Roman"/>
                <w:sz w:val="24"/>
                <w:szCs w:val="24"/>
                <w:lang w:eastAsia="ru-RU"/>
              </w:rPr>
            </w:pPr>
            <w:r>
              <w:rPr>
                <w:rFonts w:ascii="Times New Roman" w:hAnsi="Times New Roman"/>
                <w:sz w:val="24"/>
                <w:szCs w:val="24"/>
                <w:lang w:eastAsia="ru-RU"/>
              </w:rPr>
              <w:t>0</w:t>
            </w:r>
          </w:p>
        </w:tc>
        <w:tc>
          <w:tcPr>
            <w:tcW w:w="690" w:type="dxa"/>
            <w:tcBorders>
              <w:top w:val="nil"/>
              <w:left w:val="nil"/>
              <w:bottom w:val="single" w:sz="4" w:space="0" w:color="auto"/>
              <w:right w:val="single" w:sz="4" w:space="0" w:color="auto"/>
            </w:tcBorders>
            <w:vAlign w:val="center"/>
          </w:tcPr>
          <w:p w:rsidR="00992173" w:rsidRPr="00A25BCD" w:rsidRDefault="00992173" w:rsidP="00F92C86">
            <w:pPr>
              <w:spacing w:after="0" w:line="240" w:lineRule="auto"/>
              <w:rPr>
                <w:rFonts w:ascii="Times New Roman" w:hAnsi="Times New Roman"/>
                <w:sz w:val="24"/>
                <w:szCs w:val="24"/>
                <w:lang w:eastAsia="ru-RU"/>
              </w:rPr>
            </w:pPr>
            <w:r>
              <w:rPr>
                <w:rFonts w:ascii="Times New Roman" w:hAnsi="Times New Roman"/>
                <w:sz w:val="24"/>
                <w:szCs w:val="24"/>
                <w:lang w:eastAsia="ru-RU"/>
              </w:rPr>
              <w:t>0</w:t>
            </w:r>
          </w:p>
        </w:tc>
        <w:tc>
          <w:tcPr>
            <w:tcW w:w="730" w:type="dxa"/>
            <w:tcBorders>
              <w:top w:val="nil"/>
              <w:left w:val="nil"/>
              <w:bottom w:val="single" w:sz="4" w:space="0" w:color="auto"/>
              <w:right w:val="single" w:sz="4" w:space="0" w:color="auto"/>
            </w:tcBorders>
            <w:vAlign w:val="center"/>
          </w:tcPr>
          <w:p w:rsidR="00992173" w:rsidRPr="00A25BCD" w:rsidRDefault="00992173" w:rsidP="00F92C86">
            <w:pPr>
              <w:spacing w:after="0" w:line="240" w:lineRule="auto"/>
              <w:rPr>
                <w:rFonts w:ascii="Times New Roman" w:hAnsi="Times New Roman"/>
                <w:sz w:val="24"/>
                <w:szCs w:val="24"/>
                <w:lang w:eastAsia="ru-RU"/>
              </w:rPr>
            </w:pPr>
            <w:r>
              <w:rPr>
                <w:rFonts w:ascii="Times New Roman" w:hAnsi="Times New Roman"/>
                <w:sz w:val="24"/>
                <w:szCs w:val="24"/>
                <w:lang w:eastAsia="ru-RU"/>
              </w:rPr>
              <w:t>0</w:t>
            </w:r>
          </w:p>
        </w:tc>
      </w:tr>
      <w:tr w:rsidR="00992173" w:rsidRPr="0028593C" w:rsidTr="00F92C86">
        <w:trPr>
          <w:trHeight w:val="1605"/>
        </w:trPr>
        <w:tc>
          <w:tcPr>
            <w:tcW w:w="15315" w:type="dxa"/>
            <w:gridSpan w:val="14"/>
            <w:tcBorders>
              <w:top w:val="single" w:sz="4" w:space="0" w:color="auto"/>
              <w:left w:val="single" w:sz="4" w:space="0" w:color="auto"/>
              <w:bottom w:val="single" w:sz="4" w:space="0" w:color="auto"/>
              <w:right w:val="single" w:sz="4" w:space="0" w:color="000000"/>
            </w:tcBorders>
            <w:vAlign w:val="center"/>
          </w:tcPr>
          <w:p w:rsidR="00992173" w:rsidRPr="00A25BCD" w:rsidRDefault="00992173" w:rsidP="00F92C86">
            <w:pPr>
              <w:spacing w:after="0" w:line="240" w:lineRule="auto"/>
              <w:rPr>
                <w:rFonts w:ascii="Times New Roman" w:hAnsi="Times New Roman"/>
                <w:sz w:val="24"/>
                <w:szCs w:val="24"/>
                <w:lang w:eastAsia="ru-RU"/>
              </w:rPr>
            </w:pPr>
          </w:p>
        </w:tc>
      </w:tr>
      <w:tr w:rsidR="00992173" w:rsidRPr="0028593C" w:rsidTr="00F92C86">
        <w:trPr>
          <w:trHeight w:val="1605"/>
        </w:trPr>
        <w:tc>
          <w:tcPr>
            <w:tcW w:w="880" w:type="dxa"/>
            <w:tcBorders>
              <w:top w:val="nil"/>
              <w:left w:val="single" w:sz="4" w:space="0" w:color="auto"/>
              <w:bottom w:val="single" w:sz="4" w:space="0" w:color="auto"/>
              <w:right w:val="single" w:sz="4" w:space="0" w:color="auto"/>
            </w:tcBorders>
            <w:vAlign w:val="center"/>
          </w:tcPr>
          <w:p w:rsidR="00992173" w:rsidRPr="00A25BCD" w:rsidRDefault="00992173" w:rsidP="00F92C86">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lastRenderedPageBreak/>
              <w:t>3</w:t>
            </w:r>
          </w:p>
        </w:tc>
        <w:tc>
          <w:tcPr>
            <w:tcW w:w="3980" w:type="dxa"/>
            <w:tcBorders>
              <w:top w:val="nil"/>
              <w:left w:val="nil"/>
              <w:bottom w:val="single" w:sz="4" w:space="0" w:color="auto"/>
              <w:right w:val="single" w:sz="4" w:space="0" w:color="auto"/>
            </w:tcBorders>
            <w:vAlign w:val="center"/>
          </w:tcPr>
          <w:p w:rsidR="00992173" w:rsidRPr="00A25BCD" w:rsidRDefault="00992173" w:rsidP="00F92C86">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Количество граждан,</w:t>
            </w:r>
            <w:r>
              <w:rPr>
                <w:rFonts w:ascii="Times New Roman" w:hAnsi="Times New Roman"/>
                <w:sz w:val="24"/>
                <w:szCs w:val="24"/>
                <w:lang w:eastAsia="ru-RU"/>
              </w:rPr>
              <w:t xml:space="preserve"> </w:t>
            </w:r>
            <w:r w:rsidRPr="00A25BCD">
              <w:rPr>
                <w:rFonts w:ascii="Times New Roman" w:hAnsi="Times New Roman"/>
                <w:sz w:val="24"/>
                <w:szCs w:val="24"/>
                <w:lang w:eastAsia="ru-RU"/>
              </w:rPr>
              <w:t>привлеченных для проведения оплачиваемых общественных работ</w:t>
            </w:r>
          </w:p>
        </w:tc>
        <w:tc>
          <w:tcPr>
            <w:tcW w:w="2760" w:type="dxa"/>
            <w:tcBorders>
              <w:top w:val="nil"/>
              <w:left w:val="nil"/>
              <w:bottom w:val="single" w:sz="4" w:space="0" w:color="auto"/>
              <w:right w:val="single" w:sz="4" w:space="0" w:color="auto"/>
            </w:tcBorders>
            <w:vAlign w:val="center"/>
          </w:tcPr>
          <w:p w:rsidR="00992173" w:rsidRPr="00A25BCD" w:rsidRDefault="00992173" w:rsidP="00F92C86">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 </w:t>
            </w:r>
          </w:p>
        </w:tc>
        <w:tc>
          <w:tcPr>
            <w:tcW w:w="1520" w:type="dxa"/>
            <w:tcBorders>
              <w:top w:val="nil"/>
              <w:left w:val="nil"/>
              <w:bottom w:val="single" w:sz="4" w:space="0" w:color="auto"/>
              <w:right w:val="single" w:sz="4" w:space="0" w:color="auto"/>
            </w:tcBorders>
            <w:vAlign w:val="center"/>
          </w:tcPr>
          <w:p w:rsidR="00992173" w:rsidRPr="00A25BCD" w:rsidRDefault="00992173" w:rsidP="00F92C86">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человек</w:t>
            </w:r>
          </w:p>
        </w:tc>
        <w:tc>
          <w:tcPr>
            <w:tcW w:w="780" w:type="dxa"/>
            <w:tcBorders>
              <w:top w:val="nil"/>
              <w:left w:val="nil"/>
              <w:bottom w:val="single" w:sz="4" w:space="0" w:color="auto"/>
              <w:right w:val="single" w:sz="4" w:space="0" w:color="auto"/>
            </w:tcBorders>
            <w:vAlign w:val="center"/>
          </w:tcPr>
          <w:p w:rsidR="00992173" w:rsidRPr="00A25BCD" w:rsidRDefault="00992173" w:rsidP="00F92C86">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2</w:t>
            </w:r>
          </w:p>
        </w:tc>
        <w:tc>
          <w:tcPr>
            <w:tcW w:w="780" w:type="dxa"/>
            <w:tcBorders>
              <w:top w:val="nil"/>
              <w:left w:val="nil"/>
              <w:bottom w:val="single" w:sz="4" w:space="0" w:color="auto"/>
              <w:right w:val="single" w:sz="4" w:space="0" w:color="auto"/>
            </w:tcBorders>
            <w:vAlign w:val="center"/>
          </w:tcPr>
          <w:p w:rsidR="00992173" w:rsidRPr="00A25BCD" w:rsidRDefault="00992173" w:rsidP="00F92C86">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2</w:t>
            </w:r>
          </w:p>
        </w:tc>
        <w:tc>
          <w:tcPr>
            <w:tcW w:w="780" w:type="dxa"/>
            <w:tcBorders>
              <w:top w:val="nil"/>
              <w:left w:val="nil"/>
              <w:bottom w:val="single" w:sz="4" w:space="0" w:color="auto"/>
              <w:right w:val="single" w:sz="4" w:space="0" w:color="auto"/>
            </w:tcBorders>
            <w:vAlign w:val="center"/>
          </w:tcPr>
          <w:p w:rsidR="00992173" w:rsidRPr="00A25BCD" w:rsidRDefault="00992173" w:rsidP="00F92C86">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780" w:type="dxa"/>
            <w:tcBorders>
              <w:top w:val="nil"/>
              <w:left w:val="nil"/>
              <w:bottom w:val="single" w:sz="4" w:space="0" w:color="auto"/>
              <w:right w:val="single" w:sz="4" w:space="0" w:color="auto"/>
            </w:tcBorders>
            <w:vAlign w:val="center"/>
          </w:tcPr>
          <w:p w:rsidR="00992173" w:rsidRPr="00A25BCD" w:rsidRDefault="00992173" w:rsidP="00F92C86">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780" w:type="dxa"/>
            <w:tcBorders>
              <w:top w:val="nil"/>
              <w:left w:val="nil"/>
              <w:bottom w:val="single" w:sz="4" w:space="0" w:color="auto"/>
              <w:right w:val="single" w:sz="4" w:space="0" w:color="auto"/>
            </w:tcBorders>
            <w:vAlign w:val="center"/>
          </w:tcPr>
          <w:p w:rsidR="00992173" w:rsidRPr="00A25BCD" w:rsidRDefault="00992173" w:rsidP="00F92C8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0</w:t>
            </w:r>
          </w:p>
        </w:tc>
        <w:tc>
          <w:tcPr>
            <w:tcW w:w="780" w:type="dxa"/>
            <w:gridSpan w:val="2"/>
            <w:tcBorders>
              <w:top w:val="nil"/>
              <w:left w:val="nil"/>
              <w:bottom w:val="single" w:sz="4" w:space="0" w:color="auto"/>
              <w:right w:val="single" w:sz="4" w:space="0" w:color="auto"/>
            </w:tcBorders>
            <w:noWrap/>
            <w:vAlign w:val="center"/>
          </w:tcPr>
          <w:p w:rsidR="00992173" w:rsidRPr="00A25BCD" w:rsidRDefault="00992173" w:rsidP="00F92C86">
            <w:pPr>
              <w:spacing w:after="0" w:line="240" w:lineRule="auto"/>
              <w:rPr>
                <w:rFonts w:ascii="Times New Roman" w:hAnsi="Times New Roman"/>
                <w:sz w:val="24"/>
                <w:szCs w:val="24"/>
                <w:lang w:eastAsia="ru-RU"/>
              </w:rPr>
            </w:pPr>
            <w:r>
              <w:rPr>
                <w:rFonts w:ascii="Times New Roman" w:hAnsi="Times New Roman"/>
                <w:sz w:val="24"/>
                <w:szCs w:val="24"/>
                <w:lang w:eastAsia="ru-RU"/>
              </w:rPr>
              <w:t>2</w:t>
            </w:r>
          </w:p>
        </w:tc>
        <w:tc>
          <w:tcPr>
            <w:tcW w:w="765" w:type="dxa"/>
            <w:gridSpan w:val="2"/>
            <w:tcBorders>
              <w:top w:val="nil"/>
              <w:left w:val="nil"/>
              <w:bottom w:val="single" w:sz="4" w:space="0" w:color="auto"/>
              <w:right w:val="single" w:sz="4" w:space="0" w:color="auto"/>
            </w:tcBorders>
            <w:vAlign w:val="center"/>
          </w:tcPr>
          <w:p w:rsidR="00992173" w:rsidRPr="00A25BCD" w:rsidRDefault="00992173" w:rsidP="00F92C86">
            <w:pPr>
              <w:spacing w:after="0" w:line="240" w:lineRule="auto"/>
              <w:rPr>
                <w:rFonts w:ascii="Times New Roman" w:hAnsi="Times New Roman"/>
                <w:sz w:val="24"/>
                <w:szCs w:val="24"/>
                <w:lang w:eastAsia="ru-RU"/>
              </w:rPr>
            </w:pPr>
            <w:r>
              <w:rPr>
                <w:rFonts w:ascii="Times New Roman" w:hAnsi="Times New Roman"/>
                <w:sz w:val="24"/>
                <w:szCs w:val="24"/>
                <w:lang w:eastAsia="ru-RU"/>
              </w:rPr>
              <w:t>2</w:t>
            </w:r>
          </w:p>
        </w:tc>
        <w:tc>
          <w:tcPr>
            <w:tcW w:w="730" w:type="dxa"/>
            <w:tcBorders>
              <w:top w:val="nil"/>
              <w:left w:val="nil"/>
              <w:bottom w:val="single" w:sz="4" w:space="0" w:color="auto"/>
              <w:right w:val="single" w:sz="4" w:space="0" w:color="auto"/>
            </w:tcBorders>
            <w:vAlign w:val="center"/>
          </w:tcPr>
          <w:p w:rsidR="00992173" w:rsidRPr="00A25BCD" w:rsidRDefault="00992173" w:rsidP="00F92C86">
            <w:pPr>
              <w:spacing w:after="0" w:line="240" w:lineRule="auto"/>
              <w:rPr>
                <w:rFonts w:ascii="Times New Roman" w:hAnsi="Times New Roman"/>
                <w:sz w:val="24"/>
                <w:szCs w:val="24"/>
                <w:lang w:eastAsia="ru-RU"/>
              </w:rPr>
            </w:pPr>
            <w:r>
              <w:rPr>
                <w:rFonts w:ascii="Times New Roman" w:hAnsi="Times New Roman"/>
                <w:sz w:val="24"/>
                <w:szCs w:val="24"/>
                <w:lang w:eastAsia="ru-RU"/>
              </w:rPr>
              <w:t>2</w:t>
            </w:r>
          </w:p>
        </w:tc>
      </w:tr>
    </w:tbl>
    <w:p w:rsidR="00992173" w:rsidRPr="00A25BCD" w:rsidRDefault="00992173" w:rsidP="00992173">
      <w:pPr>
        <w:spacing w:after="0"/>
        <w:ind w:firstLine="709"/>
        <w:jc w:val="both"/>
        <w:rPr>
          <w:rFonts w:ascii="Times New Roman" w:hAnsi="Times New Roman"/>
          <w:sz w:val="20"/>
          <w:szCs w:val="20"/>
        </w:rPr>
      </w:pPr>
    </w:p>
    <w:p w:rsidR="00992173" w:rsidRPr="00A25BCD" w:rsidRDefault="00992173" w:rsidP="00992173">
      <w:pPr>
        <w:spacing w:after="0"/>
        <w:ind w:firstLine="709"/>
        <w:jc w:val="both"/>
        <w:rPr>
          <w:rFonts w:ascii="Times New Roman" w:hAnsi="Times New Roman"/>
          <w:sz w:val="20"/>
          <w:szCs w:val="20"/>
        </w:rPr>
      </w:pPr>
    </w:p>
    <w:p w:rsidR="00992173" w:rsidRPr="00A25BCD" w:rsidRDefault="00992173" w:rsidP="00992173">
      <w:pPr>
        <w:spacing w:after="0"/>
        <w:ind w:firstLine="709"/>
        <w:jc w:val="both"/>
        <w:rPr>
          <w:rFonts w:ascii="Times New Roman" w:hAnsi="Times New Roman"/>
          <w:sz w:val="20"/>
          <w:szCs w:val="20"/>
        </w:rPr>
      </w:pPr>
    </w:p>
    <w:p w:rsidR="00992173" w:rsidRPr="00A25BCD" w:rsidRDefault="00992173" w:rsidP="00992173">
      <w:pPr>
        <w:spacing w:after="0"/>
        <w:ind w:firstLine="709"/>
        <w:jc w:val="both"/>
        <w:rPr>
          <w:rFonts w:ascii="Times New Roman" w:hAnsi="Times New Roman"/>
          <w:sz w:val="20"/>
          <w:szCs w:val="20"/>
        </w:rPr>
      </w:pPr>
    </w:p>
    <w:p w:rsidR="00992173" w:rsidRPr="00A25BCD" w:rsidRDefault="00992173" w:rsidP="00992173">
      <w:pPr>
        <w:spacing w:after="0"/>
        <w:ind w:firstLine="709"/>
        <w:jc w:val="both"/>
        <w:rPr>
          <w:rFonts w:ascii="Times New Roman" w:hAnsi="Times New Roman"/>
          <w:sz w:val="20"/>
          <w:szCs w:val="20"/>
        </w:rPr>
      </w:pPr>
    </w:p>
    <w:p w:rsidR="00992173" w:rsidRPr="00A25BCD" w:rsidRDefault="00992173" w:rsidP="00992173">
      <w:pPr>
        <w:spacing w:after="0"/>
        <w:ind w:firstLine="709"/>
        <w:jc w:val="both"/>
        <w:rPr>
          <w:rFonts w:ascii="Times New Roman" w:hAnsi="Times New Roman"/>
          <w:sz w:val="20"/>
          <w:szCs w:val="20"/>
        </w:rPr>
      </w:pPr>
    </w:p>
    <w:p w:rsidR="00992173" w:rsidRPr="00A25BCD" w:rsidRDefault="00992173" w:rsidP="00992173">
      <w:pPr>
        <w:spacing w:after="0"/>
        <w:ind w:firstLine="709"/>
        <w:jc w:val="both"/>
        <w:rPr>
          <w:rFonts w:ascii="Times New Roman" w:hAnsi="Times New Roman"/>
          <w:sz w:val="20"/>
          <w:szCs w:val="20"/>
        </w:rPr>
      </w:pPr>
    </w:p>
    <w:p w:rsidR="00992173" w:rsidRPr="00A25BCD" w:rsidRDefault="00992173" w:rsidP="00992173">
      <w:pPr>
        <w:spacing w:after="0"/>
        <w:ind w:firstLine="709"/>
        <w:jc w:val="both"/>
        <w:rPr>
          <w:rFonts w:ascii="Times New Roman" w:hAnsi="Times New Roman"/>
          <w:sz w:val="20"/>
          <w:szCs w:val="20"/>
        </w:rPr>
      </w:pPr>
    </w:p>
    <w:p w:rsidR="00992173" w:rsidRPr="00A25BCD" w:rsidRDefault="00992173" w:rsidP="00992173">
      <w:pPr>
        <w:spacing w:after="0"/>
        <w:ind w:firstLine="709"/>
        <w:jc w:val="both"/>
        <w:rPr>
          <w:rFonts w:ascii="Times New Roman" w:hAnsi="Times New Roman"/>
          <w:sz w:val="20"/>
          <w:szCs w:val="20"/>
        </w:rPr>
      </w:pPr>
    </w:p>
    <w:p w:rsidR="00992173" w:rsidRPr="00A25BCD" w:rsidRDefault="00992173" w:rsidP="00992173">
      <w:pPr>
        <w:spacing w:after="0"/>
        <w:ind w:firstLine="709"/>
        <w:jc w:val="both"/>
        <w:rPr>
          <w:rFonts w:ascii="Times New Roman" w:hAnsi="Times New Roman"/>
          <w:sz w:val="20"/>
          <w:szCs w:val="20"/>
        </w:rPr>
      </w:pPr>
    </w:p>
    <w:p w:rsidR="00992173" w:rsidRPr="00A25BCD" w:rsidRDefault="00992173" w:rsidP="00992173">
      <w:pPr>
        <w:spacing w:after="0"/>
        <w:ind w:firstLine="709"/>
        <w:jc w:val="both"/>
        <w:rPr>
          <w:rFonts w:ascii="Times New Roman" w:hAnsi="Times New Roman"/>
          <w:sz w:val="20"/>
          <w:szCs w:val="20"/>
        </w:rPr>
      </w:pPr>
    </w:p>
    <w:p w:rsidR="00992173" w:rsidRPr="00A25BCD" w:rsidRDefault="00992173" w:rsidP="00992173">
      <w:pPr>
        <w:spacing w:after="0"/>
        <w:ind w:firstLine="709"/>
        <w:jc w:val="both"/>
        <w:rPr>
          <w:rFonts w:ascii="Times New Roman" w:hAnsi="Times New Roman"/>
          <w:sz w:val="20"/>
          <w:szCs w:val="20"/>
        </w:rPr>
      </w:pPr>
    </w:p>
    <w:p w:rsidR="00992173" w:rsidRPr="00A25BCD" w:rsidRDefault="00992173" w:rsidP="00992173">
      <w:pPr>
        <w:spacing w:after="0"/>
        <w:ind w:firstLine="709"/>
        <w:jc w:val="both"/>
        <w:rPr>
          <w:rFonts w:ascii="Times New Roman" w:hAnsi="Times New Roman"/>
          <w:sz w:val="20"/>
          <w:szCs w:val="20"/>
        </w:rPr>
      </w:pPr>
    </w:p>
    <w:p w:rsidR="00992173" w:rsidRPr="00A25BCD" w:rsidRDefault="00992173" w:rsidP="00992173">
      <w:pPr>
        <w:spacing w:after="0"/>
        <w:ind w:firstLine="709"/>
        <w:jc w:val="both"/>
        <w:rPr>
          <w:rFonts w:ascii="Times New Roman" w:hAnsi="Times New Roman"/>
          <w:sz w:val="20"/>
          <w:szCs w:val="20"/>
        </w:rPr>
      </w:pPr>
    </w:p>
    <w:p w:rsidR="00992173" w:rsidRPr="00A25BCD" w:rsidRDefault="00992173" w:rsidP="00992173">
      <w:pPr>
        <w:spacing w:after="0"/>
        <w:ind w:firstLine="709"/>
        <w:jc w:val="both"/>
        <w:rPr>
          <w:rFonts w:ascii="Times New Roman" w:hAnsi="Times New Roman"/>
          <w:sz w:val="20"/>
          <w:szCs w:val="20"/>
        </w:rPr>
      </w:pPr>
    </w:p>
    <w:p w:rsidR="00992173" w:rsidRPr="00A25BCD" w:rsidRDefault="00992173" w:rsidP="00992173">
      <w:pPr>
        <w:spacing w:after="0"/>
        <w:ind w:firstLine="709"/>
        <w:jc w:val="both"/>
        <w:rPr>
          <w:rFonts w:ascii="Times New Roman" w:hAnsi="Times New Roman"/>
          <w:sz w:val="20"/>
          <w:szCs w:val="20"/>
        </w:rPr>
      </w:pPr>
    </w:p>
    <w:p w:rsidR="00992173" w:rsidRPr="00A25BCD" w:rsidRDefault="00992173" w:rsidP="00992173">
      <w:pPr>
        <w:spacing w:after="0"/>
        <w:ind w:firstLine="709"/>
        <w:jc w:val="both"/>
        <w:rPr>
          <w:rFonts w:ascii="Times New Roman" w:hAnsi="Times New Roman"/>
          <w:sz w:val="20"/>
          <w:szCs w:val="20"/>
        </w:rPr>
      </w:pPr>
    </w:p>
    <w:p w:rsidR="00992173" w:rsidRPr="00A25BCD" w:rsidRDefault="00992173" w:rsidP="00992173">
      <w:pPr>
        <w:spacing w:after="0"/>
        <w:ind w:firstLine="709"/>
        <w:jc w:val="both"/>
        <w:rPr>
          <w:rFonts w:ascii="Times New Roman" w:hAnsi="Times New Roman"/>
          <w:sz w:val="20"/>
          <w:szCs w:val="20"/>
        </w:rPr>
      </w:pPr>
    </w:p>
    <w:p w:rsidR="00992173" w:rsidRPr="00A25BCD" w:rsidRDefault="00992173" w:rsidP="00992173">
      <w:pPr>
        <w:spacing w:after="0"/>
        <w:ind w:firstLine="709"/>
        <w:jc w:val="both"/>
        <w:rPr>
          <w:rFonts w:ascii="Times New Roman" w:hAnsi="Times New Roman"/>
          <w:sz w:val="20"/>
          <w:szCs w:val="20"/>
        </w:rPr>
      </w:pPr>
    </w:p>
    <w:tbl>
      <w:tblPr>
        <w:tblW w:w="15315" w:type="dxa"/>
        <w:tblInd w:w="93" w:type="dxa"/>
        <w:tblLook w:val="0000"/>
      </w:tblPr>
      <w:tblGrid>
        <w:gridCol w:w="2261"/>
        <w:gridCol w:w="2268"/>
        <w:gridCol w:w="2500"/>
        <w:gridCol w:w="1708"/>
        <w:gridCol w:w="1060"/>
        <w:gridCol w:w="1060"/>
        <w:gridCol w:w="1000"/>
        <w:gridCol w:w="1000"/>
        <w:gridCol w:w="814"/>
        <w:gridCol w:w="7"/>
        <w:gridCol w:w="27"/>
        <w:gridCol w:w="843"/>
        <w:gridCol w:w="821"/>
      </w:tblGrid>
      <w:tr w:rsidR="00992173" w:rsidRPr="0028593C" w:rsidTr="00F92C86">
        <w:trPr>
          <w:trHeight w:val="375"/>
        </w:trPr>
        <w:tc>
          <w:tcPr>
            <w:tcW w:w="2261" w:type="dxa"/>
            <w:tcBorders>
              <w:top w:val="nil"/>
              <w:left w:val="nil"/>
              <w:bottom w:val="nil"/>
              <w:right w:val="nil"/>
            </w:tcBorders>
            <w:noWrap/>
            <w:vAlign w:val="bottom"/>
          </w:tcPr>
          <w:p w:rsidR="00992173" w:rsidRPr="00A25BCD" w:rsidRDefault="00992173" w:rsidP="00F92C86">
            <w:pPr>
              <w:spacing w:after="0" w:line="240" w:lineRule="auto"/>
              <w:rPr>
                <w:rFonts w:cs="Arial CYR"/>
                <w:lang w:eastAsia="ru-RU"/>
              </w:rPr>
            </w:pPr>
          </w:p>
        </w:tc>
        <w:tc>
          <w:tcPr>
            <w:tcW w:w="2268" w:type="dxa"/>
            <w:tcBorders>
              <w:top w:val="nil"/>
              <w:left w:val="nil"/>
              <w:bottom w:val="nil"/>
              <w:right w:val="nil"/>
            </w:tcBorders>
            <w:noWrap/>
            <w:vAlign w:val="bottom"/>
          </w:tcPr>
          <w:p w:rsidR="00992173" w:rsidRPr="00A25BCD" w:rsidRDefault="00992173" w:rsidP="00F92C86">
            <w:pPr>
              <w:spacing w:after="0" w:line="240" w:lineRule="auto"/>
              <w:rPr>
                <w:rFonts w:cs="Arial CYR"/>
                <w:lang w:eastAsia="ru-RU"/>
              </w:rPr>
            </w:pPr>
          </w:p>
        </w:tc>
        <w:tc>
          <w:tcPr>
            <w:tcW w:w="2500" w:type="dxa"/>
            <w:tcBorders>
              <w:top w:val="nil"/>
              <w:left w:val="nil"/>
              <w:bottom w:val="nil"/>
              <w:right w:val="nil"/>
            </w:tcBorders>
            <w:noWrap/>
            <w:vAlign w:val="bottom"/>
          </w:tcPr>
          <w:p w:rsidR="00992173" w:rsidRPr="00A25BCD" w:rsidRDefault="00992173" w:rsidP="00F92C86">
            <w:pPr>
              <w:spacing w:after="0" w:line="240" w:lineRule="auto"/>
              <w:rPr>
                <w:rFonts w:cs="Arial CYR"/>
                <w:lang w:eastAsia="ru-RU"/>
              </w:rPr>
            </w:pPr>
          </w:p>
        </w:tc>
        <w:tc>
          <w:tcPr>
            <w:tcW w:w="1708" w:type="dxa"/>
            <w:tcBorders>
              <w:top w:val="nil"/>
              <w:left w:val="nil"/>
              <w:bottom w:val="nil"/>
              <w:right w:val="nil"/>
            </w:tcBorders>
            <w:noWrap/>
            <w:vAlign w:val="bottom"/>
          </w:tcPr>
          <w:p w:rsidR="00992173" w:rsidRPr="00A25BCD" w:rsidRDefault="00992173" w:rsidP="00F92C86">
            <w:pPr>
              <w:spacing w:after="0" w:line="240" w:lineRule="auto"/>
              <w:rPr>
                <w:rFonts w:ascii="Times New Roman" w:hAnsi="Times New Roman"/>
                <w:lang w:eastAsia="ru-RU"/>
              </w:rPr>
            </w:pPr>
          </w:p>
        </w:tc>
        <w:tc>
          <w:tcPr>
            <w:tcW w:w="1060" w:type="dxa"/>
            <w:tcBorders>
              <w:top w:val="nil"/>
              <w:left w:val="nil"/>
              <w:bottom w:val="nil"/>
              <w:right w:val="nil"/>
            </w:tcBorders>
            <w:noWrap/>
            <w:vAlign w:val="bottom"/>
          </w:tcPr>
          <w:p w:rsidR="00992173" w:rsidRPr="00A25BCD" w:rsidRDefault="00992173" w:rsidP="00F92C86">
            <w:pPr>
              <w:spacing w:after="0" w:line="240" w:lineRule="auto"/>
              <w:rPr>
                <w:rFonts w:ascii="Times New Roman" w:hAnsi="Times New Roman"/>
                <w:lang w:eastAsia="ru-RU"/>
              </w:rPr>
            </w:pPr>
          </w:p>
        </w:tc>
        <w:tc>
          <w:tcPr>
            <w:tcW w:w="1060" w:type="dxa"/>
            <w:tcBorders>
              <w:top w:val="nil"/>
              <w:left w:val="nil"/>
              <w:bottom w:val="nil"/>
              <w:right w:val="nil"/>
            </w:tcBorders>
            <w:noWrap/>
            <w:vAlign w:val="bottom"/>
          </w:tcPr>
          <w:p w:rsidR="00992173" w:rsidRPr="00A25BCD" w:rsidRDefault="00992173" w:rsidP="00F92C86">
            <w:pPr>
              <w:spacing w:after="0" w:line="240" w:lineRule="auto"/>
              <w:rPr>
                <w:rFonts w:ascii="Times New Roman" w:hAnsi="Times New Roman"/>
                <w:lang w:eastAsia="ru-RU"/>
              </w:rPr>
            </w:pPr>
          </w:p>
        </w:tc>
        <w:tc>
          <w:tcPr>
            <w:tcW w:w="1000" w:type="dxa"/>
            <w:tcBorders>
              <w:top w:val="nil"/>
              <w:left w:val="nil"/>
              <w:bottom w:val="nil"/>
              <w:right w:val="nil"/>
            </w:tcBorders>
            <w:noWrap/>
            <w:vAlign w:val="bottom"/>
          </w:tcPr>
          <w:p w:rsidR="00992173" w:rsidRPr="00A25BCD" w:rsidRDefault="00992173" w:rsidP="00F92C86">
            <w:pPr>
              <w:spacing w:after="0" w:line="240" w:lineRule="auto"/>
              <w:rPr>
                <w:rFonts w:ascii="Times New Roman" w:hAnsi="Times New Roman"/>
                <w:lang w:eastAsia="ru-RU"/>
              </w:rPr>
            </w:pPr>
          </w:p>
        </w:tc>
        <w:tc>
          <w:tcPr>
            <w:tcW w:w="1000" w:type="dxa"/>
            <w:tcBorders>
              <w:top w:val="nil"/>
              <w:left w:val="nil"/>
              <w:bottom w:val="nil"/>
              <w:right w:val="nil"/>
            </w:tcBorders>
            <w:noWrap/>
            <w:vAlign w:val="bottom"/>
          </w:tcPr>
          <w:p w:rsidR="00992173" w:rsidRPr="00A25BCD" w:rsidRDefault="00992173" w:rsidP="00F92C86">
            <w:pPr>
              <w:spacing w:after="0" w:line="240" w:lineRule="auto"/>
              <w:rPr>
                <w:rFonts w:ascii="Times New Roman" w:hAnsi="Times New Roman"/>
                <w:lang w:eastAsia="ru-RU"/>
              </w:rPr>
            </w:pPr>
          </w:p>
        </w:tc>
        <w:tc>
          <w:tcPr>
            <w:tcW w:w="2458" w:type="dxa"/>
            <w:gridSpan w:val="5"/>
            <w:tcBorders>
              <w:top w:val="nil"/>
              <w:left w:val="nil"/>
              <w:bottom w:val="nil"/>
              <w:right w:val="nil"/>
            </w:tcBorders>
            <w:noWrap/>
            <w:vAlign w:val="bottom"/>
          </w:tcPr>
          <w:p w:rsidR="00992173" w:rsidRDefault="00992173" w:rsidP="00F92C86">
            <w:pPr>
              <w:spacing w:after="0" w:line="240" w:lineRule="auto"/>
              <w:jc w:val="right"/>
              <w:rPr>
                <w:rFonts w:ascii="Times New Roman" w:hAnsi="Times New Roman"/>
                <w:lang w:eastAsia="ru-RU"/>
              </w:rPr>
            </w:pPr>
          </w:p>
          <w:p w:rsidR="00992173" w:rsidRDefault="00992173" w:rsidP="00F92C86">
            <w:pPr>
              <w:spacing w:after="0" w:line="240" w:lineRule="auto"/>
              <w:jc w:val="right"/>
              <w:rPr>
                <w:rFonts w:ascii="Times New Roman" w:hAnsi="Times New Roman"/>
                <w:lang w:eastAsia="ru-RU"/>
              </w:rPr>
            </w:pPr>
          </w:p>
          <w:p w:rsidR="00992173" w:rsidRDefault="00992173" w:rsidP="00F92C86">
            <w:pPr>
              <w:spacing w:after="0" w:line="240" w:lineRule="auto"/>
              <w:jc w:val="right"/>
              <w:rPr>
                <w:rFonts w:ascii="Times New Roman" w:hAnsi="Times New Roman"/>
                <w:lang w:eastAsia="ru-RU"/>
              </w:rPr>
            </w:pPr>
          </w:p>
          <w:p w:rsidR="00992173" w:rsidRDefault="00992173" w:rsidP="00F92C86">
            <w:pPr>
              <w:spacing w:after="0" w:line="240" w:lineRule="auto"/>
              <w:jc w:val="right"/>
              <w:rPr>
                <w:rFonts w:ascii="Times New Roman" w:hAnsi="Times New Roman"/>
                <w:lang w:eastAsia="ru-RU"/>
              </w:rPr>
            </w:pPr>
          </w:p>
          <w:p w:rsidR="00992173" w:rsidRDefault="00992173" w:rsidP="00F92C86">
            <w:pPr>
              <w:spacing w:after="0" w:line="240" w:lineRule="auto"/>
              <w:jc w:val="right"/>
              <w:rPr>
                <w:rFonts w:ascii="Times New Roman" w:hAnsi="Times New Roman"/>
                <w:lang w:eastAsia="ru-RU"/>
              </w:rPr>
            </w:pPr>
          </w:p>
          <w:p w:rsidR="00992173" w:rsidRDefault="00992173" w:rsidP="00F92C86">
            <w:pPr>
              <w:spacing w:after="0" w:line="240" w:lineRule="auto"/>
              <w:jc w:val="right"/>
              <w:rPr>
                <w:rFonts w:ascii="Times New Roman" w:hAnsi="Times New Roman"/>
                <w:lang w:eastAsia="ru-RU"/>
              </w:rPr>
            </w:pPr>
          </w:p>
          <w:p w:rsidR="00992173" w:rsidRDefault="00992173" w:rsidP="00F92C86">
            <w:pPr>
              <w:spacing w:after="0" w:line="240" w:lineRule="auto"/>
              <w:jc w:val="right"/>
              <w:rPr>
                <w:rFonts w:ascii="Times New Roman" w:hAnsi="Times New Roman"/>
                <w:lang w:eastAsia="ru-RU"/>
              </w:rPr>
            </w:pPr>
          </w:p>
          <w:p w:rsidR="00992173" w:rsidRDefault="00992173" w:rsidP="00F92C86">
            <w:pPr>
              <w:spacing w:after="0" w:line="240" w:lineRule="auto"/>
              <w:jc w:val="right"/>
              <w:rPr>
                <w:rFonts w:ascii="Times New Roman" w:hAnsi="Times New Roman"/>
                <w:lang w:eastAsia="ru-RU"/>
              </w:rPr>
            </w:pPr>
          </w:p>
          <w:p w:rsidR="00992173" w:rsidRDefault="00992173" w:rsidP="00F92C86">
            <w:pPr>
              <w:spacing w:after="0" w:line="240" w:lineRule="auto"/>
              <w:jc w:val="right"/>
              <w:rPr>
                <w:rFonts w:ascii="Times New Roman" w:hAnsi="Times New Roman"/>
                <w:lang w:eastAsia="ru-RU"/>
              </w:rPr>
            </w:pPr>
          </w:p>
          <w:p w:rsidR="00992173" w:rsidRDefault="00992173" w:rsidP="00F92C86">
            <w:pPr>
              <w:spacing w:after="0" w:line="240" w:lineRule="auto"/>
              <w:jc w:val="right"/>
              <w:rPr>
                <w:rFonts w:ascii="Times New Roman" w:hAnsi="Times New Roman"/>
                <w:lang w:eastAsia="ru-RU"/>
              </w:rPr>
            </w:pPr>
          </w:p>
          <w:p w:rsidR="00992173" w:rsidRDefault="00992173" w:rsidP="00F92C86">
            <w:pPr>
              <w:spacing w:after="0" w:line="240" w:lineRule="auto"/>
              <w:jc w:val="right"/>
              <w:rPr>
                <w:rFonts w:ascii="Times New Roman" w:hAnsi="Times New Roman"/>
                <w:lang w:eastAsia="ru-RU"/>
              </w:rPr>
            </w:pPr>
          </w:p>
          <w:p w:rsidR="00992173" w:rsidRPr="00A25BCD" w:rsidRDefault="00992173" w:rsidP="00F92C86">
            <w:pPr>
              <w:spacing w:after="0" w:line="240" w:lineRule="auto"/>
              <w:jc w:val="right"/>
              <w:rPr>
                <w:rFonts w:ascii="Times New Roman" w:hAnsi="Times New Roman"/>
                <w:lang w:eastAsia="ru-RU"/>
              </w:rPr>
            </w:pPr>
            <w:r w:rsidRPr="00A25BCD">
              <w:rPr>
                <w:rFonts w:ascii="Times New Roman" w:hAnsi="Times New Roman"/>
                <w:lang w:eastAsia="ru-RU"/>
              </w:rPr>
              <w:t>Приложение 3</w:t>
            </w:r>
          </w:p>
        </w:tc>
      </w:tr>
      <w:tr w:rsidR="00992173" w:rsidRPr="0028593C" w:rsidTr="00F92C86">
        <w:trPr>
          <w:trHeight w:val="45"/>
        </w:trPr>
        <w:tc>
          <w:tcPr>
            <w:tcW w:w="2261" w:type="dxa"/>
            <w:tcBorders>
              <w:top w:val="nil"/>
              <w:left w:val="nil"/>
              <w:bottom w:val="nil"/>
              <w:right w:val="nil"/>
            </w:tcBorders>
            <w:noWrap/>
            <w:vAlign w:val="bottom"/>
          </w:tcPr>
          <w:p w:rsidR="00992173" w:rsidRPr="00A25BCD" w:rsidRDefault="00992173" w:rsidP="00F92C86">
            <w:pPr>
              <w:spacing w:after="0" w:line="240" w:lineRule="auto"/>
              <w:rPr>
                <w:rFonts w:cs="Arial CYR"/>
                <w:lang w:eastAsia="ru-RU"/>
              </w:rPr>
            </w:pPr>
          </w:p>
        </w:tc>
        <w:tc>
          <w:tcPr>
            <w:tcW w:w="2268" w:type="dxa"/>
            <w:tcBorders>
              <w:top w:val="nil"/>
              <w:left w:val="nil"/>
              <w:bottom w:val="nil"/>
              <w:right w:val="nil"/>
            </w:tcBorders>
            <w:noWrap/>
            <w:vAlign w:val="bottom"/>
          </w:tcPr>
          <w:p w:rsidR="00992173" w:rsidRPr="00A25BCD" w:rsidRDefault="00992173" w:rsidP="00F92C86">
            <w:pPr>
              <w:spacing w:after="0" w:line="240" w:lineRule="auto"/>
              <w:rPr>
                <w:rFonts w:cs="Arial CYR"/>
                <w:lang w:eastAsia="ru-RU"/>
              </w:rPr>
            </w:pPr>
          </w:p>
        </w:tc>
        <w:tc>
          <w:tcPr>
            <w:tcW w:w="2500" w:type="dxa"/>
            <w:tcBorders>
              <w:top w:val="nil"/>
              <w:left w:val="nil"/>
              <w:bottom w:val="nil"/>
              <w:right w:val="nil"/>
            </w:tcBorders>
            <w:noWrap/>
            <w:vAlign w:val="bottom"/>
          </w:tcPr>
          <w:p w:rsidR="00992173" w:rsidRPr="00A25BCD" w:rsidRDefault="00992173" w:rsidP="00F92C86">
            <w:pPr>
              <w:spacing w:after="0" w:line="240" w:lineRule="auto"/>
              <w:rPr>
                <w:rFonts w:cs="Arial CYR"/>
                <w:lang w:eastAsia="ru-RU"/>
              </w:rPr>
            </w:pPr>
          </w:p>
        </w:tc>
        <w:tc>
          <w:tcPr>
            <w:tcW w:w="1708" w:type="dxa"/>
            <w:tcBorders>
              <w:top w:val="nil"/>
              <w:left w:val="nil"/>
              <w:bottom w:val="nil"/>
              <w:right w:val="nil"/>
            </w:tcBorders>
            <w:noWrap/>
            <w:vAlign w:val="bottom"/>
          </w:tcPr>
          <w:p w:rsidR="00992173" w:rsidRPr="00A25BCD" w:rsidRDefault="00992173" w:rsidP="00F92C86">
            <w:pPr>
              <w:spacing w:after="0" w:line="240" w:lineRule="auto"/>
              <w:rPr>
                <w:rFonts w:cs="Arial CYR"/>
                <w:lang w:eastAsia="ru-RU"/>
              </w:rPr>
            </w:pPr>
          </w:p>
        </w:tc>
        <w:tc>
          <w:tcPr>
            <w:tcW w:w="1060" w:type="dxa"/>
            <w:tcBorders>
              <w:top w:val="nil"/>
              <w:left w:val="nil"/>
              <w:bottom w:val="nil"/>
              <w:right w:val="nil"/>
            </w:tcBorders>
            <w:noWrap/>
            <w:vAlign w:val="bottom"/>
          </w:tcPr>
          <w:p w:rsidR="00992173" w:rsidRPr="00A25BCD" w:rsidRDefault="00992173" w:rsidP="00F92C86">
            <w:pPr>
              <w:spacing w:after="0" w:line="240" w:lineRule="auto"/>
              <w:rPr>
                <w:rFonts w:cs="Arial CYR"/>
                <w:lang w:eastAsia="ru-RU"/>
              </w:rPr>
            </w:pPr>
          </w:p>
        </w:tc>
        <w:tc>
          <w:tcPr>
            <w:tcW w:w="1060" w:type="dxa"/>
            <w:tcBorders>
              <w:top w:val="nil"/>
              <w:left w:val="nil"/>
              <w:bottom w:val="nil"/>
              <w:right w:val="nil"/>
            </w:tcBorders>
            <w:noWrap/>
            <w:vAlign w:val="bottom"/>
          </w:tcPr>
          <w:p w:rsidR="00992173" w:rsidRPr="00A25BCD" w:rsidRDefault="00992173" w:rsidP="00F92C86">
            <w:pPr>
              <w:spacing w:after="0" w:line="240" w:lineRule="auto"/>
              <w:rPr>
                <w:rFonts w:cs="Arial CYR"/>
                <w:lang w:eastAsia="ru-RU"/>
              </w:rPr>
            </w:pPr>
          </w:p>
        </w:tc>
        <w:tc>
          <w:tcPr>
            <w:tcW w:w="1000" w:type="dxa"/>
            <w:tcBorders>
              <w:top w:val="nil"/>
              <w:left w:val="nil"/>
              <w:bottom w:val="nil"/>
              <w:right w:val="nil"/>
            </w:tcBorders>
            <w:noWrap/>
            <w:vAlign w:val="bottom"/>
          </w:tcPr>
          <w:p w:rsidR="00992173" w:rsidRPr="00A25BCD" w:rsidRDefault="00992173" w:rsidP="00F92C86">
            <w:pPr>
              <w:spacing w:after="0" w:line="240" w:lineRule="auto"/>
              <w:rPr>
                <w:rFonts w:cs="Arial CYR"/>
                <w:lang w:eastAsia="ru-RU"/>
              </w:rPr>
            </w:pPr>
          </w:p>
        </w:tc>
        <w:tc>
          <w:tcPr>
            <w:tcW w:w="1000" w:type="dxa"/>
            <w:tcBorders>
              <w:top w:val="nil"/>
              <w:left w:val="nil"/>
              <w:bottom w:val="nil"/>
              <w:right w:val="nil"/>
            </w:tcBorders>
            <w:noWrap/>
            <w:vAlign w:val="bottom"/>
          </w:tcPr>
          <w:p w:rsidR="00992173" w:rsidRPr="00A25BCD" w:rsidRDefault="00992173" w:rsidP="00F92C86">
            <w:pPr>
              <w:spacing w:after="0" w:line="240" w:lineRule="auto"/>
              <w:rPr>
                <w:rFonts w:cs="Arial CYR"/>
                <w:lang w:eastAsia="ru-RU"/>
              </w:rPr>
            </w:pPr>
          </w:p>
        </w:tc>
        <w:tc>
          <w:tcPr>
            <w:tcW w:w="2458" w:type="dxa"/>
            <w:gridSpan w:val="5"/>
            <w:tcBorders>
              <w:top w:val="nil"/>
              <w:left w:val="nil"/>
              <w:bottom w:val="nil"/>
              <w:right w:val="nil"/>
            </w:tcBorders>
            <w:noWrap/>
            <w:vAlign w:val="bottom"/>
          </w:tcPr>
          <w:p w:rsidR="00992173" w:rsidRPr="00A25BCD" w:rsidRDefault="00992173" w:rsidP="00F92C86">
            <w:pPr>
              <w:spacing w:after="0" w:line="240" w:lineRule="auto"/>
              <w:rPr>
                <w:rFonts w:cs="Arial CYR"/>
                <w:lang w:eastAsia="ru-RU"/>
              </w:rPr>
            </w:pPr>
          </w:p>
        </w:tc>
      </w:tr>
      <w:tr w:rsidR="00992173" w:rsidRPr="0028593C" w:rsidTr="00F92C86">
        <w:trPr>
          <w:trHeight w:val="1365"/>
        </w:trPr>
        <w:tc>
          <w:tcPr>
            <w:tcW w:w="15315" w:type="dxa"/>
            <w:gridSpan w:val="13"/>
            <w:tcBorders>
              <w:top w:val="nil"/>
              <w:left w:val="nil"/>
              <w:bottom w:val="single" w:sz="4" w:space="0" w:color="auto"/>
              <w:right w:val="nil"/>
            </w:tcBorders>
            <w:vAlign w:val="center"/>
          </w:tcPr>
          <w:p w:rsidR="00992173" w:rsidRPr="00A25BCD" w:rsidRDefault="00992173" w:rsidP="00F92C86">
            <w:pPr>
              <w:spacing w:after="0" w:line="240" w:lineRule="auto"/>
              <w:jc w:val="center"/>
              <w:rPr>
                <w:rFonts w:ascii="Times New Roman" w:hAnsi="Times New Roman"/>
                <w:lang w:eastAsia="ru-RU"/>
              </w:rPr>
            </w:pPr>
            <w:r w:rsidRPr="00A25BCD">
              <w:rPr>
                <w:rFonts w:ascii="Times New Roman" w:hAnsi="Times New Roman"/>
                <w:lang w:eastAsia="ru-RU"/>
              </w:rPr>
              <w:t>Расходы местного бюджета на реализацию муниципальной программы  Каменского муниципального района Воронежской области  "Общеэкономические вопросы в области национальной экономики на территории Волчанского сельского поселения" на 2014-</w:t>
            </w:r>
            <w:r>
              <w:rPr>
                <w:rFonts w:ascii="Times New Roman" w:hAnsi="Times New Roman"/>
                <w:lang w:eastAsia="ru-RU"/>
              </w:rPr>
              <w:t>2021</w:t>
            </w:r>
            <w:r w:rsidRPr="00A25BCD">
              <w:rPr>
                <w:rFonts w:ascii="Times New Roman" w:hAnsi="Times New Roman"/>
                <w:lang w:eastAsia="ru-RU"/>
              </w:rPr>
              <w:t xml:space="preserve"> годы                              </w:t>
            </w:r>
          </w:p>
        </w:tc>
      </w:tr>
      <w:tr w:rsidR="00992173" w:rsidRPr="0028593C" w:rsidTr="00F92C86">
        <w:trPr>
          <w:trHeight w:val="375"/>
        </w:trPr>
        <w:tc>
          <w:tcPr>
            <w:tcW w:w="2261" w:type="dxa"/>
            <w:tcBorders>
              <w:top w:val="nil"/>
              <w:left w:val="nil"/>
              <w:bottom w:val="single" w:sz="4" w:space="0" w:color="auto"/>
              <w:right w:val="nil"/>
            </w:tcBorders>
            <w:vAlign w:val="center"/>
          </w:tcPr>
          <w:p w:rsidR="00992173" w:rsidRPr="00A25BCD" w:rsidRDefault="00992173" w:rsidP="00F92C86">
            <w:pPr>
              <w:spacing w:after="0" w:line="240" w:lineRule="auto"/>
              <w:jc w:val="center"/>
              <w:rPr>
                <w:rFonts w:ascii="Times New Roman" w:hAnsi="Times New Roman"/>
                <w:lang w:eastAsia="ru-RU"/>
              </w:rPr>
            </w:pPr>
            <w:r w:rsidRPr="00A25BCD">
              <w:rPr>
                <w:rFonts w:ascii="Times New Roman" w:hAnsi="Times New Roman"/>
                <w:strike/>
                <w:lang w:eastAsia="ru-RU"/>
              </w:rPr>
              <w:t> </w:t>
            </w:r>
          </w:p>
        </w:tc>
        <w:tc>
          <w:tcPr>
            <w:tcW w:w="2268" w:type="dxa"/>
            <w:tcBorders>
              <w:top w:val="nil"/>
              <w:left w:val="nil"/>
              <w:bottom w:val="single" w:sz="4" w:space="0" w:color="auto"/>
              <w:right w:val="nil"/>
            </w:tcBorders>
            <w:vAlign w:val="center"/>
          </w:tcPr>
          <w:p w:rsidR="00992173" w:rsidRPr="00A25BCD" w:rsidRDefault="00992173" w:rsidP="00F92C86">
            <w:pPr>
              <w:spacing w:after="0" w:line="240" w:lineRule="auto"/>
              <w:jc w:val="center"/>
              <w:rPr>
                <w:rFonts w:ascii="Times New Roman" w:hAnsi="Times New Roman"/>
                <w:lang w:eastAsia="ru-RU"/>
              </w:rPr>
            </w:pPr>
            <w:r w:rsidRPr="00A25BCD">
              <w:rPr>
                <w:rFonts w:ascii="Times New Roman" w:hAnsi="Times New Roman"/>
                <w:strike/>
                <w:lang w:eastAsia="ru-RU"/>
              </w:rPr>
              <w:t> </w:t>
            </w:r>
          </w:p>
        </w:tc>
        <w:tc>
          <w:tcPr>
            <w:tcW w:w="2500" w:type="dxa"/>
            <w:tcBorders>
              <w:top w:val="nil"/>
              <w:left w:val="nil"/>
              <w:bottom w:val="single" w:sz="4" w:space="0" w:color="auto"/>
              <w:right w:val="nil"/>
            </w:tcBorders>
            <w:vAlign w:val="center"/>
          </w:tcPr>
          <w:p w:rsidR="00992173" w:rsidRPr="00A25BCD" w:rsidRDefault="00992173" w:rsidP="00F92C86">
            <w:pPr>
              <w:spacing w:after="0" w:line="240" w:lineRule="auto"/>
              <w:jc w:val="center"/>
              <w:rPr>
                <w:rFonts w:ascii="Times New Roman" w:hAnsi="Times New Roman"/>
                <w:lang w:eastAsia="ru-RU"/>
              </w:rPr>
            </w:pPr>
            <w:r w:rsidRPr="00A25BCD">
              <w:rPr>
                <w:rFonts w:ascii="Times New Roman" w:hAnsi="Times New Roman"/>
                <w:strike/>
                <w:lang w:eastAsia="ru-RU"/>
              </w:rPr>
              <w:t> </w:t>
            </w:r>
          </w:p>
        </w:tc>
        <w:tc>
          <w:tcPr>
            <w:tcW w:w="1708" w:type="dxa"/>
            <w:tcBorders>
              <w:top w:val="nil"/>
              <w:left w:val="nil"/>
              <w:bottom w:val="single" w:sz="4" w:space="0" w:color="auto"/>
              <w:right w:val="nil"/>
            </w:tcBorders>
            <w:vAlign w:val="center"/>
          </w:tcPr>
          <w:p w:rsidR="00992173" w:rsidRPr="00A25BCD" w:rsidRDefault="00992173" w:rsidP="00F92C86">
            <w:pPr>
              <w:spacing w:after="0" w:line="240" w:lineRule="auto"/>
              <w:jc w:val="center"/>
              <w:rPr>
                <w:rFonts w:ascii="Times New Roman" w:hAnsi="Times New Roman"/>
                <w:lang w:eastAsia="ru-RU"/>
              </w:rPr>
            </w:pPr>
            <w:r w:rsidRPr="00A25BCD">
              <w:rPr>
                <w:rFonts w:ascii="Times New Roman" w:hAnsi="Times New Roman"/>
                <w:strike/>
                <w:lang w:eastAsia="ru-RU"/>
              </w:rPr>
              <w:t> </w:t>
            </w:r>
          </w:p>
        </w:tc>
        <w:tc>
          <w:tcPr>
            <w:tcW w:w="1060" w:type="dxa"/>
            <w:tcBorders>
              <w:top w:val="nil"/>
              <w:left w:val="nil"/>
              <w:bottom w:val="single" w:sz="4" w:space="0" w:color="auto"/>
              <w:right w:val="nil"/>
            </w:tcBorders>
            <w:vAlign w:val="center"/>
          </w:tcPr>
          <w:p w:rsidR="00992173" w:rsidRPr="00A25BCD" w:rsidRDefault="00992173" w:rsidP="00F92C86">
            <w:pPr>
              <w:spacing w:after="0" w:line="240" w:lineRule="auto"/>
              <w:jc w:val="center"/>
              <w:rPr>
                <w:rFonts w:ascii="Times New Roman" w:hAnsi="Times New Roman"/>
                <w:lang w:eastAsia="ru-RU"/>
              </w:rPr>
            </w:pPr>
            <w:r w:rsidRPr="00A25BCD">
              <w:rPr>
                <w:rFonts w:ascii="Times New Roman" w:hAnsi="Times New Roman"/>
                <w:strike/>
                <w:lang w:eastAsia="ru-RU"/>
              </w:rPr>
              <w:t> </w:t>
            </w:r>
          </w:p>
        </w:tc>
        <w:tc>
          <w:tcPr>
            <w:tcW w:w="1060" w:type="dxa"/>
            <w:tcBorders>
              <w:top w:val="nil"/>
              <w:left w:val="nil"/>
              <w:bottom w:val="single" w:sz="4" w:space="0" w:color="auto"/>
              <w:right w:val="nil"/>
            </w:tcBorders>
            <w:vAlign w:val="center"/>
          </w:tcPr>
          <w:p w:rsidR="00992173" w:rsidRPr="00A25BCD" w:rsidRDefault="00992173" w:rsidP="00F92C86">
            <w:pPr>
              <w:spacing w:after="0" w:line="240" w:lineRule="auto"/>
              <w:jc w:val="center"/>
              <w:rPr>
                <w:rFonts w:ascii="Times New Roman" w:hAnsi="Times New Roman"/>
                <w:lang w:eastAsia="ru-RU"/>
              </w:rPr>
            </w:pPr>
            <w:r w:rsidRPr="00A25BCD">
              <w:rPr>
                <w:rFonts w:ascii="Times New Roman" w:hAnsi="Times New Roman"/>
                <w:strike/>
                <w:lang w:eastAsia="ru-RU"/>
              </w:rPr>
              <w:t> </w:t>
            </w:r>
          </w:p>
        </w:tc>
        <w:tc>
          <w:tcPr>
            <w:tcW w:w="1000" w:type="dxa"/>
            <w:tcBorders>
              <w:top w:val="nil"/>
              <w:left w:val="nil"/>
              <w:bottom w:val="single" w:sz="4" w:space="0" w:color="auto"/>
              <w:right w:val="nil"/>
            </w:tcBorders>
            <w:vAlign w:val="center"/>
          </w:tcPr>
          <w:p w:rsidR="00992173" w:rsidRPr="00A25BCD" w:rsidRDefault="00992173" w:rsidP="00F92C86">
            <w:pPr>
              <w:spacing w:after="0" w:line="240" w:lineRule="auto"/>
              <w:jc w:val="center"/>
              <w:rPr>
                <w:rFonts w:ascii="Times New Roman" w:hAnsi="Times New Roman"/>
                <w:lang w:eastAsia="ru-RU"/>
              </w:rPr>
            </w:pPr>
            <w:r w:rsidRPr="00A25BCD">
              <w:rPr>
                <w:rFonts w:ascii="Times New Roman" w:hAnsi="Times New Roman"/>
                <w:strike/>
                <w:lang w:eastAsia="ru-RU"/>
              </w:rPr>
              <w:t> </w:t>
            </w:r>
          </w:p>
        </w:tc>
        <w:tc>
          <w:tcPr>
            <w:tcW w:w="1000" w:type="dxa"/>
            <w:tcBorders>
              <w:top w:val="nil"/>
              <w:left w:val="nil"/>
              <w:bottom w:val="single" w:sz="4" w:space="0" w:color="auto"/>
              <w:right w:val="nil"/>
            </w:tcBorders>
            <w:vAlign w:val="center"/>
          </w:tcPr>
          <w:p w:rsidR="00992173" w:rsidRPr="00A25BCD" w:rsidRDefault="00992173" w:rsidP="00F92C86">
            <w:pPr>
              <w:spacing w:after="0" w:line="240" w:lineRule="auto"/>
              <w:jc w:val="center"/>
              <w:rPr>
                <w:rFonts w:ascii="Times New Roman" w:hAnsi="Times New Roman"/>
                <w:lang w:eastAsia="ru-RU"/>
              </w:rPr>
            </w:pPr>
            <w:r w:rsidRPr="00A25BCD">
              <w:rPr>
                <w:rFonts w:ascii="Times New Roman" w:hAnsi="Times New Roman"/>
                <w:strike/>
                <w:lang w:eastAsia="ru-RU"/>
              </w:rPr>
              <w:t> </w:t>
            </w:r>
          </w:p>
        </w:tc>
        <w:tc>
          <w:tcPr>
            <w:tcW w:w="2458" w:type="dxa"/>
            <w:gridSpan w:val="5"/>
            <w:tcBorders>
              <w:top w:val="nil"/>
              <w:left w:val="nil"/>
              <w:bottom w:val="single" w:sz="4" w:space="0" w:color="auto"/>
              <w:right w:val="nil"/>
            </w:tcBorders>
            <w:noWrap/>
            <w:vAlign w:val="bottom"/>
          </w:tcPr>
          <w:p w:rsidR="00992173" w:rsidRPr="00A25BCD" w:rsidRDefault="00992173" w:rsidP="00F92C86">
            <w:pPr>
              <w:spacing w:after="0" w:line="240" w:lineRule="auto"/>
              <w:rPr>
                <w:rFonts w:cs="Arial CYR"/>
                <w:lang w:eastAsia="ru-RU"/>
              </w:rPr>
            </w:pPr>
            <w:r w:rsidRPr="00A25BCD">
              <w:rPr>
                <w:rFonts w:cs="Arial CYR"/>
                <w:strike/>
                <w:lang w:eastAsia="ru-RU"/>
              </w:rPr>
              <w:t> </w:t>
            </w:r>
          </w:p>
        </w:tc>
      </w:tr>
      <w:tr w:rsidR="00992173" w:rsidRPr="0028593C" w:rsidTr="00F92C86">
        <w:trPr>
          <w:trHeight w:val="900"/>
        </w:trPr>
        <w:tc>
          <w:tcPr>
            <w:tcW w:w="2261" w:type="dxa"/>
            <w:vMerge w:val="restart"/>
            <w:tcBorders>
              <w:top w:val="nil"/>
              <w:left w:val="single" w:sz="4" w:space="0" w:color="auto"/>
              <w:bottom w:val="single" w:sz="4" w:space="0" w:color="auto"/>
              <w:right w:val="single" w:sz="4" w:space="0" w:color="auto"/>
            </w:tcBorders>
            <w:noWrap/>
            <w:vAlign w:val="center"/>
          </w:tcPr>
          <w:p w:rsidR="00992173" w:rsidRPr="00A25BCD" w:rsidRDefault="00992173" w:rsidP="00F92C86">
            <w:pPr>
              <w:spacing w:after="0" w:line="240" w:lineRule="auto"/>
              <w:jc w:val="center"/>
              <w:rPr>
                <w:rFonts w:ascii="Times New Roman" w:hAnsi="Times New Roman"/>
                <w:lang w:eastAsia="ru-RU"/>
              </w:rPr>
            </w:pPr>
            <w:r w:rsidRPr="00A25BCD">
              <w:rPr>
                <w:rFonts w:ascii="Times New Roman" w:hAnsi="Times New Roman"/>
                <w:lang w:eastAsia="ru-RU"/>
              </w:rPr>
              <w:t>Статус</w:t>
            </w:r>
          </w:p>
        </w:tc>
        <w:tc>
          <w:tcPr>
            <w:tcW w:w="2268" w:type="dxa"/>
            <w:vMerge w:val="restart"/>
            <w:tcBorders>
              <w:top w:val="nil"/>
              <w:left w:val="single" w:sz="4" w:space="0" w:color="auto"/>
              <w:bottom w:val="single" w:sz="4" w:space="0" w:color="auto"/>
              <w:right w:val="single" w:sz="4" w:space="0" w:color="auto"/>
            </w:tcBorders>
            <w:vAlign w:val="center"/>
          </w:tcPr>
          <w:p w:rsidR="00992173" w:rsidRPr="00A25BCD" w:rsidRDefault="00992173" w:rsidP="00F92C86">
            <w:pPr>
              <w:spacing w:after="0" w:line="240" w:lineRule="auto"/>
              <w:jc w:val="center"/>
              <w:rPr>
                <w:rFonts w:ascii="Times New Roman" w:hAnsi="Times New Roman"/>
                <w:lang w:eastAsia="ru-RU"/>
              </w:rPr>
            </w:pPr>
            <w:r w:rsidRPr="00A25BCD">
              <w:rPr>
                <w:rFonts w:ascii="Times New Roman" w:hAnsi="Times New Roman"/>
                <w:lang w:eastAsia="ru-RU"/>
              </w:rPr>
              <w:t xml:space="preserve">Наименование муниципальной программы, подпрограммы, основного мероприятия </w:t>
            </w:r>
          </w:p>
        </w:tc>
        <w:tc>
          <w:tcPr>
            <w:tcW w:w="2500" w:type="dxa"/>
            <w:vMerge w:val="restart"/>
            <w:tcBorders>
              <w:top w:val="nil"/>
              <w:left w:val="single" w:sz="4" w:space="0" w:color="auto"/>
              <w:bottom w:val="single" w:sz="4" w:space="0" w:color="auto"/>
              <w:right w:val="single" w:sz="4" w:space="0" w:color="auto"/>
            </w:tcBorders>
            <w:shd w:val="clear" w:color="auto" w:fill="FFFFFF"/>
            <w:vAlign w:val="center"/>
          </w:tcPr>
          <w:p w:rsidR="00992173" w:rsidRPr="00A25BCD" w:rsidRDefault="00992173" w:rsidP="00F92C86">
            <w:pPr>
              <w:spacing w:after="0" w:line="240" w:lineRule="auto"/>
              <w:jc w:val="center"/>
              <w:rPr>
                <w:rFonts w:ascii="Times New Roman" w:hAnsi="Times New Roman"/>
                <w:lang w:eastAsia="ru-RU"/>
              </w:rPr>
            </w:pPr>
            <w:r w:rsidRPr="00A25BCD">
              <w:rPr>
                <w:rFonts w:ascii="Times New Roman" w:hAnsi="Times New Roman"/>
                <w:lang w:eastAsia="ru-RU"/>
              </w:rPr>
              <w:t>Наименование ответственного исполнителя, исполнителя - главного распорядителя средств местного бюджета (далее - ГРБС)</w:t>
            </w:r>
          </w:p>
        </w:tc>
        <w:tc>
          <w:tcPr>
            <w:tcW w:w="1708" w:type="dxa"/>
            <w:tcBorders>
              <w:top w:val="nil"/>
              <w:left w:val="nil"/>
              <w:bottom w:val="single" w:sz="4" w:space="0" w:color="auto"/>
              <w:right w:val="single" w:sz="4" w:space="0" w:color="auto"/>
            </w:tcBorders>
            <w:vAlign w:val="center"/>
          </w:tcPr>
          <w:p w:rsidR="00992173" w:rsidRPr="00A25BCD" w:rsidRDefault="00992173" w:rsidP="00F92C86">
            <w:pPr>
              <w:spacing w:after="0" w:line="240" w:lineRule="auto"/>
              <w:jc w:val="center"/>
              <w:rPr>
                <w:rFonts w:ascii="Times New Roman" w:hAnsi="Times New Roman"/>
                <w:lang w:eastAsia="ru-RU"/>
              </w:rPr>
            </w:pPr>
            <w:r w:rsidRPr="00A25BCD">
              <w:rPr>
                <w:rFonts w:ascii="Times New Roman" w:hAnsi="Times New Roman"/>
                <w:lang w:eastAsia="ru-RU"/>
              </w:rPr>
              <w:t>Расходы местного бюджета по годам реализации муниципальной программы, тыс. руб.</w:t>
            </w:r>
          </w:p>
        </w:tc>
        <w:tc>
          <w:tcPr>
            <w:tcW w:w="1060" w:type="dxa"/>
            <w:tcBorders>
              <w:top w:val="nil"/>
              <w:left w:val="nil"/>
              <w:bottom w:val="single" w:sz="4" w:space="0" w:color="auto"/>
              <w:right w:val="single" w:sz="4" w:space="0" w:color="auto"/>
            </w:tcBorders>
            <w:vAlign w:val="center"/>
          </w:tcPr>
          <w:p w:rsidR="00992173" w:rsidRPr="00A25BCD" w:rsidRDefault="00992173" w:rsidP="00F92C86">
            <w:pPr>
              <w:spacing w:after="0" w:line="240" w:lineRule="auto"/>
              <w:rPr>
                <w:rFonts w:ascii="Times New Roman" w:hAnsi="Times New Roman"/>
                <w:lang w:eastAsia="ru-RU"/>
              </w:rPr>
            </w:pPr>
            <w:r w:rsidRPr="00A25BCD">
              <w:rPr>
                <w:rFonts w:ascii="Times New Roman" w:hAnsi="Times New Roman"/>
                <w:lang w:eastAsia="ru-RU"/>
              </w:rPr>
              <w:t> </w:t>
            </w:r>
          </w:p>
        </w:tc>
        <w:tc>
          <w:tcPr>
            <w:tcW w:w="1060" w:type="dxa"/>
            <w:tcBorders>
              <w:top w:val="nil"/>
              <w:left w:val="nil"/>
              <w:bottom w:val="single" w:sz="4" w:space="0" w:color="auto"/>
              <w:right w:val="single" w:sz="4" w:space="0" w:color="auto"/>
            </w:tcBorders>
            <w:vAlign w:val="center"/>
          </w:tcPr>
          <w:p w:rsidR="00992173" w:rsidRPr="00A25BCD" w:rsidRDefault="00992173" w:rsidP="00F92C86">
            <w:pPr>
              <w:spacing w:after="0" w:line="240" w:lineRule="auto"/>
              <w:rPr>
                <w:rFonts w:ascii="Times New Roman" w:hAnsi="Times New Roman"/>
                <w:lang w:eastAsia="ru-RU"/>
              </w:rPr>
            </w:pPr>
            <w:r w:rsidRPr="00A25BCD">
              <w:rPr>
                <w:rFonts w:ascii="Times New Roman" w:hAnsi="Times New Roman"/>
                <w:lang w:eastAsia="ru-RU"/>
              </w:rPr>
              <w:t> </w:t>
            </w:r>
          </w:p>
        </w:tc>
        <w:tc>
          <w:tcPr>
            <w:tcW w:w="1000" w:type="dxa"/>
            <w:tcBorders>
              <w:top w:val="nil"/>
              <w:left w:val="nil"/>
              <w:bottom w:val="single" w:sz="4" w:space="0" w:color="auto"/>
              <w:right w:val="single" w:sz="4" w:space="0" w:color="auto"/>
            </w:tcBorders>
            <w:vAlign w:val="center"/>
          </w:tcPr>
          <w:p w:rsidR="00992173" w:rsidRPr="00A25BCD" w:rsidRDefault="00992173" w:rsidP="00F92C86">
            <w:pPr>
              <w:spacing w:after="0" w:line="240" w:lineRule="auto"/>
              <w:rPr>
                <w:rFonts w:ascii="Times New Roman" w:hAnsi="Times New Roman"/>
                <w:lang w:eastAsia="ru-RU"/>
              </w:rPr>
            </w:pPr>
            <w:r w:rsidRPr="00A25BCD">
              <w:rPr>
                <w:rFonts w:ascii="Times New Roman" w:hAnsi="Times New Roman"/>
                <w:lang w:eastAsia="ru-RU"/>
              </w:rPr>
              <w:t> </w:t>
            </w:r>
          </w:p>
        </w:tc>
        <w:tc>
          <w:tcPr>
            <w:tcW w:w="1000" w:type="dxa"/>
            <w:tcBorders>
              <w:top w:val="nil"/>
              <w:left w:val="nil"/>
              <w:bottom w:val="single" w:sz="4" w:space="0" w:color="auto"/>
              <w:right w:val="single" w:sz="4" w:space="0" w:color="auto"/>
            </w:tcBorders>
            <w:vAlign w:val="center"/>
          </w:tcPr>
          <w:p w:rsidR="00992173" w:rsidRPr="00A25BCD" w:rsidRDefault="00992173" w:rsidP="00F92C86">
            <w:pPr>
              <w:spacing w:after="0" w:line="240" w:lineRule="auto"/>
              <w:rPr>
                <w:rFonts w:ascii="Times New Roman" w:hAnsi="Times New Roman"/>
                <w:lang w:eastAsia="ru-RU"/>
              </w:rPr>
            </w:pPr>
            <w:r w:rsidRPr="00A25BCD">
              <w:rPr>
                <w:rFonts w:ascii="Times New Roman" w:hAnsi="Times New Roman"/>
                <w:lang w:eastAsia="ru-RU"/>
              </w:rPr>
              <w:t> </w:t>
            </w:r>
          </w:p>
        </w:tc>
        <w:tc>
          <w:tcPr>
            <w:tcW w:w="814" w:type="dxa"/>
            <w:tcBorders>
              <w:top w:val="nil"/>
              <w:left w:val="nil"/>
              <w:bottom w:val="single" w:sz="4" w:space="0" w:color="auto"/>
              <w:right w:val="single" w:sz="4" w:space="0" w:color="auto"/>
            </w:tcBorders>
            <w:vAlign w:val="center"/>
          </w:tcPr>
          <w:p w:rsidR="00992173" w:rsidRPr="00A25BCD" w:rsidRDefault="00992173" w:rsidP="00F92C86">
            <w:pPr>
              <w:spacing w:after="0" w:line="240" w:lineRule="auto"/>
              <w:rPr>
                <w:rFonts w:ascii="Times New Roman" w:hAnsi="Times New Roman"/>
                <w:lang w:eastAsia="ru-RU"/>
              </w:rPr>
            </w:pPr>
            <w:r w:rsidRPr="00A25BCD">
              <w:rPr>
                <w:rFonts w:ascii="Times New Roman" w:hAnsi="Times New Roman"/>
                <w:lang w:eastAsia="ru-RU"/>
              </w:rPr>
              <w:t> </w:t>
            </w:r>
          </w:p>
        </w:tc>
        <w:tc>
          <w:tcPr>
            <w:tcW w:w="915" w:type="dxa"/>
            <w:gridSpan w:val="3"/>
            <w:tcBorders>
              <w:top w:val="nil"/>
              <w:left w:val="nil"/>
              <w:bottom w:val="single" w:sz="4" w:space="0" w:color="auto"/>
              <w:right w:val="single" w:sz="4" w:space="0" w:color="auto"/>
            </w:tcBorders>
            <w:vAlign w:val="center"/>
          </w:tcPr>
          <w:p w:rsidR="00992173" w:rsidRPr="00A25BCD" w:rsidRDefault="00992173" w:rsidP="00F92C86">
            <w:pPr>
              <w:spacing w:after="0" w:line="240" w:lineRule="auto"/>
              <w:rPr>
                <w:rFonts w:ascii="Times New Roman" w:hAnsi="Times New Roman"/>
                <w:lang w:eastAsia="ru-RU"/>
              </w:rPr>
            </w:pPr>
          </w:p>
        </w:tc>
        <w:tc>
          <w:tcPr>
            <w:tcW w:w="729" w:type="dxa"/>
            <w:tcBorders>
              <w:top w:val="nil"/>
              <w:left w:val="nil"/>
              <w:bottom w:val="single" w:sz="4" w:space="0" w:color="auto"/>
              <w:right w:val="single" w:sz="4" w:space="0" w:color="auto"/>
            </w:tcBorders>
            <w:vAlign w:val="center"/>
          </w:tcPr>
          <w:p w:rsidR="00992173" w:rsidRPr="00A25BCD" w:rsidRDefault="00992173" w:rsidP="00F92C86">
            <w:pPr>
              <w:spacing w:after="0" w:line="240" w:lineRule="auto"/>
              <w:rPr>
                <w:rFonts w:ascii="Times New Roman" w:hAnsi="Times New Roman"/>
                <w:lang w:eastAsia="ru-RU"/>
              </w:rPr>
            </w:pPr>
          </w:p>
        </w:tc>
      </w:tr>
      <w:tr w:rsidR="00992173" w:rsidRPr="0028593C" w:rsidTr="00F92C86">
        <w:trPr>
          <w:trHeight w:val="510"/>
        </w:trPr>
        <w:tc>
          <w:tcPr>
            <w:tcW w:w="2261" w:type="dxa"/>
            <w:vMerge/>
            <w:tcBorders>
              <w:top w:val="nil"/>
              <w:left w:val="single" w:sz="4" w:space="0" w:color="auto"/>
              <w:bottom w:val="single" w:sz="4" w:space="0" w:color="auto"/>
              <w:right w:val="single" w:sz="4" w:space="0" w:color="auto"/>
            </w:tcBorders>
            <w:vAlign w:val="center"/>
          </w:tcPr>
          <w:p w:rsidR="00992173" w:rsidRPr="00A25BCD" w:rsidRDefault="00992173" w:rsidP="00F92C86">
            <w:pPr>
              <w:spacing w:after="0" w:line="240" w:lineRule="auto"/>
              <w:rPr>
                <w:rFonts w:ascii="Times New Roman" w:hAnsi="Times New Roman"/>
                <w:lang w:eastAsia="ru-RU"/>
              </w:rPr>
            </w:pPr>
          </w:p>
        </w:tc>
        <w:tc>
          <w:tcPr>
            <w:tcW w:w="2268" w:type="dxa"/>
            <w:vMerge/>
            <w:tcBorders>
              <w:top w:val="nil"/>
              <w:left w:val="single" w:sz="4" w:space="0" w:color="auto"/>
              <w:bottom w:val="single" w:sz="4" w:space="0" w:color="auto"/>
              <w:right w:val="single" w:sz="4" w:space="0" w:color="auto"/>
            </w:tcBorders>
            <w:vAlign w:val="center"/>
          </w:tcPr>
          <w:p w:rsidR="00992173" w:rsidRPr="00A25BCD" w:rsidRDefault="00992173" w:rsidP="00F92C86">
            <w:pPr>
              <w:spacing w:after="0" w:line="240" w:lineRule="auto"/>
              <w:rPr>
                <w:rFonts w:ascii="Times New Roman" w:hAnsi="Times New Roman"/>
                <w:lang w:eastAsia="ru-RU"/>
              </w:rPr>
            </w:pPr>
          </w:p>
        </w:tc>
        <w:tc>
          <w:tcPr>
            <w:tcW w:w="2500" w:type="dxa"/>
            <w:vMerge/>
            <w:tcBorders>
              <w:top w:val="nil"/>
              <w:left w:val="single" w:sz="4" w:space="0" w:color="auto"/>
              <w:bottom w:val="single" w:sz="4" w:space="0" w:color="auto"/>
              <w:right w:val="single" w:sz="4" w:space="0" w:color="auto"/>
            </w:tcBorders>
            <w:vAlign w:val="center"/>
          </w:tcPr>
          <w:p w:rsidR="00992173" w:rsidRPr="00A25BCD" w:rsidRDefault="00992173" w:rsidP="00F92C86">
            <w:pPr>
              <w:spacing w:after="0" w:line="240" w:lineRule="auto"/>
              <w:rPr>
                <w:rFonts w:ascii="Times New Roman" w:hAnsi="Times New Roman"/>
                <w:lang w:eastAsia="ru-RU"/>
              </w:rPr>
            </w:pPr>
          </w:p>
        </w:tc>
        <w:tc>
          <w:tcPr>
            <w:tcW w:w="1708" w:type="dxa"/>
            <w:tcBorders>
              <w:top w:val="nil"/>
              <w:left w:val="nil"/>
              <w:bottom w:val="nil"/>
              <w:right w:val="nil"/>
            </w:tcBorders>
            <w:shd w:val="clear" w:color="auto" w:fill="FFFFFF"/>
            <w:vAlign w:val="center"/>
          </w:tcPr>
          <w:p w:rsidR="00992173" w:rsidRPr="00A25BCD" w:rsidRDefault="00992173" w:rsidP="00F92C86">
            <w:pPr>
              <w:spacing w:after="0" w:line="240" w:lineRule="auto"/>
              <w:jc w:val="center"/>
              <w:rPr>
                <w:rFonts w:ascii="Times New Roman" w:hAnsi="Times New Roman"/>
                <w:lang w:eastAsia="ru-RU"/>
              </w:rPr>
            </w:pPr>
            <w:r w:rsidRPr="00A25BCD">
              <w:rPr>
                <w:rFonts w:ascii="Times New Roman" w:hAnsi="Times New Roman"/>
                <w:lang w:eastAsia="ru-RU"/>
              </w:rPr>
              <w:t>2014г.</w:t>
            </w:r>
          </w:p>
        </w:tc>
        <w:tc>
          <w:tcPr>
            <w:tcW w:w="1060" w:type="dxa"/>
            <w:tcBorders>
              <w:top w:val="nil"/>
              <w:left w:val="single" w:sz="4" w:space="0" w:color="auto"/>
              <w:bottom w:val="nil"/>
              <w:right w:val="nil"/>
            </w:tcBorders>
            <w:shd w:val="clear" w:color="auto" w:fill="FFFFFF"/>
            <w:vAlign w:val="center"/>
          </w:tcPr>
          <w:p w:rsidR="00992173" w:rsidRPr="00A25BCD" w:rsidRDefault="00992173" w:rsidP="00F92C86">
            <w:pPr>
              <w:spacing w:after="0" w:line="240" w:lineRule="auto"/>
              <w:jc w:val="center"/>
              <w:rPr>
                <w:rFonts w:ascii="Times New Roman" w:hAnsi="Times New Roman"/>
                <w:lang w:eastAsia="ru-RU"/>
              </w:rPr>
            </w:pPr>
            <w:r w:rsidRPr="00A25BCD">
              <w:rPr>
                <w:rFonts w:ascii="Times New Roman" w:hAnsi="Times New Roman"/>
                <w:lang w:eastAsia="ru-RU"/>
              </w:rPr>
              <w:t>2015г.</w:t>
            </w:r>
          </w:p>
        </w:tc>
        <w:tc>
          <w:tcPr>
            <w:tcW w:w="1060" w:type="dxa"/>
            <w:tcBorders>
              <w:top w:val="nil"/>
              <w:left w:val="single" w:sz="4" w:space="0" w:color="auto"/>
              <w:bottom w:val="nil"/>
              <w:right w:val="single" w:sz="4" w:space="0" w:color="auto"/>
            </w:tcBorders>
            <w:shd w:val="clear" w:color="auto" w:fill="FFFFFF"/>
            <w:vAlign w:val="center"/>
          </w:tcPr>
          <w:p w:rsidR="00992173" w:rsidRPr="00A25BCD" w:rsidRDefault="00992173" w:rsidP="00F92C86">
            <w:pPr>
              <w:spacing w:after="0" w:line="240" w:lineRule="auto"/>
              <w:jc w:val="center"/>
              <w:rPr>
                <w:rFonts w:ascii="Times New Roman" w:hAnsi="Times New Roman"/>
                <w:lang w:eastAsia="ru-RU"/>
              </w:rPr>
            </w:pPr>
            <w:r w:rsidRPr="00A25BCD">
              <w:rPr>
                <w:rFonts w:ascii="Times New Roman" w:hAnsi="Times New Roman"/>
                <w:lang w:eastAsia="ru-RU"/>
              </w:rPr>
              <w:t>2016г.</w:t>
            </w:r>
          </w:p>
        </w:tc>
        <w:tc>
          <w:tcPr>
            <w:tcW w:w="1000" w:type="dxa"/>
            <w:tcBorders>
              <w:top w:val="nil"/>
              <w:left w:val="nil"/>
              <w:bottom w:val="nil"/>
              <w:right w:val="single" w:sz="4" w:space="0" w:color="auto"/>
            </w:tcBorders>
            <w:shd w:val="clear" w:color="auto" w:fill="FFFFFF"/>
            <w:vAlign w:val="center"/>
          </w:tcPr>
          <w:p w:rsidR="00992173" w:rsidRPr="00A25BCD" w:rsidRDefault="00992173" w:rsidP="00F92C86">
            <w:pPr>
              <w:spacing w:after="0" w:line="240" w:lineRule="auto"/>
              <w:jc w:val="center"/>
              <w:rPr>
                <w:rFonts w:ascii="Times New Roman" w:hAnsi="Times New Roman"/>
                <w:lang w:eastAsia="ru-RU"/>
              </w:rPr>
            </w:pPr>
            <w:r w:rsidRPr="00A25BCD">
              <w:rPr>
                <w:rFonts w:ascii="Times New Roman" w:hAnsi="Times New Roman"/>
                <w:lang w:eastAsia="ru-RU"/>
              </w:rPr>
              <w:t>2017г.</w:t>
            </w:r>
          </w:p>
        </w:tc>
        <w:tc>
          <w:tcPr>
            <w:tcW w:w="1000" w:type="dxa"/>
            <w:tcBorders>
              <w:top w:val="nil"/>
              <w:left w:val="nil"/>
              <w:bottom w:val="nil"/>
              <w:right w:val="single" w:sz="4" w:space="0" w:color="auto"/>
            </w:tcBorders>
            <w:shd w:val="clear" w:color="auto" w:fill="FFFFFF"/>
            <w:vAlign w:val="center"/>
          </w:tcPr>
          <w:p w:rsidR="00992173" w:rsidRPr="00A25BCD" w:rsidRDefault="00992173" w:rsidP="00F92C86">
            <w:pPr>
              <w:spacing w:after="0" w:line="240" w:lineRule="auto"/>
              <w:jc w:val="center"/>
              <w:rPr>
                <w:rFonts w:ascii="Times New Roman" w:hAnsi="Times New Roman"/>
                <w:lang w:eastAsia="ru-RU"/>
              </w:rPr>
            </w:pPr>
            <w:r w:rsidRPr="00A25BCD">
              <w:rPr>
                <w:rFonts w:ascii="Times New Roman" w:hAnsi="Times New Roman"/>
                <w:lang w:eastAsia="ru-RU"/>
              </w:rPr>
              <w:t>2018г.</w:t>
            </w:r>
          </w:p>
        </w:tc>
        <w:tc>
          <w:tcPr>
            <w:tcW w:w="821" w:type="dxa"/>
            <w:gridSpan w:val="2"/>
            <w:tcBorders>
              <w:top w:val="nil"/>
              <w:left w:val="nil"/>
              <w:bottom w:val="single" w:sz="4" w:space="0" w:color="auto"/>
              <w:right w:val="single" w:sz="4" w:space="0" w:color="auto"/>
            </w:tcBorders>
            <w:shd w:val="clear" w:color="auto" w:fill="FFFFFF"/>
            <w:vAlign w:val="center"/>
          </w:tcPr>
          <w:p w:rsidR="00992173" w:rsidRPr="00A25BCD" w:rsidRDefault="00992173" w:rsidP="00F92C86">
            <w:pPr>
              <w:spacing w:after="0" w:line="240" w:lineRule="auto"/>
              <w:rPr>
                <w:rFonts w:ascii="Times New Roman" w:hAnsi="Times New Roman"/>
                <w:lang w:eastAsia="ru-RU"/>
              </w:rPr>
            </w:pPr>
            <w:r w:rsidRPr="00A25BCD">
              <w:rPr>
                <w:rFonts w:ascii="Times New Roman" w:hAnsi="Times New Roman"/>
                <w:lang w:eastAsia="ru-RU"/>
              </w:rPr>
              <w:t>2019г.</w:t>
            </w:r>
          </w:p>
        </w:tc>
        <w:tc>
          <w:tcPr>
            <w:tcW w:w="908" w:type="dxa"/>
            <w:gridSpan w:val="2"/>
            <w:tcBorders>
              <w:top w:val="nil"/>
              <w:left w:val="nil"/>
              <w:bottom w:val="single" w:sz="4" w:space="0" w:color="auto"/>
              <w:right w:val="single" w:sz="4" w:space="0" w:color="auto"/>
            </w:tcBorders>
            <w:shd w:val="clear" w:color="auto" w:fill="FFFFFF"/>
            <w:vAlign w:val="center"/>
          </w:tcPr>
          <w:p w:rsidR="00992173" w:rsidRPr="00A25BCD" w:rsidRDefault="00992173" w:rsidP="00F92C86">
            <w:pPr>
              <w:spacing w:after="0" w:line="240" w:lineRule="auto"/>
              <w:rPr>
                <w:rFonts w:ascii="Times New Roman" w:hAnsi="Times New Roman"/>
                <w:lang w:eastAsia="ru-RU"/>
              </w:rPr>
            </w:pPr>
            <w:r>
              <w:rPr>
                <w:rFonts w:ascii="Times New Roman" w:hAnsi="Times New Roman"/>
                <w:lang w:eastAsia="ru-RU"/>
              </w:rPr>
              <w:t>2020</w:t>
            </w:r>
          </w:p>
        </w:tc>
        <w:tc>
          <w:tcPr>
            <w:tcW w:w="729" w:type="dxa"/>
            <w:tcBorders>
              <w:top w:val="nil"/>
              <w:left w:val="nil"/>
              <w:bottom w:val="single" w:sz="4" w:space="0" w:color="auto"/>
              <w:right w:val="single" w:sz="4" w:space="0" w:color="auto"/>
            </w:tcBorders>
            <w:shd w:val="clear" w:color="auto" w:fill="FFFFFF"/>
            <w:vAlign w:val="center"/>
          </w:tcPr>
          <w:p w:rsidR="00992173" w:rsidRPr="00A25BCD" w:rsidRDefault="00992173" w:rsidP="00F92C86">
            <w:pPr>
              <w:spacing w:after="0" w:line="240" w:lineRule="auto"/>
              <w:rPr>
                <w:rFonts w:ascii="Times New Roman" w:hAnsi="Times New Roman"/>
                <w:lang w:eastAsia="ru-RU"/>
              </w:rPr>
            </w:pPr>
            <w:r>
              <w:rPr>
                <w:rFonts w:ascii="Times New Roman" w:hAnsi="Times New Roman"/>
                <w:lang w:eastAsia="ru-RU"/>
              </w:rPr>
              <w:t>2021</w:t>
            </w:r>
          </w:p>
        </w:tc>
      </w:tr>
      <w:tr w:rsidR="00992173" w:rsidRPr="0028593C" w:rsidTr="00F92C86">
        <w:trPr>
          <w:trHeight w:val="375"/>
        </w:trPr>
        <w:tc>
          <w:tcPr>
            <w:tcW w:w="2261" w:type="dxa"/>
            <w:tcBorders>
              <w:top w:val="nil"/>
              <w:left w:val="single" w:sz="4" w:space="0" w:color="auto"/>
              <w:bottom w:val="single" w:sz="4" w:space="0" w:color="auto"/>
              <w:right w:val="single" w:sz="4" w:space="0" w:color="auto"/>
            </w:tcBorders>
            <w:noWrap/>
            <w:vAlign w:val="center"/>
          </w:tcPr>
          <w:p w:rsidR="00992173" w:rsidRPr="00A25BCD" w:rsidRDefault="00992173" w:rsidP="00F92C86">
            <w:pPr>
              <w:spacing w:after="0" w:line="240" w:lineRule="auto"/>
              <w:jc w:val="center"/>
              <w:rPr>
                <w:rFonts w:ascii="Times New Roman" w:hAnsi="Times New Roman"/>
                <w:lang w:eastAsia="ru-RU"/>
              </w:rPr>
            </w:pPr>
            <w:r w:rsidRPr="00A25BCD">
              <w:rPr>
                <w:rFonts w:ascii="Times New Roman" w:hAnsi="Times New Roman"/>
                <w:lang w:eastAsia="ru-RU"/>
              </w:rPr>
              <w:t>1</w:t>
            </w:r>
          </w:p>
        </w:tc>
        <w:tc>
          <w:tcPr>
            <w:tcW w:w="2268" w:type="dxa"/>
            <w:tcBorders>
              <w:top w:val="nil"/>
              <w:left w:val="nil"/>
              <w:bottom w:val="single" w:sz="4" w:space="0" w:color="auto"/>
              <w:right w:val="single" w:sz="4" w:space="0" w:color="auto"/>
            </w:tcBorders>
            <w:noWrap/>
            <w:vAlign w:val="center"/>
          </w:tcPr>
          <w:p w:rsidR="00992173" w:rsidRPr="00A25BCD" w:rsidRDefault="00992173" w:rsidP="00F92C86">
            <w:pPr>
              <w:spacing w:after="0" w:line="240" w:lineRule="auto"/>
              <w:jc w:val="center"/>
              <w:rPr>
                <w:rFonts w:ascii="Times New Roman" w:hAnsi="Times New Roman"/>
                <w:lang w:eastAsia="ru-RU"/>
              </w:rPr>
            </w:pPr>
            <w:r w:rsidRPr="00A25BCD">
              <w:rPr>
                <w:rFonts w:ascii="Times New Roman" w:hAnsi="Times New Roman"/>
                <w:lang w:eastAsia="ru-RU"/>
              </w:rPr>
              <w:t>2</w:t>
            </w:r>
          </w:p>
        </w:tc>
        <w:tc>
          <w:tcPr>
            <w:tcW w:w="2500" w:type="dxa"/>
            <w:tcBorders>
              <w:top w:val="nil"/>
              <w:left w:val="nil"/>
              <w:bottom w:val="single" w:sz="4" w:space="0" w:color="auto"/>
              <w:right w:val="single" w:sz="4" w:space="0" w:color="auto"/>
            </w:tcBorders>
            <w:shd w:val="clear" w:color="auto" w:fill="FFFFFF"/>
            <w:noWrap/>
            <w:vAlign w:val="center"/>
          </w:tcPr>
          <w:p w:rsidR="00992173" w:rsidRPr="00A25BCD" w:rsidRDefault="00992173" w:rsidP="00F92C86">
            <w:pPr>
              <w:spacing w:after="0" w:line="240" w:lineRule="auto"/>
              <w:jc w:val="center"/>
              <w:rPr>
                <w:rFonts w:ascii="Times New Roman" w:hAnsi="Times New Roman"/>
                <w:lang w:eastAsia="ru-RU"/>
              </w:rPr>
            </w:pPr>
            <w:r w:rsidRPr="00A25BCD">
              <w:rPr>
                <w:rFonts w:ascii="Times New Roman" w:hAnsi="Times New Roman"/>
                <w:lang w:eastAsia="ru-RU"/>
              </w:rPr>
              <w:t>3</w:t>
            </w:r>
          </w:p>
        </w:tc>
        <w:tc>
          <w:tcPr>
            <w:tcW w:w="1708" w:type="dxa"/>
            <w:tcBorders>
              <w:top w:val="single" w:sz="4" w:space="0" w:color="auto"/>
              <w:left w:val="nil"/>
              <w:bottom w:val="single" w:sz="4" w:space="0" w:color="auto"/>
              <w:right w:val="single" w:sz="4" w:space="0" w:color="auto"/>
            </w:tcBorders>
            <w:noWrap/>
            <w:vAlign w:val="center"/>
          </w:tcPr>
          <w:p w:rsidR="00992173" w:rsidRPr="00A25BCD" w:rsidRDefault="00992173" w:rsidP="00F92C86">
            <w:pPr>
              <w:spacing w:after="0" w:line="240" w:lineRule="auto"/>
              <w:jc w:val="center"/>
              <w:rPr>
                <w:rFonts w:ascii="Times New Roman" w:hAnsi="Times New Roman"/>
                <w:lang w:eastAsia="ru-RU"/>
              </w:rPr>
            </w:pPr>
            <w:r w:rsidRPr="00A25BCD">
              <w:rPr>
                <w:rFonts w:ascii="Times New Roman" w:hAnsi="Times New Roman"/>
                <w:lang w:eastAsia="ru-RU"/>
              </w:rPr>
              <w:t>4</w:t>
            </w:r>
          </w:p>
        </w:tc>
        <w:tc>
          <w:tcPr>
            <w:tcW w:w="1060" w:type="dxa"/>
            <w:tcBorders>
              <w:top w:val="single" w:sz="4" w:space="0" w:color="auto"/>
              <w:left w:val="nil"/>
              <w:bottom w:val="single" w:sz="4" w:space="0" w:color="auto"/>
              <w:right w:val="single" w:sz="4" w:space="0" w:color="auto"/>
            </w:tcBorders>
            <w:noWrap/>
            <w:vAlign w:val="center"/>
          </w:tcPr>
          <w:p w:rsidR="00992173" w:rsidRPr="00A25BCD" w:rsidRDefault="00992173" w:rsidP="00F92C86">
            <w:pPr>
              <w:spacing w:after="0" w:line="240" w:lineRule="auto"/>
              <w:jc w:val="center"/>
              <w:rPr>
                <w:rFonts w:ascii="Times New Roman" w:hAnsi="Times New Roman"/>
                <w:lang w:eastAsia="ru-RU"/>
              </w:rPr>
            </w:pPr>
            <w:r w:rsidRPr="00A25BCD">
              <w:rPr>
                <w:rFonts w:ascii="Times New Roman" w:hAnsi="Times New Roman"/>
                <w:lang w:eastAsia="ru-RU"/>
              </w:rPr>
              <w:t>5</w:t>
            </w:r>
          </w:p>
        </w:tc>
        <w:tc>
          <w:tcPr>
            <w:tcW w:w="1060" w:type="dxa"/>
            <w:tcBorders>
              <w:top w:val="single" w:sz="4" w:space="0" w:color="auto"/>
              <w:left w:val="nil"/>
              <w:bottom w:val="nil"/>
              <w:right w:val="single" w:sz="4" w:space="0" w:color="auto"/>
            </w:tcBorders>
            <w:shd w:val="clear" w:color="auto" w:fill="FFFFFF"/>
            <w:vAlign w:val="center"/>
          </w:tcPr>
          <w:p w:rsidR="00992173" w:rsidRPr="00A25BCD" w:rsidRDefault="00992173" w:rsidP="00F92C86">
            <w:pPr>
              <w:spacing w:after="0" w:line="240" w:lineRule="auto"/>
              <w:jc w:val="center"/>
              <w:rPr>
                <w:rFonts w:ascii="Times New Roman" w:hAnsi="Times New Roman"/>
                <w:lang w:eastAsia="ru-RU"/>
              </w:rPr>
            </w:pPr>
            <w:r w:rsidRPr="00A25BCD">
              <w:rPr>
                <w:rFonts w:ascii="Times New Roman" w:hAnsi="Times New Roman"/>
                <w:lang w:eastAsia="ru-RU"/>
              </w:rPr>
              <w:t>6</w:t>
            </w:r>
          </w:p>
        </w:tc>
        <w:tc>
          <w:tcPr>
            <w:tcW w:w="1000" w:type="dxa"/>
            <w:tcBorders>
              <w:top w:val="single" w:sz="4" w:space="0" w:color="auto"/>
              <w:left w:val="nil"/>
              <w:bottom w:val="single" w:sz="4" w:space="0" w:color="auto"/>
              <w:right w:val="single" w:sz="4" w:space="0" w:color="auto"/>
            </w:tcBorders>
            <w:noWrap/>
            <w:vAlign w:val="center"/>
          </w:tcPr>
          <w:p w:rsidR="00992173" w:rsidRPr="00A25BCD" w:rsidRDefault="00992173" w:rsidP="00F92C86">
            <w:pPr>
              <w:spacing w:after="0" w:line="240" w:lineRule="auto"/>
              <w:jc w:val="center"/>
              <w:rPr>
                <w:rFonts w:ascii="Times New Roman" w:hAnsi="Times New Roman"/>
                <w:lang w:eastAsia="ru-RU"/>
              </w:rPr>
            </w:pPr>
            <w:r w:rsidRPr="00A25BCD">
              <w:rPr>
                <w:rFonts w:ascii="Times New Roman" w:hAnsi="Times New Roman"/>
                <w:lang w:eastAsia="ru-RU"/>
              </w:rPr>
              <w:t>7</w:t>
            </w:r>
          </w:p>
        </w:tc>
        <w:tc>
          <w:tcPr>
            <w:tcW w:w="1000" w:type="dxa"/>
            <w:tcBorders>
              <w:top w:val="single" w:sz="4" w:space="0" w:color="auto"/>
              <w:left w:val="nil"/>
              <w:bottom w:val="single" w:sz="4" w:space="0" w:color="auto"/>
              <w:right w:val="single" w:sz="4" w:space="0" w:color="auto"/>
            </w:tcBorders>
            <w:noWrap/>
            <w:vAlign w:val="center"/>
          </w:tcPr>
          <w:p w:rsidR="00992173" w:rsidRPr="00A25BCD" w:rsidRDefault="00992173" w:rsidP="00F92C86">
            <w:pPr>
              <w:spacing w:after="0" w:line="240" w:lineRule="auto"/>
              <w:jc w:val="center"/>
              <w:rPr>
                <w:rFonts w:ascii="Times New Roman" w:hAnsi="Times New Roman"/>
                <w:lang w:eastAsia="ru-RU"/>
              </w:rPr>
            </w:pPr>
            <w:r w:rsidRPr="00A25BCD">
              <w:rPr>
                <w:rFonts w:ascii="Times New Roman" w:hAnsi="Times New Roman"/>
                <w:lang w:eastAsia="ru-RU"/>
              </w:rPr>
              <w:t>8</w:t>
            </w:r>
          </w:p>
        </w:tc>
        <w:tc>
          <w:tcPr>
            <w:tcW w:w="821" w:type="dxa"/>
            <w:gridSpan w:val="2"/>
            <w:tcBorders>
              <w:top w:val="nil"/>
              <w:left w:val="nil"/>
              <w:bottom w:val="single" w:sz="4" w:space="0" w:color="auto"/>
              <w:right w:val="single" w:sz="4" w:space="0" w:color="auto"/>
            </w:tcBorders>
            <w:noWrap/>
            <w:vAlign w:val="center"/>
          </w:tcPr>
          <w:p w:rsidR="00992173" w:rsidRPr="00A25BCD" w:rsidRDefault="00992173" w:rsidP="00F92C86">
            <w:pPr>
              <w:spacing w:after="0" w:line="240" w:lineRule="auto"/>
              <w:jc w:val="center"/>
              <w:rPr>
                <w:rFonts w:ascii="Times New Roman" w:hAnsi="Times New Roman"/>
                <w:lang w:eastAsia="ru-RU"/>
              </w:rPr>
            </w:pPr>
            <w:r w:rsidRPr="00A25BCD">
              <w:rPr>
                <w:rFonts w:ascii="Times New Roman" w:hAnsi="Times New Roman"/>
                <w:lang w:eastAsia="ru-RU"/>
              </w:rPr>
              <w:t>9</w:t>
            </w:r>
          </w:p>
        </w:tc>
        <w:tc>
          <w:tcPr>
            <w:tcW w:w="908" w:type="dxa"/>
            <w:gridSpan w:val="2"/>
            <w:tcBorders>
              <w:top w:val="single" w:sz="4" w:space="0" w:color="auto"/>
              <w:left w:val="nil"/>
              <w:bottom w:val="single" w:sz="4" w:space="0" w:color="auto"/>
              <w:right w:val="single" w:sz="4" w:space="0" w:color="auto"/>
            </w:tcBorders>
            <w:vAlign w:val="center"/>
          </w:tcPr>
          <w:p w:rsidR="00992173" w:rsidRPr="00A25BCD" w:rsidRDefault="00992173" w:rsidP="00F92C86">
            <w:pPr>
              <w:spacing w:after="0" w:line="240" w:lineRule="auto"/>
              <w:rPr>
                <w:rFonts w:ascii="Times New Roman" w:hAnsi="Times New Roman"/>
                <w:lang w:eastAsia="ru-RU"/>
              </w:rPr>
            </w:pPr>
            <w:r>
              <w:rPr>
                <w:rFonts w:ascii="Times New Roman" w:hAnsi="Times New Roman"/>
                <w:lang w:eastAsia="ru-RU"/>
              </w:rPr>
              <w:t>10</w:t>
            </w:r>
          </w:p>
        </w:tc>
        <w:tc>
          <w:tcPr>
            <w:tcW w:w="729" w:type="dxa"/>
            <w:tcBorders>
              <w:top w:val="single" w:sz="4" w:space="0" w:color="auto"/>
              <w:left w:val="nil"/>
              <w:bottom w:val="single" w:sz="4" w:space="0" w:color="auto"/>
              <w:right w:val="single" w:sz="4" w:space="0" w:color="auto"/>
            </w:tcBorders>
            <w:vAlign w:val="center"/>
          </w:tcPr>
          <w:p w:rsidR="00992173" w:rsidRPr="00A25BCD" w:rsidRDefault="00992173" w:rsidP="00F92C86">
            <w:pPr>
              <w:spacing w:after="0" w:line="240" w:lineRule="auto"/>
              <w:rPr>
                <w:rFonts w:ascii="Times New Roman" w:hAnsi="Times New Roman"/>
                <w:lang w:eastAsia="ru-RU"/>
              </w:rPr>
            </w:pPr>
            <w:r>
              <w:rPr>
                <w:rFonts w:ascii="Times New Roman" w:hAnsi="Times New Roman"/>
                <w:lang w:eastAsia="ru-RU"/>
              </w:rPr>
              <w:t>11</w:t>
            </w:r>
          </w:p>
        </w:tc>
      </w:tr>
      <w:tr w:rsidR="00992173" w:rsidRPr="0028593C" w:rsidTr="00F92C86">
        <w:trPr>
          <w:trHeight w:val="315"/>
        </w:trPr>
        <w:tc>
          <w:tcPr>
            <w:tcW w:w="2261" w:type="dxa"/>
            <w:vMerge w:val="restart"/>
            <w:tcBorders>
              <w:top w:val="nil"/>
              <w:left w:val="single" w:sz="4" w:space="0" w:color="auto"/>
              <w:bottom w:val="single" w:sz="4" w:space="0" w:color="auto"/>
              <w:right w:val="single" w:sz="4" w:space="0" w:color="auto"/>
            </w:tcBorders>
          </w:tcPr>
          <w:p w:rsidR="00992173" w:rsidRPr="00A25BCD" w:rsidRDefault="00992173" w:rsidP="00F92C86">
            <w:pPr>
              <w:spacing w:after="0" w:line="240" w:lineRule="auto"/>
              <w:rPr>
                <w:rFonts w:ascii="Times New Roman" w:hAnsi="Times New Roman"/>
                <w:lang w:eastAsia="ru-RU"/>
              </w:rPr>
            </w:pPr>
            <w:r w:rsidRPr="00A25BCD">
              <w:rPr>
                <w:rFonts w:ascii="Times New Roman" w:hAnsi="Times New Roman"/>
                <w:lang w:eastAsia="ru-RU"/>
              </w:rPr>
              <w:t>МУНИЦИПАЛЬНАЯ ПРОГРАММА</w:t>
            </w:r>
          </w:p>
        </w:tc>
        <w:tc>
          <w:tcPr>
            <w:tcW w:w="2268" w:type="dxa"/>
            <w:vMerge w:val="restart"/>
            <w:tcBorders>
              <w:top w:val="nil"/>
              <w:left w:val="single" w:sz="4" w:space="0" w:color="auto"/>
              <w:bottom w:val="single" w:sz="4" w:space="0" w:color="auto"/>
              <w:right w:val="single" w:sz="4" w:space="0" w:color="auto"/>
            </w:tcBorders>
          </w:tcPr>
          <w:p w:rsidR="00992173" w:rsidRPr="00A25BCD" w:rsidRDefault="00992173" w:rsidP="00F92C86">
            <w:pPr>
              <w:spacing w:after="0" w:line="240" w:lineRule="auto"/>
              <w:jc w:val="center"/>
              <w:rPr>
                <w:rFonts w:ascii="Times New Roman" w:hAnsi="Times New Roman"/>
                <w:lang w:eastAsia="ru-RU"/>
              </w:rPr>
            </w:pPr>
            <w:r w:rsidRPr="00A25BCD">
              <w:rPr>
                <w:rFonts w:ascii="Times New Roman" w:hAnsi="Times New Roman"/>
                <w:lang w:eastAsia="ru-RU"/>
              </w:rPr>
              <w:t>"Общеэкономические вопросы в области национальной экономики"</w:t>
            </w:r>
          </w:p>
        </w:tc>
        <w:tc>
          <w:tcPr>
            <w:tcW w:w="2500" w:type="dxa"/>
            <w:tcBorders>
              <w:top w:val="nil"/>
              <w:left w:val="nil"/>
              <w:bottom w:val="single" w:sz="4" w:space="0" w:color="auto"/>
              <w:right w:val="single" w:sz="4" w:space="0" w:color="auto"/>
            </w:tcBorders>
            <w:shd w:val="clear" w:color="auto" w:fill="FFFFFF"/>
            <w:vAlign w:val="bottom"/>
          </w:tcPr>
          <w:p w:rsidR="00992173" w:rsidRPr="00A25BCD" w:rsidRDefault="00992173" w:rsidP="00F92C86">
            <w:pPr>
              <w:spacing w:after="0" w:line="240" w:lineRule="auto"/>
              <w:rPr>
                <w:rFonts w:ascii="Times New Roman" w:hAnsi="Times New Roman"/>
                <w:lang w:eastAsia="ru-RU"/>
              </w:rPr>
            </w:pPr>
            <w:r w:rsidRPr="00A25BCD">
              <w:rPr>
                <w:rFonts w:ascii="Times New Roman" w:hAnsi="Times New Roman"/>
                <w:lang w:eastAsia="ru-RU"/>
              </w:rPr>
              <w:t>всего</w:t>
            </w:r>
          </w:p>
        </w:tc>
        <w:tc>
          <w:tcPr>
            <w:tcW w:w="1708"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right"/>
              <w:rPr>
                <w:rFonts w:ascii="Times New Roman" w:hAnsi="Times New Roman"/>
                <w:b/>
                <w:bCs/>
                <w:lang w:eastAsia="ru-RU"/>
              </w:rPr>
            </w:pPr>
            <w:r w:rsidRPr="00A25BCD">
              <w:rPr>
                <w:rFonts w:ascii="Times New Roman" w:hAnsi="Times New Roman"/>
                <w:b/>
                <w:bCs/>
                <w:lang w:eastAsia="ru-RU"/>
              </w:rPr>
              <w:t>600,9</w:t>
            </w:r>
          </w:p>
        </w:tc>
        <w:tc>
          <w:tcPr>
            <w:tcW w:w="1060"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right"/>
              <w:rPr>
                <w:rFonts w:ascii="Times New Roman" w:hAnsi="Times New Roman"/>
                <w:b/>
                <w:bCs/>
                <w:lang w:eastAsia="ru-RU"/>
              </w:rPr>
            </w:pPr>
            <w:r w:rsidRPr="00A25BCD">
              <w:rPr>
                <w:rFonts w:ascii="Times New Roman" w:hAnsi="Times New Roman"/>
                <w:b/>
                <w:bCs/>
                <w:lang w:eastAsia="ru-RU"/>
              </w:rPr>
              <w:t>828,7</w:t>
            </w:r>
          </w:p>
        </w:tc>
        <w:tc>
          <w:tcPr>
            <w:tcW w:w="1060" w:type="dxa"/>
            <w:tcBorders>
              <w:top w:val="single" w:sz="4" w:space="0" w:color="auto"/>
              <w:left w:val="nil"/>
              <w:bottom w:val="nil"/>
              <w:right w:val="single" w:sz="4" w:space="0" w:color="auto"/>
            </w:tcBorders>
            <w:shd w:val="clear" w:color="auto" w:fill="FFFFFF"/>
            <w:vAlign w:val="center"/>
          </w:tcPr>
          <w:p w:rsidR="00992173" w:rsidRPr="00A25BCD" w:rsidRDefault="00992173" w:rsidP="00F92C86">
            <w:pPr>
              <w:spacing w:after="0" w:line="240" w:lineRule="auto"/>
              <w:jc w:val="center"/>
              <w:rPr>
                <w:rFonts w:ascii="Times New Roman" w:hAnsi="Times New Roman"/>
                <w:lang w:eastAsia="ru-RU"/>
              </w:rPr>
            </w:pPr>
            <w:r w:rsidRPr="00A25BCD">
              <w:rPr>
                <w:rFonts w:ascii="Times New Roman" w:hAnsi="Times New Roman"/>
                <w:lang w:eastAsia="ru-RU"/>
              </w:rPr>
              <w:t>1043,0</w:t>
            </w:r>
          </w:p>
        </w:tc>
        <w:tc>
          <w:tcPr>
            <w:tcW w:w="1000"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right"/>
              <w:rPr>
                <w:rFonts w:ascii="Times New Roman" w:hAnsi="Times New Roman"/>
                <w:b/>
                <w:bCs/>
                <w:lang w:eastAsia="ru-RU"/>
              </w:rPr>
            </w:pPr>
            <w:r>
              <w:rPr>
                <w:rFonts w:ascii="Times New Roman" w:hAnsi="Times New Roman"/>
                <w:b/>
                <w:bCs/>
                <w:lang w:eastAsia="ru-RU"/>
              </w:rPr>
              <w:t>3170,4</w:t>
            </w:r>
          </w:p>
        </w:tc>
        <w:tc>
          <w:tcPr>
            <w:tcW w:w="1000"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right"/>
              <w:rPr>
                <w:rFonts w:ascii="Times New Roman" w:hAnsi="Times New Roman"/>
                <w:b/>
                <w:bCs/>
                <w:lang w:eastAsia="ru-RU"/>
              </w:rPr>
            </w:pPr>
            <w:r>
              <w:rPr>
                <w:rFonts w:ascii="Times New Roman" w:hAnsi="Times New Roman"/>
                <w:b/>
                <w:bCs/>
                <w:lang w:eastAsia="ru-RU"/>
              </w:rPr>
              <w:t>4663,7</w:t>
            </w:r>
          </w:p>
        </w:tc>
        <w:tc>
          <w:tcPr>
            <w:tcW w:w="821" w:type="dxa"/>
            <w:gridSpan w:val="2"/>
            <w:tcBorders>
              <w:top w:val="nil"/>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b/>
                <w:bCs/>
                <w:lang w:eastAsia="ru-RU"/>
              </w:rPr>
            </w:pPr>
            <w:r>
              <w:rPr>
                <w:rFonts w:ascii="Times New Roman" w:hAnsi="Times New Roman"/>
                <w:b/>
                <w:bCs/>
                <w:lang w:eastAsia="ru-RU"/>
              </w:rPr>
              <w:t>1148,0</w:t>
            </w:r>
          </w:p>
        </w:tc>
        <w:tc>
          <w:tcPr>
            <w:tcW w:w="908" w:type="dxa"/>
            <w:gridSpan w:val="2"/>
            <w:tcBorders>
              <w:top w:val="nil"/>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b/>
                <w:bCs/>
                <w:lang w:eastAsia="ru-RU"/>
              </w:rPr>
            </w:pPr>
            <w:r>
              <w:rPr>
                <w:rFonts w:ascii="Times New Roman" w:hAnsi="Times New Roman"/>
                <w:b/>
                <w:bCs/>
                <w:lang w:eastAsia="ru-RU"/>
              </w:rPr>
              <w:t>1462,0</w:t>
            </w:r>
          </w:p>
        </w:tc>
        <w:tc>
          <w:tcPr>
            <w:tcW w:w="729"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b/>
                <w:bCs/>
                <w:lang w:eastAsia="ru-RU"/>
              </w:rPr>
            </w:pPr>
            <w:r>
              <w:rPr>
                <w:rFonts w:ascii="Times New Roman" w:hAnsi="Times New Roman"/>
                <w:b/>
                <w:bCs/>
                <w:lang w:eastAsia="ru-RU"/>
              </w:rPr>
              <w:t>1518,0</w:t>
            </w:r>
          </w:p>
        </w:tc>
      </w:tr>
      <w:tr w:rsidR="00992173" w:rsidRPr="0028593C" w:rsidTr="00F92C86">
        <w:trPr>
          <w:trHeight w:val="375"/>
        </w:trPr>
        <w:tc>
          <w:tcPr>
            <w:tcW w:w="2261" w:type="dxa"/>
            <w:vMerge/>
            <w:tcBorders>
              <w:top w:val="nil"/>
              <w:left w:val="single" w:sz="4" w:space="0" w:color="auto"/>
              <w:bottom w:val="single" w:sz="4" w:space="0" w:color="auto"/>
              <w:right w:val="single" w:sz="4" w:space="0" w:color="auto"/>
            </w:tcBorders>
            <w:vAlign w:val="center"/>
          </w:tcPr>
          <w:p w:rsidR="00992173" w:rsidRPr="00A25BCD" w:rsidRDefault="00992173" w:rsidP="00F92C86">
            <w:pPr>
              <w:spacing w:after="0" w:line="240" w:lineRule="auto"/>
              <w:rPr>
                <w:rFonts w:ascii="Times New Roman" w:hAnsi="Times New Roman"/>
                <w:lang w:eastAsia="ru-RU"/>
              </w:rPr>
            </w:pPr>
          </w:p>
        </w:tc>
        <w:tc>
          <w:tcPr>
            <w:tcW w:w="2268" w:type="dxa"/>
            <w:vMerge/>
            <w:tcBorders>
              <w:top w:val="nil"/>
              <w:left w:val="single" w:sz="4" w:space="0" w:color="auto"/>
              <w:bottom w:val="single" w:sz="4" w:space="0" w:color="auto"/>
              <w:right w:val="single" w:sz="4" w:space="0" w:color="auto"/>
            </w:tcBorders>
            <w:vAlign w:val="center"/>
          </w:tcPr>
          <w:p w:rsidR="00992173" w:rsidRPr="00A25BCD" w:rsidRDefault="00992173" w:rsidP="00F92C86">
            <w:pPr>
              <w:spacing w:after="0" w:line="240" w:lineRule="auto"/>
              <w:rPr>
                <w:rFonts w:ascii="Times New Roman" w:hAnsi="Times New Roman"/>
                <w:lang w:eastAsia="ru-RU"/>
              </w:rPr>
            </w:pPr>
          </w:p>
        </w:tc>
        <w:tc>
          <w:tcPr>
            <w:tcW w:w="2500" w:type="dxa"/>
            <w:tcBorders>
              <w:top w:val="nil"/>
              <w:left w:val="nil"/>
              <w:bottom w:val="single" w:sz="4" w:space="0" w:color="auto"/>
              <w:right w:val="single" w:sz="4" w:space="0" w:color="auto"/>
            </w:tcBorders>
            <w:shd w:val="clear" w:color="auto" w:fill="FFFFFF"/>
            <w:vAlign w:val="bottom"/>
          </w:tcPr>
          <w:p w:rsidR="00992173" w:rsidRPr="00A25BCD" w:rsidRDefault="00992173" w:rsidP="00F92C86">
            <w:pPr>
              <w:spacing w:after="0" w:line="240" w:lineRule="auto"/>
              <w:rPr>
                <w:rFonts w:ascii="Times New Roman" w:hAnsi="Times New Roman"/>
                <w:lang w:eastAsia="ru-RU"/>
              </w:rPr>
            </w:pPr>
            <w:r w:rsidRPr="00A25BCD">
              <w:rPr>
                <w:rFonts w:ascii="Times New Roman" w:hAnsi="Times New Roman"/>
                <w:lang w:eastAsia="ru-RU"/>
              </w:rPr>
              <w:t>в том числе по ГРБС:</w:t>
            </w:r>
          </w:p>
        </w:tc>
        <w:tc>
          <w:tcPr>
            <w:tcW w:w="1708"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center"/>
              <w:rPr>
                <w:rFonts w:ascii="Times New Roman" w:hAnsi="Times New Roman"/>
                <w:b/>
                <w:bCs/>
                <w:lang w:eastAsia="ru-RU"/>
              </w:rPr>
            </w:pPr>
            <w:r w:rsidRPr="00A25BCD">
              <w:rPr>
                <w:rFonts w:ascii="Times New Roman" w:hAnsi="Times New Roman"/>
                <w:b/>
                <w:bCs/>
                <w:lang w:eastAsia="ru-RU"/>
              </w:rPr>
              <w:t> </w:t>
            </w:r>
          </w:p>
        </w:tc>
        <w:tc>
          <w:tcPr>
            <w:tcW w:w="1060"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center"/>
              <w:rPr>
                <w:rFonts w:ascii="Times New Roman" w:hAnsi="Times New Roman"/>
                <w:b/>
                <w:bCs/>
                <w:lang w:eastAsia="ru-RU"/>
              </w:rPr>
            </w:pPr>
            <w:r w:rsidRPr="00A25BCD">
              <w:rPr>
                <w:rFonts w:ascii="Times New Roman" w:hAnsi="Times New Roman"/>
                <w:b/>
                <w:bCs/>
                <w:lang w:eastAsia="ru-RU"/>
              </w:rPr>
              <w:t> </w:t>
            </w:r>
          </w:p>
        </w:tc>
        <w:tc>
          <w:tcPr>
            <w:tcW w:w="1060" w:type="dxa"/>
            <w:tcBorders>
              <w:top w:val="single" w:sz="4" w:space="0" w:color="auto"/>
              <w:left w:val="nil"/>
              <w:bottom w:val="nil"/>
              <w:right w:val="single" w:sz="4" w:space="0" w:color="auto"/>
            </w:tcBorders>
            <w:shd w:val="clear" w:color="auto" w:fill="FFFFFF"/>
            <w:vAlign w:val="center"/>
          </w:tcPr>
          <w:p w:rsidR="00992173" w:rsidRPr="00A25BCD" w:rsidRDefault="00992173" w:rsidP="00F92C86">
            <w:pPr>
              <w:spacing w:after="0" w:line="240" w:lineRule="auto"/>
              <w:jc w:val="center"/>
              <w:rPr>
                <w:rFonts w:ascii="Times New Roman" w:hAnsi="Times New Roman"/>
                <w:lang w:eastAsia="ru-RU"/>
              </w:rPr>
            </w:pPr>
            <w:r w:rsidRPr="00A25BCD">
              <w:rPr>
                <w:rFonts w:ascii="Times New Roman" w:hAnsi="Times New Roman"/>
                <w:lang w:eastAsia="ru-RU"/>
              </w:rPr>
              <w:t> </w:t>
            </w:r>
          </w:p>
        </w:tc>
        <w:tc>
          <w:tcPr>
            <w:tcW w:w="1000"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center"/>
              <w:rPr>
                <w:rFonts w:ascii="Times New Roman" w:hAnsi="Times New Roman"/>
                <w:b/>
                <w:bCs/>
                <w:lang w:eastAsia="ru-RU"/>
              </w:rPr>
            </w:pPr>
            <w:r w:rsidRPr="00A25BCD">
              <w:rPr>
                <w:rFonts w:ascii="Times New Roman" w:hAnsi="Times New Roman"/>
                <w:b/>
                <w:bCs/>
                <w:lang w:eastAsia="ru-RU"/>
              </w:rPr>
              <w:t> </w:t>
            </w:r>
          </w:p>
        </w:tc>
        <w:tc>
          <w:tcPr>
            <w:tcW w:w="1000"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center"/>
              <w:rPr>
                <w:rFonts w:ascii="Times New Roman" w:hAnsi="Times New Roman"/>
                <w:b/>
                <w:bCs/>
                <w:lang w:eastAsia="ru-RU"/>
              </w:rPr>
            </w:pPr>
            <w:r w:rsidRPr="00A25BCD">
              <w:rPr>
                <w:rFonts w:ascii="Times New Roman" w:hAnsi="Times New Roman"/>
                <w:b/>
                <w:bCs/>
                <w:lang w:eastAsia="ru-RU"/>
              </w:rPr>
              <w:t> </w:t>
            </w:r>
          </w:p>
        </w:tc>
        <w:tc>
          <w:tcPr>
            <w:tcW w:w="821" w:type="dxa"/>
            <w:gridSpan w:val="2"/>
            <w:tcBorders>
              <w:top w:val="nil"/>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b/>
                <w:bCs/>
                <w:lang w:eastAsia="ru-RU"/>
              </w:rPr>
            </w:pPr>
            <w:r w:rsidRPr="00A25BCD">
              <w:rPr>
                <w:rFonts w:ascii="Times New Roman" w:hAnsi="Times New Roman"/>
                <w:b/>
                <w:bCs/>
                <w:lang w:eastAsia="ru-RU"/>
              </w:rPr>
              <w:t> </w:t>
            </w:r>
          </w:p>
        </w:tc>
        <w:tc>
          <w:tcPr>
            <w:tcW w:w="908" w:type="dxa"/>
            <w:gridSpan w:val="2"/>
            <w:tcBorders>
              <w:top w:val="nil"/>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b/>
                <w:bCs/>
                <w:lang w:eastAsia="ru-RU"/>
              </w:rPr>
            </w:pPr>
          </w:p>
        </w:tc>
        <w:tc>
          <w:tcPr>
            <w:tcW w:w="729"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b/>
                <w:bCs/>
                <w:lang w:eastAsia="ru-RU"/>
              </w:rPr>
            </w:pPr>
          </w:p>
        </w:tc>
      </w:tr>
      <w:tr w:rsidR="00992173" w:rsidRPr="0028593C" w:rsidTr="00F92C86">
        <w:trPr>
          <w:trHeight w:val="915"/>
        </w:trPr>
        <w:tc>
          <w:tcPr>
            <w:tcW w:w="2261" w:type="dxa"/>
            <w:vMerge/>
            <w:tcBorders>
              <w:top w:val="nil"/>
              <w:left w:val="single" w:sz="4" w:space="0" w:color="auto"/>
              <w:bottom w:val="single" w:sz="4" w:space="0" w:color="auto"/>
              <w:right w:val="single" w:sz="4" w:space="0" w:color="auto"/>
            </w:tcBorders>
            <w:vAlign w:val="center"/>
          </w:tcPr>
          <w:p w:rsidR="00992173" w:rsidRPr="00A25BCD" w:rsidRDefault="00992173" w:rsidP="00F92C86">
            <w:pPr>
              <w:spacing w:after="0" w:line="240" w:lineRule="auto"/>
              <w:rPr>
                <w:rFonts w:ascii="Times New Roman" w:hAnsi="Times New Roman"/>
                <w:lang w:eastAsia="ru-RU"/>
              </w:rPr>
            </w:pPr>
          </w:p>
        </w:tc>
        <w:tc>
          <w:tcPr>
            <w:tcW w:w="2268" w:type="dxa"/>
            <w:vMerge/>
            <w:tcBorders>
              <w:top w:val="nil"/>
              <w:left w:val="single" w:sz="4" w:space="0" w:color="auto"/>
              <w:bottom w:val="single" w:sz="4" w:space="0" w:color="auto"/>
              <w:right w:val="single" w:sz="4" w:space="0" w:color="auto"/>
            </w:tcBorders>
            <w:vAlign w:val="center"/>
          </w:tcPr>
          <w:p w:rsidR="00992173" w:rsidRPr="00A25BCD" w:rsidRDefault="00992173" w:rsidP="00F92C86">
            <w:pPr>
              <w:spacing w:after="0" w:line="240" w:lineRule="auto"/>
              <w:rPr>
                <w:rFonts w:ascii="Times New Roman" w:hAnsi="Times New Roman"/>
                <w:lang w:eastAsia="ru-RU"/>
              </w:rPr>
            </w:pPr>
          </w:p>
        </w:tc>
        <w:tc>
          <w:tcPr>
            <w:tcW w:w="2500" w:type="dxa"/>
            <w:tcBorders>
              <w:top w:val="nil"/>
              <w:left w:val="nil"/>
              <w:bottom w:val="single" w:sz="4" w:space="0" w:color="auto"/>
              <w:right w:val="single" w:sz="4" w:space="0" w:color="auto"/>
            </w:tcBorders>
            <w:shd w:val="clear" w:color="auto" w:fill="FFFFFF"/>
            <w:vAlign w:val="bottom"/>
          </w:tcPr>
          <w:p w:rsidR="00992173" w:rsidRPr="00A25BCD" w:rsidRDefault="00992173" w:rsidP="00F92C86">
            <w:pPr>
              <w:spacing w:after="0" w:line="240" w:lineRule="auto"/>
              <w:rPr>
                <w:rFonts w:ascii="Times New Roman" w:hAnsi="Times New Roman"/>
                <w:lang w:eastAsia="ru-RU"/>
              </w:rPr>
            </w:pPr>
            <w:r w:rsidRPr="00A25BCD">
              <w:rPr>
                <w:rFonts w:ascii="Times New Roman" w:hAnsi="Times New Roman"/>
                <w:lang w:eastAsia="ru-RU"/>
              </w:rPr>
              <w:t>Администрация Волчанского сельского поселения</w:t>
            </w:r>
          </w:p>
        </w:tc>
        <w:tc>
          <w:tcPr>
            <w:tcW w:w="1708"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center"/>
              <w:rPr>
                <w:rFonts w:ascii="Times New Roman" w:hAnsi="Times New Roman"/>
                <w:b/>
                <w:bCs/>
                <w:lang w:eastAsia="ru-RU"/>
              </w:rPr>
            </w:pPr>
            <w:r w:rsidRPr="00A25BCD">
              <w:rPr>
                <w:rFonts w:ascii="Times New Roman" w:hAnsi="Times New Roman"/>
                <w:b/>
                <w:bCs/>
                <w:lang w:eastAsia="ru-RU"/>
              </w:rPr>
              <w:t> </w:t>
            </w:r>
          </w:p>
        </w:tc>
        <w:tc>
          <w:tcPr>
            <w:tcW w:w="1060"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center"/>
              <w:rPr>
                <w:rFonts w:ascii="Times New Roman" w:hAnsi="Times New Roman"/>
                <w:b/>
                <w:bCs/>
                <w:lang w:eastAsia="ru-RU"/>
              </w:rPr>
            </w:pPr>
            <w:r w:rsidRPr="00A25BCD">
              <w:rPr>
                <w:rFonts w:ascii="Times New Roman" w:hAnsi="Times New Roman"/>
                <w:b/>
                <w:bCs/>
                <w:lang w:eastAsia="ru-RU"/>
              </w:rPr>
              <w:t> </w:t>
            </w:r>
          </w:p>
        </w:tc>
        <w:tc>
          <w:tcPr>
            <w:tcW w:w="1060" w:type="dxa"/>
            <w:tcBorders>
              <w:top w:val="single" w:sz="4" w:space="0" w:color="auto"/>
              <w:left w:val="nil"/>
              <w:bottom w:val="nil"/>
              <w:right w:val="single" w:sz="4" w:space="0" w:color="auto"/>
            </w:tcBorders>
            <w:shd w:val="clear" w:color="auto" w:fill="FFFFFF"/>
            <w:vAlign w:val="center"/>
          </w:tcPr>
          <w:p w:rsidR="00992173" w:rsidRPr="00A25BCD" w:rsidRDefault="00992173" w:rsidP="00F92C86">
            <w:pPr>
              <w:spacing w:after="0" w:line="240" w:lineRule="auto"/>
              <w:jc w:val="center"/>
              <w:rPr>
                <w:rFonts w:ascii="Times New Roman" w:hAnsi="Times New Roman"/>
                <w:lang w:eastAsia="ru-RU"/>
              </w:rPr>
            </w:pPr>
            <w:r w:rsidRPr="00A25BCD">
              <w:rPr>
                <w:rFonts w:ascii="Times New Roman" w:hAnsi="Times New Roman"/>
                <w:lang w:eastAsia="ru-RU"/>
              </w:rPr>
              <w:t> </w:t>
            </w:r>
          </w:p>
        </w:tc>
        <w:tc>
          <w:tcPr>
            <w:tcW w:w="1000"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center"/>
              <w:rPr>
                <w:rFonts w:ascii="Times New Roman" w:hAnsi="Times New Roman"/>
                <w:b/>
                <w:bCs/>
                <w:lang w:eastAsia="ru-RU"/>
              </w:rPr>
            </w:pPr>
            <w:r w:rsidRPr="00A25BCD">
              <w:rPr>
                <w:rFonts w:ascii="Times New Roman" w:hAnsi="Times New Roman"/>
                <w:b/>
                <w:bCs/>
                <w:lang w:eastAsia="ru-RU"/>
              </w:rPr>
              <w:t> </w:t>
            </w:r>
          </w:p>
        </w:tc>
        <w:tc>
          <w:tcPr>
            <w:tcW w:w="1000"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center"/>
              <w:rPr>
                <w:rFonts w:ascii="Times New Roman" w:hAnsi="Times New Roman"/>
                <w:b/>
                <w:bCs/>
                <w:lang w:eastAsia="ru-RU"/>
              </w:rPr>
            </w:pPr>
            <w:r w:rsidRPr="00A25BCD">
              <w:rPr>
                <w:rFonts w:ascii="Times New Roman" w:hAnsi="Times New Roman"/>
                <w:b/>
                <w:bCs/>
                <w:lang w:eastAsia="ru-RU"/>
              </w:rPr>
              <w:t> </w:t>
            </w:r>
          </w:p>
        </w:tc>
        <w:tc>
          <w:tcPr>
            <w:tcW w:w="821" w:type="dxa"/>
            <w:gridSpan w:val="2"/>
            <w:tcBorders>
              <w:top w:val="nil"/>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b/>
                <w:bCs/>
                <w:lang w:eastAsia="ru-RU"/>
              </w:rPr>
            </w:pPr>
            <w:r w:rsidRPr="00A25BCD">
              <w:rPr>
                <w:rFonts w:ascii="Times New Roman" w:hAnsi="Times New Roman"/>
                <w:b/>
                <w:bCs/>
                <w:lang w:eastAsia="ru-RU"/>
              </w:rPr>
              <w:t> </w:t>
            </w:r>
          </w:p>
        </w:tc>
        <w:tc>
          <w:tcPr>
            <w:tcW w:w="908" w:type="dxa"/>
            <w:gridSpan w:val="2"/>
            <w:tcBorders>
              <w:top w:val="nil"/>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b/>
                <w:bCs/>
                <w:lang w:eastAsia="ru-RU"/>
              </w:rPr>
            </w:pPr>
          </w:p>
        </w:tc>
        <w:tc>
          <w:tcPr>
            <w:tcW w:w="729"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b/>
                <w:bCs/>
                <w:lang w:eastAsia="ru-RU"/>
              </w:rPr>
            </w:pPr>
          </w:p>
        </w:tc>
      </w:tr>
      <w:tr w:rsidR="00992173" w:rsidRPr="0028593C" w:rsidTr="00F92C86">
        <w:trPr>
          <w:trHeight w:val="375"/>
        </w:trPr>
        <w:tc>
          <w:tcPr>
            <w:tcW w:w="2261" w:type="dxa"/>
            <w:vMerge/>
            <w:tcBorders>
              <w:top w:val="nil"/>
              <w:left w:val="single" w:sz="4" w:space="0" w:color="auto"/>
              <w:bottom w:val="single" w:sz="4" w:space="0" w:color="auto"/>
              <w:right w:val="single" w:sz="4" w:space="0" w:color="auto"/>
            </w:tcBorders>
            <w:vAlign w:val="center"/>
          </w:tcPr>
          <w:p w:rsidR="00992173" w:rsidRPr="00A25BCD" w:rsidRDefault="00992173" w:rsidP="00F92C86">
            <w:pPr>
              <w:spacing w:after="0" w:line="240" w:lineRule="auto"/>
              <w:rPr>
                <w:rFonts w:ascii="Times New Roman" w:hAnsi="Times New Roman"/>
                <w:lang w:eastAsia="ru-RU"/>
              </w:rPr>
            </w:pPr>
          </w:p>
        </w:tc>
        <w:tc>
          <w:tcPr>
            <w:tcW w:w="2268" w:type="dxa"/>
            <w:vMerge/>
            <w:tcBorders>
              <w:top w:val="nil"/>
              <w:left w:val="single" w:sz="4" w:space="0" w:color="auto"/>
              <w:bottom w:val="single" w:sz="4" w:space="0" w:color="auto"/>
              <w:right w:val="single" w:sz="4" w:space="0" w:color="auto"/>
            </w:tcBorders>
            <w:vAlign w:val="center"/>
          </w:tcPr>
          <w:p w:rsidR="00992173" w:rsidRPr="00A25BCD" w:rsidRDefault="00992173" w:rsidP="00F92C86">
            <w:pPr>
              <w:spacing w:after="0" w:line="240" w:lineRule="auto"/>
              <w:rPr>
                <w:rFonts w:ascii="Times New Roman" w:hAnsi="Times New Roman"/>
                <w:lang w:eastAsia="ru-RU"/>
              </w:rPr>
            </w:pPr>
          </w:p>
        </w:tc>
        <w:tc>
          <w:tcPr>
            <w:tcW w:w="2500"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lang w:eastAsia="ru-RU"/>
              </w:rPr>
            </w:pPr>
            <w:r w:rsidRPr="00A25BCD">
              <w:rPr>
                <w:rFonts w:ascii="Times New Roman" w:hAnsi="Times New Roman"/>
                <w:lang w:eastAsia="ru-RU"/>
              </w:rPr>
              <w:t> </w:t>
            </w:r>
          </w:p>
        </w:tc>
        <w:tc>
          <w:tcPr>
            <w:tcW w:w="1708"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right"/>
              <w:rPr>
                <w:rFonts w:ascii="Times New Roman" w:hAnsi="Times New Roman"/>
                <w:b/>
                <w:bCs/>
                <w:lang w:eastAsia="ru-RU"/>
              </w:rPr>
            </w:pPr>
            <w:r w:rsidRPr="00A25BCD">
              <w:rPr>
                <w:rFonts w:ascii="Times New Roman" w:hAnsi="Times New Roman"/>
                <w:b/>
                <w:bCs/>
                <w:lang w:eastAsia="ru-RU"/>
              </w:rPr>
              <w:t> </w:t>
            </w:r>
          </w:p>
        </w:tc>
        <w:tc>
          <w:tcPr>
            <w:tcW w:w="1060"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right"/>
              <w:rPr>
                <w:rFonts w:ascii="Times New Roman" w:hAnsi="Times New Roman"/>
                <w:b/>
                <w:bCs/>
                <w:lang w:eastAsia="ru-RU"/>
              </w:rPr>
            </w:pPr>
            <w:r w:rsidRPr="00A25BCD">
              <w:rPr>
                <w:rFonts w:ascii="Times New Roman" w:hAnsi="Times New Roman"/>
                <w:b/>
                <w:bCs/>
                <w:lang w:eastAsia="ru-RU"/>
              </w:rPr>
              <w:t> </w:t>
            </w:r>
          </w:p>
        </w:tc>
        <w:tc>
          <w:tcPr>
            <w:tcW w:w="1060" w:type="dxa"/>
            <w:tcBorders>
              <w:top w:val="single" w:sz="4" w:space="0" w:color="auto"/>
              <w:left w:val="nil"/>
              <w:bottom w:val="nil"/>
              <w:right w:val="single" w:sz="4" w:space="0" w:color="auto"/>
            </w:tcBorders>
            <w:shd w:val="clear" w:color="auto" w:fill="FFFFFF"/>
            <w:vAlign w:val="center"/>
          </w:tcPr>
          <w:p w:rsidR="00992173" w:rsidRPr="00A25BCD" w:rsidRDefault="00992173" w:rsidP="00F92C86">
            <w:pPr>
              <w:spacing w:after="0" w:line="240" w:lineRule="auto"/>
              <w:jc w:val="center"/>
              <w:rPr>
                <w:rFonts w:ascii="Times New Roman" w:hAnsi="Times New Roman"/>
                <w:lang w:eastAsia="ru-RU"/>
              </w:rPr>
            </w:pPr>
            <w:r w:rsidRPr="00A25BCD">
              <w:rPr>
                <w:rFonts w:ascii="Times New Roman" w:hAnsi="Times New Roman"/>
                <w:lang w:eastAsia="ru-RU"/>
              </w:rPr>
              <w:t> </w:t>
            </w:r>
          </w:p>
        </w:tc>
        <w:tc>
          <w:tcPr>
            <w:tcW w:w="1000"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right"/>
              <w:rPr>
                <w:rFonts w:ascii="Times New Roman" w:hAnsi="Times New Roman"/>
                <w:b/>
                <w:bCs/>
                <w:lang w:eastAsia="ru-RU"/>
              </w:rPr>
            </w:pPr>
            <w:r w:rsidRPr="00A25BCD">
              <w:rPr>
                <w:rFonts w:ascii="Times New Roman" w:hAnsi="Times New Roman"/>
                <w:b/>
                <w:bCs/>
                <w:lang w:eastAsia="ru-RU"/>
              </w:rPr>
              <w:t> </w:t>
            </w:r>
          </w:p>
        </w:tc>
        <w:tc>
          <w:tcPr>
            <w:tcW w:w="1000"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right"/>
              <w:rPr>
                <w:rFonts w:ascii="Times New Roman" w:hAnsi="Times New Roman"/>
                <w:b/>
                <w:bCs/>
                <w:lang w:eastAsia="ru-RU"/>
              </w:rPr>
            </w:pPr>
            <w:r w:rsidRPr="00A25BCD">
              <w:rPr>
                <w:rFonts w:ascii="Times New Roman" w:hAnsi="Times New Roman"/>
                <w:b/>
                <w:bCs/>
                <w:lang w:eastAsia="ru-RU"/>
              </w:rPr>
              <w:t> </w:t>
            </w:r>
          </w:p>
        </w:tc>
        <w:tc>
          <w:tcPr>
            <w:tcW w:w="821" w:type="dxa"/>
            <w:gridSpan w:val="2"/>
            <w:tcBorders>
              <w:top w:val="nil"/>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b/>
                <w:bCs/>
                <w:lang w:eastAsia="ru-RU"/>
              </w:rPr>
            </w:pPr>
            <w:r w:rsidRPr="00A25BCD">
              <w:rPr>
                <w:rFonts w:ascii="Times New Roman" w:hAnsi="Times New Roman"/>
                <w:b/>
                <w:bCs/>
                <w:lang w:eastAsia="ru-RU"/>
              </w:rPr>
              <w:t> </w:t>
            </w:r>
          </w:p>
        </w:tc>
        <w:tc>
          <w:tcPr>
            <w:tcW w:w="908" w:type="dxa"/>
            <w:gridSpan w:val="2"/>
            <w:tcBorders>
              <w:top w:val="nil"/>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b/>
                <w:bCs/>
                <w:lang w:eastAsia="ru-RU"/>
              </w:rPr>
            </w:pPr>
          </w:p>
        </w:tc>
        <w:tc>
          <w:tcPr>
            <w:tcW w:w="729"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b/>
                <w:bCs/>
                <w:lang w:eastAsia="ru-RU"/>
              </w:rPr>
            </w:pPr>
          </w:p>
        </w:tc>
      </w:tr>
      <w:tr w:rsidR="00992173" w:rsidRPr="0028593C" w:rsidTr="00F92C86">
        <w:trPr>
          <w:trHeight w:val="315"/>
        </w:trPr>
        <w:tc>
          <w:tcPr>
            <w:tcW w:w="2261" w:type="dxa"/>
            <w:vMerge w:val="restart"/>
            <w:tcBorders>
              <w:top w:val="nil"/>
              <w:left w:val="single" w:sz="4" w:space="0" w:color="auto"/>
              <w:bottom w:val="single" w:sz="4" w:space="0" w:color="auto"/>
              <w:right w:val="single" w:sz="4" w:space="0" w:color="auto"/>
            </w:tcBorders>
          </w:tcPr>
          <w:p w:rsidR="00992173" w:rsidRPr="00A25BCD" w:rsidRDefault="00992173" w:rsidP="00F92C86">
            <w:pPr>
              <w:spacing w:after="0" w:line="240" w:lineRule="auto"/>
              <w:rPr>
                <w:rFonts w:ascii="Times New Roman" w:hAnsi="Times New Roman"/>
                <w:lang w:eastAsia="ru-RU"/>
              </w:rPr>
            </w:pPr>
            <w:r w:rsidRPr="00A25BCD">
              <w:rPr>
                <w:rFonts w:ascii="Times New Roman" w:hAnsi="Times New Roman"/>
                <w:lang w:eastAsia="ru-RU"/>
              </w:rPr>
              <w:t>Основное мероприятие 1.</w:t>
            </w:r>
          </w:p>
        </w:tc>
        <w:tc>
          <w:tcPr>
            <w:tcW w:w="2268" w:type="dxa"/>
            <w:vMerge w:val="restart"/>
            <w:tcBorders>
              <w:top w:val="nil"/>
              <w:left w:val="single" w:sz="4" w:space="0" w:color="auto"/>
              <w:bottom w:val="single" w:sz="4" w:space="0" w:color="auto"/>
              <w:right w:val="single" w:sz="4" w:space="0" w:color="auto"/>
            </w:tcBorders>
          </w:tcPr>
          <w:p w:rsidR="00992173" w:rsidRPr="00A25BCD" w:rsidRDefault="00992173" w:rsidP="00F92C86">
            <w:pPr>
              <w:spacing w:after="0" w:line="240" w:lineRule="auto"/>
              <w:jc w:val="center"/>
              <w:rPr>
                <w:rFonts w:ascii="Times New Roman" w:hAnsi="Times New Roman"/>
                <w:lang w:eastAsia="ru-RU"/>
              </w:rPr>
            </w:pPr>
            <w:r w:rsidRPr="00A25BCD">
              <w:rPr>
                <w:rFonts w:ascii="Times New Roman" w:hAnsi="Times New Roman"/>
                <w:lang w:eastAsia="ru-RU"/>
              </w:rPr>
              <w:t>"Ремонт и строительство муниципальных дорог"</w:t>
            </w:r>
          </w:p>
        </w:tc>
        <w:tc>
          <w:tcPr>
            <w:tcW w:w="2500" w:type="dxa"/>
            <w:tcBorders>
              <w:top w:val="nil"/>
              <w:left w:val="nil"/>
              <w:bottom w:val="single" w:sz="4" w:space="0" w:color="auto"/>
              <w:right w:val="single" w:sz="4" w:space="0" w:color="auto"/>
            </w:tcBorders>
            <w:shd w:val="clear" w:color="auto" w:fill="FFFFFF"/>
            <w:vAlign w:val="bottom"/>
          </w:tcPr>
          <w:p w:rsidR="00992173" w:rsidRPr="00A25BCD" w:rsidRDefault="00992173" w:rsidP="00F92C86">
            <w:pPr>
              <w:spacing w:after="0" w:line="240" w:lineRule="auto"/>
              <w:rPr>
                <w:rFonts w:ascii="Times New Roman" w:hAnsi="Times New Roman"/>
                <w:lang w:eastAsia="ru-RU"/>
              </w:rPr>
            </w:pPr>
            <w:r w:rsidRPr="00A25BCD">
              <w:rPr>
                <w:rFonts w:ascii="Times New Roman" w:hAnsi="Times New Roman"/>
                <w:lang w:eastAsia="ru-RU"/>
              </w:rPr>
              <w:t>всего</w:t>
            </w:r>
          </w:p>
        </w:tc>
        <w:tc>
          <w:tcPr>
            <w:tcW w:w="1708"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right"/>
              <w:rPr>
                <w:rFonts w:ascii="Times New Roman" w:hAnsi="Times New Roman"/>
                <w:lang w:eastAsia="ru-RU"/>
              </w:rPr>
            </w:pPr>
            <w:r w:rsidRPr="00A25BCD">
              <w:rPr>
                <w:rFonts w:ascii="Times New Roman" w:hAnsi="Times New Roman"/>
                <w:lang w:eastAsia="ru-RU"/>
              </w:rPr>
              <w:t>593,0</w:t>
            </w:r>
          </w:p>
        </w:tc>
        <w:tc>
          <w:tcPr>
            <w:tcW w:w="1060"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right"/>
              <w:rPr>
                <w:rFonts w:ascii="Times New Roman" w:hAnsi="Times New Roman"/>
                <w:lang w:eastAsia="ru-RU"/>
              </w:rPr>
            </w:pPr>
            <w:r w:rsidRPr="00A25BCD">
              <w:rPr>
                <w:rFonts w:ascii="Times New Roman" w:hAnsi="Times New Roman"/>
                <w:lang w:eastAsia="ru-RU"/>
              </w:rPr>
              <w:t>819,2</w:t>
            </w:r>
          </w:p>
        </w:tc>
        <w:tc>
          <w:tcPr>
            <w:tcW w:w="1060" w:type="dxa"/>
            <w:tcBorders>
              <w:top w:val="single" w:sz="4" w:space="0" w:color="auto"/>
              <w:left w:val="nil"/>
              <w:bottom w:val="single" w:sz="4" w:space="0" w:color="auto"/>
              <w:right w:val="single" w:sz="4" w:space="0" w:color="auto"/>
            </w:tcBorders>
            <w:vAlign w:val="bottom"/>
          </w:tcPr>
          <w:p w:rsidR="00992173" w:rsidRPr="00A25BCD" w:rsidRDefault="00992173" w:rsidP="00F92C86">
            <w:pPr>
              <w:spacing w:after="0" w:line="240" w:lineRule="auto"/>
              <w:jc w:val="right"/>
              <w:rPr>
                <w:rFonts w:ascii="Times New Roman" w:hAnsi="Times New Roman"/>
                <w:lang w:eastAsia="ru-RU"/>
              </w:rPr>
            </w:pPr>
            <w:r w:rsidRPr="00A25BCD">
              <w:rPr>
                <w:rFonts w:ascii="Times New Roman" w:hAnsi="Times New Roman"/>
                <w:lang w:eastAsia="ru-RU"/>
              </w:rPr>
              <w:t>1 040,0</w:t>
            </w:r>
          </w:p>
        </w:tc>
        <w:tc>
          <w:tcPr>
            <w:tcW w:w="1000"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right"/>
              <w:rPr>
                <w:rFonts w:ascii="Times New Roman" w:hAnsi="Times New Roman"/>
                <w:lang w:eastAsia="ru-RU"/>
              </w:rPr>
            </w:pPr>
            <w:r>
              <w:rPr>
                <w:rFonts w:ascii="Times New Roman" w:hAnsi="Times New Roman"/>
                <w:lang w:eastAsia="ru-RU"/>
              </w:rPr>
              <w:t>0,00</w:t>
            </w:r>
          </w:p>
        </w:tc>
        <w:tc>
          <w:tcPr>
            <w:tcW w:w="1000"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right"/>
              <w:rPr>
                <w:rFonts w:ascii="Times New Roman" w:hAnsi="Times New Roman"/>
                <w:lang w:eastAsia="ru-RU"/>
              </w:rPr>
            </w:pPr>
            <w:r>
              <w:rPr>
                <w:rFonts w:ascii="Times New Roman" w:hAnsi="Times New Roman"/>
                <w:lang w:eastAsia="ru-RU"/>
              </w:rPr>
              <w:t>0,00</w:t>
            </w:r>
          </w:p>
        </w:tc>
        <w:tc>
          <w:tcPr>
            <w:tcW w:w="821" w:type="dxa"/>
            <w:gridSpan w:val="2"/>
            <w:tcBorders>
              <w:top w:val="nil"/>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lang w:eastAsia="ru-RU"/>
              </w:rPr>
            </w:pPr>
            <w:r>
              <w:rPr>
                <w:rFonts w:ascii="Times New Roman" w:hAnsi="Times New Roman"/>
                <w:lang w:eastAsia="ru-RU"/>
              </w:rPr>
              <w:t>0,00</w:t>
            </w:r>
          </w:p>
        </w:tc>
        <w:tc>
          <w:tcPr>
            <w:tcW w:w="908" w:type="dxa"/>
            <w:gridSpan w:val="2"/>
            <w:tcBorders>
              <w:top w:val="nil"/>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lang w:eastAsia="ru-RU"/>
              </w:rPr>
            </w:pPr>
            <w:r>
              <w:rPr>
                <w:rFonts w:ascii="Times New Roman" w:hAnsi="Times New Roman"/>
                <w:lang w:eastAsia="ru-RU"/>
              </w:rPr>
              <w:t>0,00</w:t>
            </w:r>
          </w:p>
        </w:tc>
        <w:tc>
          <w:tcPr>
            <w:tcW w:w="729"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lang w:eastAsia="ru-RU"/>
              </w:rPr>
            </w:pPr>
            <w:r>
              <w:rPr>
                <w:rFonts w:ascii="Times New Roman" w:hAnsi="Times New Roman"/>
                <w:lang w:eastAsia="ru-RU"/>
              </w:rPr>
              <w:t>0,00</w:t>
            </w:r>
          </w:p>
        </w:tc>
      </w:tr>
      <w:tr w:rsidR="00992173" w:rsidRPr="0028593C" w:rsidTr="00F92C86">
        <w:trPr>
          <w:trHeight w:val="375"/>
        </w:trPr>
        <w:tc>
          <w:tcPr>
            <w:tcW w:w="2261" w:type="dxa"/>
            <w:vMerge/>
            <w:tcBorders>
              <w:top w:val="nil"/>
              <w:left w:val="single" w:sz="4" w:space="0" w:color="auto"/>
              <w:bottom w:val="single" w:sz="4" w:space="0" w:color="auto"/>
              <w:right w:val="single" w:sz="4" w:space="0" w:color="auto"/>
            </w:tcBorders>
            <w:vAlign w:val="center"/>
          </w:tcPr>
          <w:p w:rsidR="00992173" w:rsidRPr="00A25BCD" w:rsidRDefault="00992173" w:rsidP="00F92C86">
            <w:pPr>
              <w:spacing w:after="0" w:line="240" w:lineRule="auto"/>
              <w:rPr>
                <w:rFonts w:ascii="Times New Roman" w:hAnsi="Times New Roman"/>
                <w:lang w:eastAsia="ru-RU"/>
              </w:rPr>
            </w:pPr>
          </w:p>
        </w:tc>
        <w:tc>
          <w:tcPr>
            <w:tcW w:w="2268" w:type="dxa"/>
            <w:vMerge/>
            <w:tcBorders>
              <w:top w:val="nil"/>
              <w:left w:val="single" w:sz="4" w:space="0" w:color="auto"/>
              <w:bottom w:val="single" w:sz="4" w:space="0" w:color="auto"/>
              <w:right w:val="single" w:sz="4" w:space="0" w:color="auto"/>
            </w:tcBorders>
            <w:vAlign w:val="center"/>
          </w:tcPr>
          <w:p w:rsidR="00992173" w:rsidRPr="00A25BCD" w:rsidRDefault="00992173" w:rsidP="00F92C86">
            <w:pPr>
              <w:spacing w:after="0" w:line="240" w:lineRule="auto"/>
              <w:rPr>
                <w:rFonts w:ascii="Times New Roman" w:hAnsi="Times New Roman"/>
                <w:lang w:eastAsia="ru-RU"/>
              </w:rPr>
            </w:pPr>
          </w:p>
        </w:tc>
        <w:tc>
          <w:tcPr>
            <w:tcW w:w="2500" w:type="dxa"/>
            <w:tcBorders>
              <w:top w:val="nil"/>
              <w:left w:val="nil"/>
              <w:bottom w:val="single" w:sz="4" w:space="0" w:color="auto"/>
              <w:right w:val="single" w:sz="4" w:space="0" w:color="auto"/>
            </w:tcBorders>
            <w:shd w:val="clear" w:color="auto" w:fill="FFFFFF"/>
            <w:vAlign w:val="bottom"/>
          </w:tcPr>
          <w:p w:rsidR="00992173" w:rsidRPr="00A25BCD" w:rsidRDefault="00992173" w:rsidP="00F92C86">
            <w:pPr>
              <w:spacing w:after="0" w:line="240" w:lineRule="auto"/>
              <w:rPr>
                <w:rFonts w:ascii="Times New Roman" w:hAnsi="Times New Roman"/>
                <w:lang w:eastAsia="ru-RU"/>
              </w:rPr>
            </w:pPr>
            <w:r w:rsidRPr="00A25BCD">
              <w:rPr>
                <w:rFonts w:ascii="Times New Roman" w:hAnsi="Times New Roman"/>
                <w:lang w:eastAsia="ru-RU"/>
              </w:rPr>
              <w:t>в том числе по ГРБС:</w:t>
            </w:r>
          </w:p>
        </w:tc>
        <w:tc>
          <w:tcPr>
            <w:tcW w:w="1708"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right"/>
              <w:rPr>
                <w:rFonts w:ascii="Times New Roman" w:hAnsi="Times New Roman"/>
                <w:lang w:eastAsia="ru-RU"/>
              </w:rPr>
            </w:pPr>
            <w:r>
              <w:rPr>
                <w:rFonts w:ascii="Times New Roman" w:hAnsi="Times New Roman"/>
                <w:lang w:eastAsia="ru-RU"/>
              </w:rPr>
              <w:t>593,0</w:t>
            </w:r>
            <w:r w:rsidRPr="00A25BCD">
              <w:rPr>
                <w:rFonts w:ascii="Times New Roman" w:hAnsi="Times New Roman"/>
                <w:lang w:eastAsia="ru-RU"/>
              </w:rPr>
              <w:t> </w:t>
            </w:r>
          </w:p>
        </w:tc>
        <w:tc>
          <w:tcPr>
            <w:tcW w:w="1060"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right"/>
              <w:rPr>
                <w:rFonts w:ascii="Times New Roman" w:hAnsi="Times New Roman"/>
                <w:lang w:eastAsia="ru-RU"/>
              </w:rPr>
            </w:pPr>
            <w:r>
              <w:rPr>
                <w:rFonts w:ascii="Times New Roman" w:hAnsi="Times New Roman"/>
                <w:lang w:eastAsia="ru-RU"/>
              </w:rPr>
              <w:t>819,2</w:t>
            </w:r>
            <w:r w:rsidRPr="00A25BCD">
              <w:rPr>
                <w:rFonts w:ascii="Times New Roman" w:hAnsi="Times New Roman"/>
                <w:lang w:eastAsia="ru-RU"/>
              </w:rPr>
              <w:t> </w:t>
            </w:r>
          </w:p>
        </w:tc>
        <w:tc>
          <w:tcPr>
            <w:tcW w:w="1060"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right"/>
              <w:rPr>
                <w:rFonts w:ascii="Times New Roman" w:hAnsi="Times New Roman"/>
                <w:lang w:eastAsia="ru-RU"/>
              </w:rPr>
            </w:pPr>
            <w:r>
              <w:rPr>
                <w:rFonts w:ascii="Times New Roman" w:hAnsi="Times New Roman"/>
                <w:lang w:eastAsia="ru-RU"/>
              </w:rPr>
              <w:t>1040,0</w:t>
            </w:r>
            <w:r w:rsidRPr="00A25BCD">
              <w:rPr>
                <w:rFonts w:ascii="Times New Roman" w:hAnsi="Times New Roman"/>
                <w:lang w:eastAsia="ru-RU"/>
              </w:rPr>
              <w:t> </w:t>
            </w:r>
          </w:p>
        </w:tc>
        <w:tc>
          <w:tcPr>
            <w:tcW w:w="1000"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right"/>
              <w:rPr>
                <w:rFonts w:ascii="Times New Roman" w:hAnsi="Times New Roman"/>
                <w:lang w:eastAsia="ru-RU"/>
              </w:rPr>
            </w:pPr>
            <w:r>
              <w:rPr>
                <w:rFonts w:ascii="Times New Roman" w:hAnsi="Times New Roman"/>
                <w:lang w:eastAsia="ru-RU"/>
              </w:rPr>
              <w:t>0,00</w:t>
            </w:r>
            <w:r w:rsidRPr="00A25BCD">
              <w:rPr>
                <w:rFonts w:ascii="Times New Roman" w:hAnsi="Times New Roman"/>
                <w:lang w:eastAsia="ru-RU"/>
              </w:rPr>
              <w:t> </w:t>
            </w:r>
          </w:p>
        </w:tc>
        <w:tc>
          <w:tcPr>
            <w:tcW w:w="1000"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right"/>
              <w:rPr>
                <w:rFonts w:ascii="Times New Roman" w:hAnsi="Times New Roman"/>
                <w:lang w:eastAsia="ru-RU"/>
              </w:rPr>
            </w:pPr>
            <w:r>
              <w:rPr>
                <w:rFonts w:ascii="Times New Roman" w:hAnsi="Times New Roman"/>
                <w:lang w:eastAsia="ru-RU"/>
              </w:rPr>
              <w:t>0,00</w:t>
            </w:r>
            <w:r w:rsidRPr="00A25BCD">
              <w:rPr>
                <w:rFonts w:ascii="Times New Roman" w:hAnsi="Times New Roman"/>
                <w:lang w:eastAsia="ru-RU"/>
              </w:rPr>
              <w:t> </w:t>
            </w:r>
          </w:p>
        </w:tc>
        <w:tc>
          <w:tcPr>
            <w:tcW w:w="821" w:type="dxa"/>
            <w:gridSpan w:val="2"/>
            <w:tcBorders>
              <w:top w:val="nil"/>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lang w:eastAsia="ru-RU"/>
              </w:rPr>
            </w:pPr>
            <w:r w:rsidRPr="00A25BCD">
              <w:rPr>
                <w:rFonts w:ascii="Times New Roman" w:hAnsi="Times New Roman"/>
                <w:lang w:eastAsia="ru-RU"/>
              </w:rPr>
              <w:t> </w:t>
            </w:r>
            <w:r>
              <w:rPr>
                <w:rFonts w:ascii="Times New Roman" w:hAnsi="Times New Roman"/>
                <w:lang w:eastAsia="ru-RU"/>
              </w:rPr>
              <w:t>0,00</w:t>
            </w:r>
          </w:p>
        </w:tc>
        <w:tc>
          <w:tcPr>
            <w:tcW w:w="908" w:type="dxa"/>
            <w:gridSpan w:val="2"/>
            <w:tcBorders>
              <w:top w:val="nil"/>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lang w:eastAsia="ru-RU"/>
              </w:rPr>
            </w:pPr>
            <w:r>
              <w:rPr>
                <w:rFonts w:ascii="Times New Roman" w:hAnsi="Times New Roman"/>
                <w:lang w:eastAsia="ru-RU"/>
              </w:rPr>
              <w:t>0,00</w:t>
            </w:r>
          </w:p>
        </w:tc>
        <w:tc>
          <w:tcPr>
            <w:tcW w:w="729"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lang w:eastAsia="ru-RU"/>
              </w:rPr>
            </w:pPr>
            <w:r>
              <w:rPr>
                <w:rFonts w:ascii="Times New Roman" w:hAnsi="Times New Roman"/>
                <w:lang w:eastAsia="ru-RU"/>
              </w:rPr>
              <w:t>0,00</w:t>
            </w:r>
          </w:p>
        </w:tc>
      </w:tr>
      <w:tr w:rsidR="00992173" w:rsidRPr="0028593C" w:rsidTr="00F92C86">
        <w:trPr>
          <w:trHeight w:val="915"/>
        </w:trPr>
        <w:tc>
          <w:tcPr>
            <w:tcW w:w="2261" w:type="dxa"/>
            <w:vMerge/>
            <w:tcBorders>
              <w:top w:val="nil"/>
              <w:left w:val="single" w:sz="4" w:space="0" w:color="auto"/>
              <w:bottom w:val="single" w:sz="4" w:space="0" w:color="auto"/>
              <w:right w:val="single" w:sz="4" w:space="0" w:color="auto"/>
            </w:tcBorders>
            <w:vAlign w:val="center"/>
          </w:tcPr>
          <w:p w:rsidR="00992173" w:rsidRPr="00A25BCD" w:rsidRDefault="00992173" w:rsidP="00F92C86">
            <w:pPr>
              <w:spacing w:after="0" w:line="240" w:lineRule="auto"/>
              <w:rPr>
                <w:rFonts w:ascii="Times New Roman" w:hAnsi="Times New Roman"/>
                <w:lang w:eastAsia="ru-RU"/>
              </w:rPr>
            </w:pPr>
          </w:p>
        </w:tc>
        <w:tc>
          <w:tcPr>
            <w:tcW w:w="2268" w:type="dxa"/>
            <w:vMerge/>
            <w:tcBorders>
              <w:top w:val="nil"/>
              <w:left w:val="single" w:sz="4" w:space="0" w:color="auto"/>
              <w:bottom w:val="single" w:sz="4" w:space="0" w:color="auto"/>
              <w:right w:val="single" w:sz="4" w:space="0" w:color="auto"/>
            </w:tcBorders>
            <w:vAlign w:val="center"/>
          </w:tcPr>
          <w:p w:rsidR="00992173" w:rsidRPr="00A25BCD" w:rsidRDefault="00992173" w:rsidP="00F92C86">
            <w:pPr>
              <w:spacing w:after="0" w:line="240" w:lineRule="auto"/>
              <w:rPr>
                <w:rFonts w:ascii="Times New Roman" w:hAnsi="Times New Roman"/>
                <w:lang w:eastAsia="ru-RU"/>
              </w:rPr>
            </w:pPr>
          </w:p>
        </w:tc>
        <w:tc>
          <w:tcPr>
            <w:tcW w:w="2500" w:type="dxa"/>
            <w:tcBorders>
              <w:top w:val="nil"/>
              <w:left w:val="nil"/>
              <w:bottom w:val="single" w:sz="4" w:space="0" w:color="auto"/>
              <w:right w:val="single" w:sz="4" w:space="0" w:color="auto"/>
            </w:tcBorders>
            <w:shd w:val="clear" w:color="auto" w:fill="FFFFFF"/>
            <w:vAlign w:val="bottom"/>
          </w:tcPr>
          <w:p w:rsidR="00992173" w:rsidRPr="00A25BCD" w:rsidRDefault="00992173" w:rsidP="00F92C86">
            <w:pPr>
              <w:spacing w:after="0" w:line="240" w:lineRule="auto"/>
              <w:rPr>
                <w:rFonts w:ascii="Times New Roman" w:hAnsi="Times New Roman"/>
                <w:lang w:eastAsia="ru-RU"/>
              </w:rPr>
            </w:pPr>
            <w:r w:rsidRPr="00A25BCD">
              <w:rPr>
                <w:rFonts w:ascii="Times New Roman" w:hAnsi="Times New Roman"/>
                <w:lang w:eastAsia="ru-RU"/>
              </w:rPr>
              <w:t>Администрация Волчанского</w:t>
            </w:r>
            <w:r>
              <w:rPr>
                <w:rFonts w:ascii="Times New Roman" w:hAnsi="Times New Roman"/>
                <w:lang w:eastAsia="ru-RU"/>
              </w:rPr>
              <w:t xml:space="preserve"> </w:t>
            </w:r>
            <w:r w:rsidRPr="00A25BCD">
              <w:rPr>
                <w:rFonts w:ascii="Times New Roman" w:hAnsi="Times New Roman"/>
                <w:lang w:eastAsia="ru-RU"/>
              </w:rPr>
              <w:t>сельского поселения</w:t>
            </w:r>
          </w:p>
        </w:tc>
        <w:tc>
          <w:tcPr>
            <w:tcW w:w="1708"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1060"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1060"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1000"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1000"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874" w:type="dxa"/>
            <w:gridSpan w:val="3"/>
            <w:tcBorders>
              <w:top w:val="nil"/>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lang w:eastAsia="ru-RU"/>
              </w:rPr>
            </w:pPr>
            <w:r w:rsidRPr="00A25BCD">
              <w:rPr>
                <w:rFonts w:ascii="Times New Roman" w:hAnsi="Times New Roman"/>
                <w:lang w:eastAsia="ru-RU"/>
              </w:rPr>
              <w:t> </w:t>
            </w:r>
          </w:p>
        </w:tc>
        <w:tc>
          <w:tcPr>
            <w:tcW w:w="855"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lang w:eastAsia="ru-RU"/>
              </w:rPr>
            </w:pPr>
          </w:p>
        </w:tc>
        <w:tc>
          <w:tcPr>
            <w:tcW w:w="729"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lang w:eastAsia="ru-RU"/>
              </w:rPr>
            </w:pPr>
          </w:p>
        </w:tc>
      </w:tr>
      <w:tr w:rsidR="00992173" w:rsidRPr="0028593C" w:rsidTr="00F92C86">
        <w:trPr>
          <w:trHeight w:val="375"/>
        </w:trPr>
        <w:tc>
          <w:tcPr>
            <w:tcW w:w="2261" w:type="dxa"/>
            <w:vMerge w:val="restart"/>
            <w:tcBorders>
              <w:top w:val="nil"/>
              <w:left w:val="single" w:sz="4" w:space="0" w:color="auto"/>
              <w:bottom w:val="single" w:sz="4" w:space="0" w:color="auto"/>
              <w:right w:val="single" w:sz="4" w:space="0" w:color="auto"/>
            </w:tcBorders>
          </w:tcPr>
          <w:p w:rsidR="00992173" w:rsidRPr="00A25BCD" w:rsidRDefault="00992173" w:rsidP="00F92C86">
            <w:pPr>
              <w:spacing w:after="0" w:line="240" w:lineRule="auto"/>
              <w:rPr>
                <w:rFonts w:ascii="Times New Roman" w:hAnsi="Times New Roman"/>
                <w:lang w:eastAsia="ru-RU"/>
              </w:rPr>
            </w:pPr>
            <w:r w:rsidRPr="00A25BCD">
              <w:rPr>
                <w:rFonts w:ascii="Times New Roman" w:hAnsi="Times New Roman"/>
                <w:lang w:eastAsia="ru-RU"/>
              </w:rPr>
              <w:lastRenderedPageBreak/>
              <w:t>Основное мероприятие 2.</w:t>
            </w:r>
          </w:p>
        </w:tc>
        <w:tc>
          <w:tcPr>
            <w:tcW w:w="2268" w:type="dxa"/>
            <w:vMerge w:val="restart"/>
            <w:tcBorders>
              <w:top w:val="nil"/>
              <w:left w:val="single" w:sz="4" w:space="0" w:color="auto"/>
              <w:bottom w:val="single" w:sz="4" w:space="0" w:color="000000"/>
              <w:right w:val="single" w:sz="4" w:space="0" w:color="auto"/>
            </w:tcBorders>
          </w:tcPr>
          <w:p w:rsidR="00992173" w:rsidRPr="00A25BCD" w:rsidRDefault="00992173" w:rsidP="00F92C86">
            <w:pPr>
              <w:spacing w:after="0" w:line="240" w:lineRule="auto"/>
              <w:jc w:val="center"/>
              <w:rPr>
                <w:rFonts w:ascii="Times New Roman" w:hAnsi="Times New Roman"/>
                <w:lang w:eastAsia="ru-RU"/>
              </w:rPr>
            </w:pPr>
            <w:r w:rsidRPr="00A25BCD">
              <w:rPr>
                <w:rFonts w:ascii="Times New Roman" w:hAnsi="Times New Roman"/>
                <w:lang w:eastAsia="ru-RU"/>
              </w:rPr>
              <w:t>"</w:t>
            </w:r>
            <w:r>
              <w:rPr>
                <w:rFonts w:ascii="Times New Roman" w:hAnsi="Times New Roman"/>
                <w:lang w:eastAsia="ru-RU"/>
              </w:rPr>
              <w:t>Содержание  муниципальных дорог</w:t>
            </w:r>
            <w:r w:rsidRPr="00A25BCD">
              <w:rPr>
                <w:rFonts w:ascii="Times New Roman" w:hAnsi="Times New Roman"/>
                <w:lang w:eastAsia="ru-RU"/>
              </w:rPr>
              <w:t>"</w:t>
            </w:r>
          </w:p>
        </w:tc>
        <w:tc>
          <w:tcPr>
            <w:tcW w:w="2500" w:type="dxa"/>
            <w:tcBorders>
              <w:top w:val="nil"/>
              <w:left w:val="nil"/>
              <w:bottom w:val="single" w:sz="4" w:space="0" w:color="auto"/>
              <w:right w:val="single" w:sz="4" w:space="0" w:color="auto"/>
            </w:tcBorders>
            <w:shd w:val="clear" w:color="auto" w:fill="FFFFFF"/>
            <w:vAlign w:val="bottom"/>
          </w:tcPr>
          <w:p w:rsidR="00992173" w:rsidRPr="00A25BCD" w:rsidRDefault="00992173" w:rsidP="00F92C86">
            <w:pPr>
              <w:spacing w:after="0" w:line="240" w:lineRule="auto"/>
              <w:rPr>
                <w:rFonts w:ascii="Times New Roman" w:hAnsi="Times New Roman"/>
                <w:lang w:eastAsia="ru-RU"/>
              </w:rPr>
            </w:pPr>
            <w:r w:rsidRPr="00A25BCD">
              <w:rPr>
                <w:rFonts w:ascii="Times New Roman" w:hAnsi="Times New Roman"/>
                <w:lang w:eastAsia="ru-RU"/>
              </w:rPr>
              <w:t>всего</w:t>
            </w:r>
          </w:p>
        </w:tc>
        <w:tc>
          <w:tcPr>
            <w:tcW w:w="1708"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right"/>
              <w:rPr>
                <w:rFonts w:ascii="Times New Roman" w:hAnsi="Times New Roman"/>
                <w:lang w:eastAsia="ru-RU"/>
              </w:rPr>
            </w:pPr>
            <w:r w:rsidRPr="00A25BCD">
              <w:rPr>
                <w:rFonts w:ascii="Times New Roman" w:hAnsi="Times New Roman"/>
                <w:lang w:eastAsia="ru-RU"/>
              </w:rPr>
              <w:t>0,00</w:t>
            </w:r>
          </w:p>
        </w:tc>
        <w:tc>
          <w:tcPr>
            <w:tcW w:w="1060"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right"/>
              <w:rPr>
                <w:rFonts w:ascii="Times New Roman" w:hAnsi="Times New Roman"/>
                <w:lang w:eastAsia="ru-RU"/>
              </w:rPr>
            </w:pPr>
            <w:r w:rsidRPr="00A25BCD">
              <w:rPr>
                <w:rFonts w:ascii="Times New Roman" w:hAnsi="Times New Roman"/>
                <w:lang w:eastAsia="ru-RU"/>
              </w:rPr>
              <w:t>0,00</w:t>
            </w:r>
          </w:p>
        </w:tc>
        <w:tc>
          <w:tcPr>
            <w:tcW w:w="1060"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right"/>
              <w:rPr>
                <w:rFonts w:ascii="Times New Roman" w:hAnsi="Times New Roman"/>
                <w:lang w:eastAsia="ru-RU"/>
              </w:rPr>
            </w:pPr>
            <w:r w:rsidRPr="00A25BCD">
              <w:rPr>
                <w:rFonts w:ascii="Times New Roman" w:hAnsi="Times New Roman"/>
                <w:lang w:eastAsia="ru-RU"/>
              </w:rPr>
              <w:t>0,00</w:t>
            </w:r>
          </w:p>
        </w:tc>
        <w:tc>
          <w:tcPr>
            <w:tcW w:w="1000"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right"/>
              <w:rPr>
                <w:rFonts w:ascii="Times New Roman" w:hAnsi="Times New Roman"/>
                <w:lang w:eastAsia="ru-RU"/>
              </w:rPr>
            </w:pPr>
            <w:r w:rsidRPr="00A25BCD">
              <w:rPr>
                <w:rFonts w:ascii="Times New Roman" w:hAnsi="Times New Roman"/>
                <w:lang w:eastAsia="ru-RU"/>
              </w:rPr>
              <w:t>0,00</w:t>
            </w:r>
          </w:p>
        </w:tc>
        <w:tc>
          <w:tcPr>
            <w:tcW w:w="1000"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right"/>
              <w:rPr>
                <w:rFonts w:ascii="Times New Roman" w:hAnsi="Times New Roman"/>
                <w:lang w:eastAsia="ru-RU"/>
              </w:rPr>
            </w:pPr>
            <w:r w:rsidRPr="00A25BCD">
              <w:rPr>
                <w:rFonts w:ascii="Times New Roman" w:hAnsi="Times New Roman"/>
                <w:lang w:eastAsia="ru-RU"/>
              </w:rPr>
              <w:t>0,00</w:t>
            </w:r>
          </w:p>
        </w:tc>
        <w:tc>
          <w:tcPr>
            <w:tcW w:w="874" w:type="dxa"/>
            <w:gridSpan w:val="3"/>
            <w:tcBorders>
              <w:top w:val="nil"/>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lang w:eastAsia="ru-RU"/>
              </w:rPr>
            </w:pPr>
            <w:r w:rsidRPr="00A25BCD">
              <w:rPr>
                <w:rFonts w:ascii="Times New Roman" w:hAnsi="Times New Roman"/>
                <w:lang w:eastAsia="ru-RU"/>
              </w:rPr>
              <w:t>0,00</w:t>
            </w:r>
          </w:p>
        </w:tc>
        <w:tc>
          <w:tcPr>
            <w:tcW w:w="1584" w:type="dxa"/>
            <w:gridSpan w:val="2"/>
            <w:tcBorders>
              <w:top w:val="nil"/>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lang w:eastAsia="ru-RU"/>
              </w:rPr>
            </w:pPr>
            <w:r>
              <w:rPr>
                <w:rFonts w:ascii="Times New Roman" w:hAnsi="Times New Roman"/>
                <w:lang w:eastAsia="ru-RU"/>
              </w:rPr>
              <w:t xml:space="preserve">0,00         </w:t>
            </w:r>
            <w:proofErr w:type="spellStart"/>
            <w:r>
              <w:rPr>
                <w:rFonts w:ascii="Times New Roman" w:hAnsi="Times New Roman"/>
                <w:lang w:eastAsia="ru-RU"/>
              </w:rPr>
              <w:t>0,00</w:t>
            </w:r>
            <w:proofErr w:type="spellEnd"/>
          </w:p>
        </w:tc>
      </w:tr>
      <w:tr w:rsidR="00992173" w:rsidRPr="0028593C" w:rsidTr="00F92C86">
        <w:trPr>
          <w:trHeight w:val="375"/>
        </w:trPr>
        <w:tc>
          <w:tcPr>
            <w:tcW w:w="2261" w:type="dxa"/>
            <w:vMerge/>
            <w:tcBorders>
              <w:top w:val="nil"/>
              <w:left w:val="single" w:sz="4" w:space="0" w:color="auto"/>
              <w:bottom w:val="single" w:sz="4" w:space="0" w:color="auto"/>
              <w:right w:val="single" w:sz="4" w:space="0" w:color="auto"/>
            </w:tcBorders>
            <w:vAlign w:val="center"/>
          </w:tcPr>
          <w:p w:rsidR="00992173" w:rsidRPr="00A25BCD" w:rsidRDefault="00992173" w:rsidP="00F92C86">
            <w:pPr>
              <w:spacing w:after="0" w:line="240" w:lineRule="auto"/>
              <w:rPr>
                <w:rFonts w:ascii="Times New Roman" w:hAnsi="Times New Roman"/>
                <w:lang w:eastAsia="ru-RU"/>
              </w:rPr>
            </w:pPr>
          </w:p>
        </w:tc>
        <w:tc>
          <w:tcPr>
            <w:tcW w:w="2268" w:type="dxa"/>
            <w:vMerge/>
            <w:tcBorders>
              <w:top w:val="nil"/>
              <w:left w:val="single" w:sz="4" w:space="0" w:color="auto"/>
              <w:bottom w:val="single" w:sz="4" w:space="0" w:color="000000"/>
              <w:right w:val="single" w:sz="4" w:space="0" w:color="auto"/>
            </w:tcBorders>
            <w:vAlign w:val="center"/>
          </w:tcPr>
          <w:p w:rsidR="00992173" w:rsidRPr="00A25BCD" w:rsidRDefault="00992173" w:rsidP="00F92C86">
            <w:pPr>
              <w:spacing w:after="0" w:line="240" w:lineRule="auto"/>
              <w:rPr>
                <w:rFonts w:ascii="Times New Roman" w:hAnsi="Times New Roman"/>
                <w:lang w:eastAsia="ru-RU"/>
              </w:rPr>
            </w:pPr>
          </w:p>
        </w:tc>
        <w:tc>
          <w:tcPr>
            <w:tcW w:w="2500" w:type="dxa"/>
            <w:tcBorders>
              <w:top w:val="nil"/>
              <w:left w:val="nil"/>
              <w:bottom w:val="single" w:sz="4" w:space="0" w:color="auto"/>
              <w:right w:val="single" w:sz="4" w:space="0" w:color="auto"/>
            </w:tcBorders>
            <w:shd w:val="clear" w:color="auto" w:fill="FFFFFF"/>
            <w:vAlign w:val="bottom"/>
          </w:tcPr>
          <w:p w:rsidR="00992173" w:rsidRPr="00A25BCD" w:rsidRDefault="00992173" w:rsidP="00F92C86">
            <w:pPr>
              <w:spacing w:after="0" w:line="240" w:lineRule="auto"/>
              <w:rPr>
                <w:rFonts w:ascii="Times New Roman" w:hAnsi="Times New Roman"/>
                <w:lang w:eastAsia="ru-RU"/>
              </w:rPr>
            </w:pPr>
            <w:r w:rsidRPr="00A25BCD">
              <w:rPr>
                <w:rFonts w:ascii="Times New Roman" w:hAnsi="Times New Roman"/>
                <w:lang w:eastAsia="ru-RU"/>
              </w:rPr>
              <w:t>в том числе по ГРБС:</w:t>
            </w:r>
          </w:p>
        </w:tc>
        <w:tc>
          <w:tcPr>
            <w:tcW w:w="1708"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1060"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1060"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1000"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1000"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874" w:type="dxa"/>
            <w:gridSpan w:val="3"/>
            <w:tcBorders>
              <w:top w:val="nil"/>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lang w:eastAsia="ru-RU"/>
              </w:rPr>
            </w:pPr>
            <w:r w:rsidRPr="00A25BCD">
              <w:rPr>
                <w:rFonts w:ascii="Times New Roman" w:hAnsi="Times New Roman"/>
                <w:lang w:eastAsia="ru-RU"/>
              </w:rPr>
              <w:t> </w:t>
            </w:r>
          </w:p>
        </w:tc>
        <w:tc>
          <w:tcPr>
            <w:tcW w:w="855"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lang w:eastAsia="ru-RU"/>
              </w:rPr>
            </w:pPr>
          </w:p>
        </w:tc>
        <w:tc>
          <w:tcPr>
            <w:tcW w:w="729"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lang w:eastAsia="ru-RU"/>
              </w:rPr>
            </w:pPr>
          </w:p>
        </w:tc>
      </w:tr>
      <w:tr w:rsidR="00992173" w:rsidRPr="0028593C" w:rsidTr="00F92C86">
        <w:trPr>
          <w:trHeight w:val="915"/>
        </w:trPr>
        <w:tc>
          <w:tcPr>
            <w:tcW w:w="2261" w:type="dxa"/>
            <w:vMerge/>
            <w:tcBorders>
              <w:top w:val="nil"/>
              <w:left w:val="single" w:sz="4" w:space="0" w:color="auto"/>
              <w:bottom w:val="single" w:sz="4" w:space="0" w:color="auto"/>
              <w:right w:val="single" w:sz="4" w:space="0" w:color="auto"/>
            </w:tcBorders>
            <w:vAlign w:val="center"/>
          </w:tcPr>
          <w:p w:rsidR="00992173" w:rsidRPr="00A25BCD" w:rsidRDefault="00992173" w:rsidP="00F92C86">
            <w:pPr>
              <w:spacing w:after="0" w:line="240" w:lineRule="auto"/>
              <w:rPr>
                <w:rFonts w:ascii="Times New Roman" w:hAnsi="Times New Roman"/>
                <w:lang w:eastAsia="ru-RU"/>
              </w:rPr>
            </w:pPr>
          </w:p>
        </w:tc>
        <w:tc>
          <w:tcPr>
            <w:tcW w:w="2268" w:type="dxa"/>
            <w:vMerge/>
            <w:tcBorders>
              <w:top w:val="nil"/>
              <w:left w:val="single" w:sz="4" w:space="0" w:color="auto"/>
              <w:bottom w:val="single" w:sz="4" w:space="0" w:color="000000"/>
              <w:right w:val="single" w:sz="4" w:space="0" w:color="auto"/>
            </w:tcBorders>
            <w:vAlign w:val="center"/>
          </w:tcPr>
          <w:p w:rsidR="00992173" w:rsidRPr="00A25BCD" w:rsidRDefault="00992173" w:rsidP="00F92C86">
            <w:pPr>
              <w:spacing w:after="0" w:line="240" w:lineRule="auto"/>
              <w:rPr>
                <w:rFonts w:ascii="Times New Roman" w:hAnsi="Times New Roman"/>
                <w:lang w:eastAsia="ru-RU"/>
              </w:rPr>
            </w:pPr>
          </w:p>
        </w:tc>
        <w:tc>
          <w:tcPr>
            <w:tcW w:w="2500" w:type="dxa"/>
            <w:tcBorders>
              <w:top w:val="nil"/>
              <w:left w:val="nil"/>
              <w:bottom w:val="single" w:sz="4" w:space="0" w:color="auto"/>
              <w:right w:val="single" w:sz="4" w:space="0" w:color="auto"/>
            </w:tcBorders>
            <w:shd w:val="clear" w:color="auto" w:fill="FFFFFF"/>
            <w:vAlign w:val="bottom"/>
          </w:tcPr>
          <w:p w:rsidR="00992173" w:rsidRPr="00A25BCD" w:rsidRDefault="00992173" w:rsidP="00F92C86">
            <w:pPr>
              <w:spacing w:after="0" w:line="240" w:lineRule="auto"/>
              <w:rPr>
                <w:rFonts w:ascii="Times New Roman" w:hAnsi="Times New Roman"/>
                <w:lang w:eastAsia="ru-RU"/>
              </w:rPr>
            </w:pPr>
            <w:r w:rsidRPr="00A25BCD">
              <w:rPr>
                <w:rFonts w:ascii="Times New Roman" w:hAnsi="Times New Roman"/>
                <w:lang w:eastAsia="ru-RU"/>
              </w:rPr>
              <w:t>Администрация Волчанского</w:t>
            </w:r>
            <w:r>
              <w:rPr>
                <w:rFonts w:ascii="Times New Roman" w:hAnsi="Times New Roman"/>
                <w:lang w:eastAsia="ru-RU"/>
              </w:rPr>
              <w:t xml:space="preserve"> </w:t>
            </w:r>
            <w:r w:rsidRPr="00A25BCD">
              <w:rPr>
                <w:rFonts w:ascii="Times New Roman" w:hAnsi="Times New Roman"/>
                <w:lang w:eastAsia="ru-RU"/>
              </w:rPr>
              <w:t>сельского поселения</w:t>
            </w:r>
          </w:p>
        </w:tc>
        <w:tc>
          <w:tcPr>
            <w:tcW w:w="1708"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1060"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1060"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1000"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1000"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874" w:type="dxa"/>
            <w:gridSpan w:val="3"/>
            <w:tcBorders>
              <w:top w:val="nil"/>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lang w:eastAsia="ru-RU"/>
              </w:rPr>
            </w:pPr>
            <w:r w:rsidRPr="00A25BCD">
              <w:rPr>
                <w:rFonts w:ascii="Times New Roman" w:hAnsi="Times New Roman"/>
                <w:lang w:eastAsia="ru-RU"/>
              </w:rPr>
              <w:t> </w:t>
            </w:r>
          </w:p>
        </w:tc>
        <w:tc>
          <w:tcPr>
            <w:tcW w:w="855"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lang w:eastAsia="ru-RU"/>
              </w:rPr>
            </w:pPr>
          </w:p>
        </w:tc>
        <w:tc>
          <w:tcPr>
            <w:tcW w:w="729"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lang w:eastAsia="ru-RU"/>
              </w:rPr>
            </w:pPr>
          </w:p>
        </w:tc>
      </w:tr>
      <w:tr w:rsidR="00992173" w:rsidRPr="0028593C" w:rsidTr="00F92C86">
        <w:trPr>
          <w:trHeight w:val="900"/>
        </w:trPr>
        <w:tc>
          <w:tcPr>
            <w:tcW w:w="2261" w:type="dxa"/>
            <w:tcBorders>
              <w:top w:val="nil"/>
              <w:left w:val="single" w:sz="4" w:space="0" w:color="auto"/>
              <w:bottom w:val="nil"/>
              <w:right w:val="single" w:sz="4" w:space="0" w:color="auto"/>
            </w:tcBorders>
          </w:tcPr>
          <w:p w:rsidR="00992173" w:rsidRPr="00A25BCD" w:rsidRDefault="00992173" w:rsidP="00F92C86">
            <w:pPr>
              <w:spacing w:after="0" w:line="240" w:lineRule="auto"/>
              <w:rPr>
                <w:rFonts w:ascii="Times New Roman" w:hAnsi="Times New Roman"/>
                <w:lang w:eastAsia="ru-RU"/>
              </w:rPr>
            </w:pPr>
            <w:r w:rsidRPr="00A25BCD">
              <w:rPr>
                <w:rFonts w:ascii="Times New Roman" w:hAnsi="Times New Roman"/>
                <w:lang w:eastAsia="ru-RU"/>
              </w:rPr>
              <w:t>Основное мероприятие 3.</w:t>
            </w:r>
          </w:p>
        </w:tc>
        <w:tc>
          <w:tcPr>
            <w:tcW w:w="2268" w:type="dxa"/>
            <w:tcBorders>
              <w:top w:val="nil"/>
              <w:left w:val="nil"/>
              <w:bottom w:val="nil"/>
              <w:right w:val="single" w:sz="4" w:space="0" w:color="auto"/>
            </w:tcBorders>
          </w:tcPr>
          <w:p w:rsidR="00992173" w:rsidRPr="00A25BCD" w:rsidRDefault="00992173" w:rsidP="00F92C86">
            <w:pPr>
              <w:spacing w:after="0" w:line="240" w:lineRule="auto"/>
              <w:jc w:val="center"/>
              <w:rPr>
                <w:rFonts w:ascii="Times New Roman" w:hAnsi="Times New Roman"/>
                <w:lang w:eastAsia="ru-RU"/>
              </w:rPr>
            </w:pPr>
            <w:r w:rsidRPr="00A25BCD">
              <w:rPr>
                <w:rFonts w:ascii="Times New Roman" w:hAnsi="Times New Roman"/>
                <w:lang w:eastAsia="ru-RU"/>
              </w:rPr>
              <w:t>"</w:t>
            </w:r>
            <w:r>
              <w:rPr>
                <w:rFonts w:ascii="Times New Roman" w:hAnsi="Times New Roman"/>
                <w:lang w:eastAsia="ru-RU"/>
              </w:rPr>
              <w:t>Развитие градостроительной деятельности</w:t>
            </w:r>
            <w:r w:rsidRPr="00A25BCD">
              <w:rPr>
                <w:rFonts w:ascii="Times New Roman" w:hAnsi="Times New Roman"/>
                <w:lang w:eastAsia="ru-RU"/>
              </w:rPr>
              <w:t>"</w:t>
            </w:r>
          </w:p>
        </w:tc>
        <w:tc>
          <w:tcPr>
            <w:tcW w:w="2500" w:type="dxa"/>
            <w:tcBorders>
              <w:top w:val="nil"/>
              <w:left w:val="nil"/>
              <w:bottom w:val="single" w:sz="4" w:space="0" w:color="auto"/>
              <w:right w:val="single" w:sz="4" w:space="0" w:color="auto"/>
            </w:tcBorders>
            <w:shd w:val="clear" w:color="auto" w:fill="FFFFFF"/>
            <w:vAlign w:val="bottom"/>
          </w:tcPr>
          <w:p w:rsidR="00992173" w:rsidRPr="00A25BCD" w:rsidRDefault="00992173" w:rsidP="00F92C86">
            <w:pPr>
              <w:spacing w:after="0" w:line="240" w:lineRule="auto"/>
              <w:rPr>
                <w:rFonts w:ascii="Times New Roman" w:hAnsi="Times New Roman"/>
                <w:lang w:eastAsia="ru-RU"/>
              </w:rPr>
            </w:pPr>
            <w:r w:rsidRPr="00A25BCD">
              <w:rPr>
                <w:rFonts w:ascii="Times New Roman" w:hAnsi="Times New Roman"/>
                <w:lang w:eastAsia="ru-RU"/>
              </w:rPr>
              <w:t>всего</w:t>
            </w:r>
          </w:p>
        </w:tc>
        <w:tc>
          <w:tcPr>
            <w:tcW w:w="1708"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right"/>
              <w:rPr>
                <w:rFonts w:ascii="Times New Roman" w:hAnsi="Times New Roman"/>
                <w:lang w:eastAsia="ru-RU"/>
              </w:rPr>
            </w:pPr>
          </w:p>
        </w:tc>
        <w:tc>
          <w:tcPr>
            <w:tcW w:w="1060"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right"/>
              <w:rPr>
                <w:rFonts w:ascii="Times New Roman" w:hAnsi="Times New Roman"/>
                <w:lang w:eastAsia="ru-RU"/>
              </w:rPr>
            </w:pPr>
          </w:p>
        </w:tc>
        <w:tc>
          <w:tcPr>
            <w:tcW w:w="1060"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right"/>
              <w:rPr>
                <w:rFonts w:ascii="Times New Roman" w:hAnsi="Times New Roman"/>
                <w:lang w:eastAsia="ru-RU"/>
              </w:rPr>
            </w:pPr>
          </w:p>
        </w:tc>
        <w:tc>
          <w:tcPr>
            <w:tcW w:w="1000"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right"/>
              <w:rPr>
                <w:rFonts w:ascii="Times New Roman" w:hAnsi="Times New Roman"/>
                <w:lang w:eastAsia="ru-RU"/>
              </w:rPr>
            </w:pPr>
          </w:p>
        </w:tc>
        <w:tc>
          <w:tcPr>
            <w:tcW w:w="1000"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right"/>
              <w:rPr>
                <w:rFonts w:ascii="Times New Roman" w:hAnsi="Times New Roman"/>
                <w:lang w:eastAsia="ru-RU"/>
              </w:rPr>
            </w:pPr>
          </w:p>
        </w:tc>
        <w:tc>
          <w:tcPr>
            <w:tcW w:w="874" w:type="dxa"/>
            <w:gridSpan w:val="3"/>
            <w:tcBorders>
              <w:top w:val="nil"/>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lang w:eastAsia="ru-RU"/>
              </w:rPr>
            </w:pPr>
          </w:p>
        </w:tc>
        <w:tc>
          <w:tcPr>
            <w:tcW w:w="855"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lang w:eastAsia="ru-RU"/>
              </w:rPr>
            </w:pPr>
          </w:p>
        </w:tc>
        <w:tc>
          <w:tcPr>
            <w:tcW w:w="729"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lang w:eastAsia="ru-RU"/>
              </w:rPr>
            </w:pPr>
          </w:p>
        </w:tc>
      </w:tr>
      <w:tr w:rsidR="00992173" w:rsidRPr="0028593C" w:rsidTr="00F92C86">
        <w:trPr>
          <w:trHeight w:val="375"/>
        </w:trPr>
        <w:tc>
          <w:tcPr>
            <w:tcW w:w="2261" w:type="dxa"/>
            <w:tcBorders>
              <w:top w:val="nil"/>
              <w:left w:val="single" w:sz="4" w:space="0" w:color="auto"/>
              <w:bottom w:val="nil"/>
              <w:right w:val="single" w:sz="4" w:space="0" w:color="auto"/>
            </w:tcBorders>
          </w:tcPr>
          <w:p w:rsidR="00992173" w:rsidRPr="00A25BCD" w:rsidRDefault="00992173" w:rsidP="00F92C86">
            <w:pPr>
              <w:spacing w:after="0" w:line="240" w:lineRule="auto"/>
              <w:rPr>
                <w:rFonts w:ascii="Times New Roman" w:hAnsi="Times New Roman"/>
                <w:lang w:eastAsia="ru-RU"/>
              </w:rPr>
            </w:pPr>
            <w:r w:rsidRPr="00A25BCD">
              <w:rPr>
                <w:rFonts w:ascii="Times New Roman" w:hAnsi="Times New Roman"/>
                <w:lang w:eastAsia="ru-RU"/>
              </w:rPr>
              <w:t> </w:t>
            </w:r>
          </w:p>
        </w:tc>
        <w:tc>
          <w:tcPr>
            <w:tcW w:w="2268" w:type="dxa"/>
            <w:tcBorders>
              <w:top w:val="nil"/>
              <w:left w:val="nil"/>
              <w:bottom w:val="nil"/>
              <w:right w:val="single" w:sz="4" w:space="0" w:color="auto"/>
            </w:tcBorders>
          </w:tcPr>
          <w:p w:rsidR="00992173" w:rsidRPr="00A25BCD" w:rsidRDefault="00992173" w:rsidP="00F92C86">
            <w:pPr>
              <w:spacing w:after="0" w:line="240" w:lineRule="auto"/>
              <w:jc w:val="center"/>
              <w:rPr>
                <w:rFonts w:ascii="Times New Roman" w:hAnsi="Times New Roman"/>
                <w:lang w:eastAsia="ru-RU"/>
              </w:rPr>
            </w:pPr>
            <w:r w:rsidRPr="00A25BCD">
              <w:rPr>
                <w:rFonts w:ascii="Times New Roman" w:hAnsi="Times New Roman"/>
                <w:lang w:eastAsia="ru-RU"/>
              </w:rPr>
              <w:t> </w:t>
            </w:r>
          </w:p>
        </w:tc>
        <w:tc>
          <w:tcPr>
            <w:tcW w:w="2500" w:type="dxa"/>
            <w:tcBorders>
              <w:top w:val="nil"/>
              <w:left w:val="nil"/>
              <w:bottom w:val="single" w:sz="4" w:space="0" w:color="auto"/>
              <w:right w:val="single" w:sz="4" w:space="0" w:color="auto"/>
            </w:tcBorders>
            <w:shd w:val="clear" w:color="auto" w:fill="FFFFFF"/>
            <w:vAlign w:val="bottom"/>
          </w:tcPr>
          <w:p w:rsidR="00992173" w:rsidRPr="00A25BCD" w:rsidRDefault="00992173" w:rsidP="00F92C86">
            <w:pPr>
              <w:spacing w:after="0" w:line="240" w:lineRule="auto"/>
              <w:rPr>
                <w:rFonts w:ascii="Times New Roman" w:hAnsi="Times New Roman"/>
                <w:lang w:eastAsia="ru-RU"/>
              </w:rPr>
            </w:pPr>
            <w:r w:rsidRPr="00A25BCD">
              <w:rPr>
                <w:rFonts w:ascii="Times New Roman" w:hAnsi="Times New Roman"/>
                <w:lang w:eastAsia="ru-RU"/>
              </w:rPr>
              <w:t>в том числе по ГРБС:</w:t>
            </w:r>
          </w:p>
        </w:tc>
        <w:tc>
          <w:tcPr>
            <w:tcW w:w="1708"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right"/>
              <w:rPr>
                <w:rFonts w:ascii="Times New Roman" w:hAnsi="Times New Roman"/>
                <w:lang w:eastAsia="ru-RU"/>
              </w:rPr>
            </w:pPr>
          </w:p>
        </w:tc>
        <w:tc>
          <w:tcPr>
            <w:tcW w:w="1060"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right"/>
              <w:rPr>
                <w:rFonts w:ascii="Times New Roman" w:hAnsi="Times New Roman"/>
                <w:lang w:eastAsia="ru-RU"/>
              </w:rPr>
            </w:pPr>
          </w:p>
        </w:tc>
        <w:tc>
          <w:tcPr>
            <w:tcW w:w="1060"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right"/>
              <w:rPr>
                <w:rFonts w:ascii="Times New Roman" w:hAnsi="Times New Roman"/>
                <w:lang w:eastAsia="ru-RU"/>
              </w:rPr>
            </w:pPr>
          </w:p>
        </w:tc>
        <w:tc>
          <w:tcPr>
            <w:tcW w:w="1000"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right"/>
              <w:rPr>
                <w:rFonts w:ascii="Times New Roman" w:hAnsi="Times New Roman"/>
                <w:lang w:eastAsia="ru-RU"/>
              </w:rPr>
            </w:pPr>
          </w:p>
        </w:tc>
        <w:tc>
          <w:tcPr>
            <w:tcW w:w="1000"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right"/>
              <w:rPr>
                <w:rFonts w:ascii="Times New Roman" w:hAnsi="Times New Roman"/>
                <w:lang w:eastAsia="ru-RU"/>
              </w:rPr>
            </w:pPr>
          </w:p>
        </w:tc>
        <w:tc>
          <w:tcPr>
            <w:tcW w:w="874" w:type="dxa"/>
            <w:gridSpan w:val="3"/>
            <w:tcBorders>
              <w:top w:val="nil"/>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lang w:eastAsia="ru-RU"/>
              </w:rPr>
            </w:pPr>
          </w:p>
        </w:tc>
        <w:tc>
          <w:tcPr>
            <w:tcW w:w="855"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lang w:eastAsia="ru-RU"/>
              </w:rPr>
            </w:pPr>
          </w:p>
        </w:tc>
        <w:tc>
          <w:tcPr>
            <w:tcW w:w="729"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lang w:eastAsia="ru-RU"/>
              </w:rPr>
            </w:pPr>
          </w:p>
        </w:tc>
      </w:tr>
      <w:tr w:rsidR="00992173" w:rsidRPr="0028593C" w:rsidTr="00F92C86">
        <w:trPr>
          <w:trHeight w:val="915"/>
        </w:trPr>
        <w:tc>
          <w:tcPr>
            <w:tcW w:w="2261" w:type="dxa"/>
            <w:tcBorders>
              <w:top w:val="nil"/>
              <w:left w:val="single" w:sz="4" w:space="0" w:color="auto"/>
              <w:bottom w:val="single" w:sz="4" w:space="0" w:color="auto"/>
              <w:right w:val="single" w:sz="4" w:space="0" w:color="auto"/>
            </w:tcBorders>
          </w:tcPr>
          <w:p w:rsidR="00992173" w:rsidRPr="00A25BCD" w:rsidRDefault="00992173" w:rsidP="00F92C86">
            <w:pPr>
              <w:spacing w:after="0" w:line="240" w:lineRule="auto"/>
              <w:rPr>
                <w:rFonts w:ascii="Times New Roman" w:hAnsi="Times New Roman"/>
                <w:lang w:eastAsia="ru-RU"/>
              </w:rPr>
            </w:pPr>
            <w:r w:rsidRPr="00A25BCD">
              <w:rPr>
                <w:rFonts w:ascii="Times New Roman" w:hAnsi="Times New Roman"/>
                <w:lang w:eastAsia="ru-RU"/>
              </w:rPr>
              <w:t> </w:t>
            </w:r>
          </w:p>
        </w:tc>
        <w:tc>
          <w:tcPr>
            <w:tcW w:w="2268" w:type="dxa"/>
            <w:tcBorders>
              <w:top w:val="nil"/>
              <w:left w:val="nil"/>
              <w:bottom w:val="single" w:sz="4" w:space="0" w:color="auto"/>
              <w:right w:val="single" w:sz="4" w:space="0" w:color="auto"/>
            </w:tcBorders>
          </w:tcPr>
          <w:p w:rsidR="00992173" w:rsidRPr="00A25BCD" w:rsidRDefault="00992173" w:rsidP="00F92C86">
            <w:pPr>
              <w:spacing w:after="0" w:line="240" w:lineRule="auto"/>
              <w:jc w:val="center"/>
              <w:rPr>
                <w:rFonts w:ascii="Times New Roman" w:hAnsi="Times New Roman"/>
                <w:lang w:eastAsia="ru-RU"/>
              </w:rPr>
            </w:pPr>
            <w:r w:rsidRPr="00A25BCD">
              <w:rPr>
                <w:rFonts w:ascii="Times New Roman" w:hAnsi="Times New Roman"/>
                <w:lang w:eastAsia="ru-RU"/>
              </w:rPr>
              <w:t> </w:t>
            </w:r>
          </w:p>
        </w:tc>
        <w:tc>
          <w:tcPr>
            <w:tcW w:w="2500" w:type="dxa"/>
            <w:tcBorders>
              <w:top w:val="nil"/>
              <w:left w:val="nil"/>
              <w:bottom w:val="single" w:sz="4" w:space="0" w:color="auto"/>
              <w:right w:val="single" w:sz="4" w:space="0" w:color="auto"/>
            </w:tcBorders>
            <w:shd w:val="clear" w:color="auto" w:fill="FFFFFF"/>
            <w:vAlign w:val="bottom"/>
          </w:tcPr>
          <w:p w:rsidR="00992173" w:rsidRPr="00A25BCD" w:rsidRDefault="00992173" w:rsidP="00F92C86">
            <w:pPr>
              <w:spacing w:after="0" w:line="240" w:lineRule="auto"/>
              <w:rPr>
                <w:rFonts w:ascii="Times New Roman" w:hAnsi="Times New Roman"/>
                <w:lang w:eastAsia="ru-RU"/>
              </w:rPr>
            </w:pPr>
            <w:r w:rsidRPr="00A25BCD">
              <w:rPr>
                <w:rFonts w:ascii="Times New Roman" w:hAnsi="Times New Roman"/>
                <w:lang w:eastAsia="ru-RU"/>
              </w:rPr>
              <w:t>Администрация Волчанского</w:t>
            </w:r>
            <w:r>
              <w:rPr>
                <w:rFonts w:ascii="Times New Roman" w:hAnsi="Times New Roman"/>
                <w:lang w:eastAsia="ru-RU"/>
              </w:rPr>
              <w:t xml:space="preserve"> </w:t>
            </w:r>
            <w:r w:rsidRPr="00A25BCD">
              <w:rPr>
                <w:rFonts w:ascii="Times New Roman" w:hAnsi="Times New Roman"/>
                <w:lang w:eastAsia="ru-RU"/>
              </w:rPr>
              <w:t>сельского поселения</w:t>
            </w:r>
          </w:p>
        </w:tc>
        <w:tc>
          <w:tcPr>
            <w:tcW w:w="1708"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1060"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1060"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1000"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1000"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874" w:type="dxa"/>
            <w:gridSpan w:val="3"/>
            <w:tcBorders>
              <w:top w:val="nil"/>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lang w:eastAsia="ru-RU"/>
              </w:rPr>
            </w:pPr>
            <w:r w:rsidRPr="00A25BCD">
              <w:rPr>
                <w:rFonts w:ascii="Times New Roman" w:hAnsi="Times New Roman"/>
                <w:lang w:eastAsia="ru-RU"/>
              </w:rPr>
              <w:t> </w:t>
            </w:r>
          </w:p>
        </w:tc>
        <w:tc>
          <w:tcPr>
            <w:tcW w:w="855"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lang w:eastAsia="ru-RU"/>
              </w:rPr>
            </w:pPr>
          </w:p>
        </w:tc>
        <w:tc>
          <w:tcPr>
            <w:tcW w:w="729"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lang w:eastAsia="ru-RU"/>
              </w:rPr>
            </w:pPr>
          </w:p>
        </w:tc>
      </w:tr>
      <w:tr w:rsidR="00992173" w:rsidRPr="0028593C" w:rsidTr="00F92C86">
        <w:trPr>
          <w:trHeight w:val="900"/>
        </w:trPr>
        <w:tc>
          <w:tcPr>
            <w:tcW w:w="2261" w:type="dxa"/>
            <w:tcBorders>
              <w:top w:val="nil"/>
              <w:left w:val="single" w:sz="4" w:space="0" w:color="auto"/>
              <w:bottom w:val="nil"/>
              <w:right w:val="single" w:sz="4" w:space="0" w:color="auto"/>
            </w:tcBorders>
          </w:tcPr>
          <w:p w:rsidR="00992173" w:rsidRPr="00A25BCD" w:rsidRDefault="00992173" w:rsidP="00F92C86">
            <w:pPr>
              <w:spacing w:after="0" w:line="240" w:lineRule="auto"/>
              <w:rPr>
                <w:rFonts w:ascii="Times New Roman" w:hAnsi="Times New Roman"/>
                <w:lang w:eastAsia="ru-RU"/>
              </w:rPr>
            </w:pPr>
            <w:r w:rsidRPr="00A25BCD">
              <w:rPr>
                <w:rFonts w:ascii="Times New Roman" w:hAnsi="Times New Roman"/>
                <w:lang w:eastAsia="ru-RU"/>
              </w:rPr>
              <w:t xml:space="preserve">Основное мероприятие </w:t>
            </w:r>
            <w:r>
              <w:rPr>
                <w:rFonts w:ascii="Times New Roman" w:hAnsi="Times New Roman"/>
                <w:lang w:eastAsia="ru-RU"/>
              </w:rPr>
              <w:t>4.</w:t>
            </w:r>
          </w:p>
        </w:tc>
        <w:tc>
          <w:tcPr>
            <w:tcW w:w="2268" w:type="dxa"/>
            <w:tcBorders>
              <w:top w:val="nil"/>
              <w:left w:val="nil"/>
              <w:bottom w:val="nil"/>
              <w:right w:val="single" w:sz="4" w:space="0" w:color="auto"/>
            </w:tcBorders>
          </w:tcPr>
          <w:p w:rsidR="00992173" w:rsidRPr="00A25BCD" w:rsidRDefault="00992173" w:rsidP="00F92C86">
            <w:pPr>
              <w:spacing w:after="0" w:line="240" w:lineRule="auto"/>
              <w:jc w:val="center"/>
              <w:rPr>
                <w:rFonts w:ascii="Times New Roman" w:hAnsi="Times New Roman"/>
                <w:lang w:eastAsia="ru-RU"/>
              </w:rPr>
            </w:pPr>
            <w:r w:rsidRPr="00A25BCD">
              <w:rPr>
                <w:rFonts w:ascii="Times New Roman" w:hAnsi="Times New Roman"/>
                <w:lang w:eastAsia="ru-RU"/>
              </w:rPr>
              <w:t>"Содействие занятости населения"</w:t>
            </w:r>
          </w:p>
        </w:tc>
        <w:tc>
          <w:tcPr>
            <w:tcW w:w="2500" w:type="dxa"/>
            <w:tcBorders>
              <w:top w:val="nil"/>
              <w:left w:val="nil"/>
              <w:bottom w:val="single" w:sz="4" w:space="0" w:color="auto"/>
              <w:right w:val="single" w:sz="4" w:space="0" w:color="auto"/>
            </w:tcBorders>
            <w:shd w:val="clear" w:color="auto" w:fill="FFFFFF"/>
            <w:vAlign w:val="bottom"/>
          </w:tcPr>
          <w:p w:rsidR="00992173" w:rsidRPr="00A25BCD" w:rsidRDefault="00992173" w:rsidP="00F92C86">
            <w:pPr>
              <w:spacing w:after="0" w:line="240" w:lineRule="auto"/>
              <w:rPr>
                <w:rFonts w:ascii="Times New Roman" w:hAnsi="Times New Roman"/>
                <w:lang w:eastAsia="ru-RU"/>
              </w:rPr>
            </w:pPr>
            <w:r w:rsidRPr="00A25BCD">
              <w:rPr>
                <w:rFonts w:ascii="Times New Roman" w:hAnsi="Times New Roman"/>
                <w:lang w:eastAsia="ru-RU"/>
              </w:rPr>
              <w:t>всего</w:t>
            </w:r>
          </w:p>
        </w:tc>
        <w:tc>
          <w:tcPr>
            <w:tcW w:w="1708"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right"/>
              <w:rPr>
                <w:rFonts w:ascii="Times New Roman" w:hAnsi="Times New Roman"/>
                <w:lang w:eastAsia="ru-RU"/>
              </w:rPr>
            </w:pPr>
            <w:r w:rsidRPr="00A25BCD">
              <w:rPr>
                <w:rFonts w:ascii="Times New Roman" w:hAnsi="Times New Roman"/>
                <w:lang w:eastAsia="ru-RU"/>
              </w:rPr>
              <w:t>7,90</w:t>
            </w:r>
          </w:p>
        </w:tc>
        <w:tc>
          <w:tcPr>
            <w:tcW w:w="1060"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right"/>
              <w:rPr>
                <w:rFonts w:ascii="Times New Roman" w:hAnsi="Times New Roman"/>
                <w:lang w:eastAsia="ru-RU"/>
              </w:rPr>
            </w:pPr>
            <w:r w:rsidRPr="00A25BCD">
              <w:rPr>
                <w:rFonts w:ascii="Times New Roman" w:hAnsi="Times New Roman"/>
                <w:lang w:eastAsia="ru-RU"/>
              </w:rPr>
              <w:t>9,50</w:t>
            </w:r>
          </w:p>
        </w:tc>
        <w:tc>
          <w:tcPr>
            <w:tcW w:w="1060"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right"/>
              <w:rPr>
                <w:rFonts w:ascii="Times New Roman" w:hAnsi="Times New Roman"/>
                <w:lang w:eastAsia="ru-RU"/>
              </w:rPr>
            </w:pPr>
            <w:r w:rsidRPr="00A25BCD">
              <w:rPr>
                <w:rFonts w:ascii="Times New Roman" w:hAnsi="Times New Roman"/>
                <w:lang w:eastAsia="ru-RU"/>
              </w:rPr>
              <w:t>3,00</w:t>
            </w:r>
          </w:p>
        </w:tc>
        <w:tc>
          <w:tcPr>
            <w:tcW w:w="1000"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right"/>
              <w:rPr>
                <w:rFonts w:ascii="Times New Roman" w:hAnsi="Times New Roman"/>
                <w:lang w:eastAsia="ru-RU"/>
              </w:rPr>
            </w:pPr>
          </w:p>
        </w:tc>
        <w:tc>
          <w:tcPr>
            <w:tcW w:w="1000"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right"/>
              <w:rPr>
                <w:rFonts w:ascii="Times New Roman" w:hAnsi="Times New Roman"/>
                <w:lang w:eastAsia="ru-RU"/>
              </w:rPr>
            </w:pPr>
          </w:p>
        </w:tc>
        <w:tc>
          <w:tcPr>
            <w:tcW w:w="874" w:type="dxa"/>
            <w:gridSpan w:val="3"/>
            <w:tcBorders>
              <w:top w:val="nil"/>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lang w:eastAsia="ru-RU"/>
              </w:rPr>
            </w:pPr>
            <w:r>
              <w:rPr>
                <w:rFonts w:ascii="Times New Roman" w:hAnsi="Times New Roman"/>
                <w:lang w:eastAsia="ru-RU"/>
              </w:rPr>
              <w:t>3,0</w:t>
            </w:r>
          </w:p>
        </w:tc>
        <w:tc>
          <w:tcPr>
            <w:tcW w:w="855"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lang w:eastAsia="ru-RU"/>
              </w:rPr>
            </w:pPr>
            <w:r>
              <w:rPr>
                <w:rFonts w:ascii="Times New Roman" w:hAnsi="Times New Roman"/>
                <w:lang w:eastAsia="ru-RU"/>
              </w:rPr>
              <w:t>3,0</w:t>
            </w:r>
          </w:p>
        </w:tc>
        <w:tc>
          <w:tcPr>
            <w:tcW w:w="729"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lang w:eastAsia="ru-RU"/>
              </w:rPr>
            </w:pPr>
            <w:r>
              <w:rPr>
                <w:rFonts w:ascii="Times New Roman" w:hAnsi="Times New Roman"/>
                <w:lang w:eastAsia="ru-RU"/>
              </w:rPr>
              <w:t>3,0</w:t>
            </w:r>
          </w:p>
        </w:tc>
      </w:tr>
      <w:tr w:rsidR="00992173" w:rsidRPr="0028593C" w:rsidTr="00F92C86">
        <w:trPr>
          <w:trHeight w:val="375"/>
        </w:trPr>
        <w:tc>
          <w:tcPr>
            <w:tcW w:w="2261" w:type="dxa"/>
            <w:tcBorders>
              <w:top w:val="nil"/>
              <w:left w:val="single" w:sz="4" w:space="0" w:color="auto"/>
              <w:bottom w:val="nil"/>
              <w:right w:val="single" w:sz="4" w:space="0" w:color="auto"/>
            </w:tcBorders>
          </w:tcPr>
          <w:p w:rsidR="00992173" w:rsidRPr="00A25BCD" w:rsidRDefault="00992173" w:rsidP="00F92C86">
            <w:pPr>
              <w:spacing w:after="0" w:line="240" w:lineRule="auto"/>
              <w:rPr>
                <w:rFonts w:ascii="Times New Roman" w:hAnsi="Times New Roman"/>
                <w:lang w:eastAsia="ru-RU"/>
              </w:rPr>
            </w:pPr>
            <w:r w:rsidRPr="00A25BCD">
              <w:rPr>
                <w:rFonts w:ascii="Times New Roman" w:hAnsi="Times New Roman"/>
                <w:lang w:eastAsia="ru-RU"/>
              </w:rPr>
              <w:t> </w:t>
            </w:r>
          </w:p>
        </w:tc>
        <w:tc>
          <w:tcPr>
            <w:tcW w:w="2268" w:type="dxa"/>
            <w:tcBorders>
              <w:top w:val="nil"/>
              <w:left w:val="nil"/>
              <w:bottom w:val="nil"/>
              <w:right w:val="single" w:sz="4" w:space="0" w:color="auto"/>
            </w:tcBorders>
          </w:tcPr>
          <w:p w:rsidR="00992173" w:rsidRPr="00A25BCD" w:rsidRDefault="00992173" w:rsidP="00F92C86">
            <w:pPr>
              <w:spacing w:after="0" w:line="240" w:lineRule="auto"/>
              <w:jc w:val="center"/>
              <w:rPr>
                <w:rFonts w:ascii="Times New Roman" w:hAnsi="Times New Roman"/>
                <w:lang w:eastAsia="ru-RU"/>
              </w:rPr>
            </w:pPr>
            <w:r w:rsidRPr="00A25BCD">
              <w:rPr>
                <w:rFonts w:ascii="Times New Roman" w:hAnsi="Times New Roman"/>
                <w:lang w:eastAsia="ru-RU"/>
              </w:rPr>
              <w:t> </w:t>
            </w:r>
          </w:p>
        </w:tc>
        <w:tc>
          <w:tcPr>
            <w:tcW w:w="2500" w:type="dxa"/>
            <w:tcBorders>
              <w:top w:val="nil"/>
              <w:left w:val="nil"/>
              <w:bottom w:val="single" w:sz="4" w:space="0" w:color="auto"/>
              <w:right w:val="single" w:sz="4" w:space="0" w:color="auto"/>
            </w:tcBorders>
            <w:shd w:val="clear" w:color="auto" w:fill="FFFFFF"/>
            <w:vAlign w:val="bottom"/>
          </w:tcPr>
          <w:p w:rsidR="00992173" w:rsidRPr="00A25BCD" w:rsidRDefault="00992173" w:rsidP="00F92C86">
            <w:pPr>
              <w:spacing w:after="0" w:line="240" w:lineRule="auto"/>
              <w:rPr>
                <w:rFonts w:ascii="Times New Roman" w:hAnsi="Times New Roman"/>
                <w:lang w:eastAsia="ru-RU"/>
              </w:rPr>
            </w:pPr>
            <w:r w:rsidRPr="00A25BCD">
              <w:rPr>
                <w:rFonts w:ascii="Times New Roman" w:hAnsi="Times New Roman"/>
                <w:lang w:eastAsia="ru-RU"/>
              </w:rPr>
              <w:t>в том числе по ГРБС:</w:t>
            </w:r>
          </w:p>
        </w:tc>
        <w:tc>
          <w:tcPr>
            <w:tcW w:w="1708"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right"/>
              <w:rPr>
                <w:rFonts w:ascii="Times New Roman" w:hAnsi="Times New Roman"/>
                <w:lang w:eastAsia="ru-RU"/>
              </w:rPr>
            </w:pPr>
            <w:r w:rsidRPr="00A25BCD">
              <w:rPr>
                <w:rFonts w:ascii="Times New Roman" w:hAnsi="Times New Roman"/>
                <w:lang w:eastAsia="ru-RU"/>
              </w:rPr>
              <w:t>7,90</w:t>
            </w:r>
          </w:p>
        </w:tc>
        <w:tc>
          <w:tcPr>
            <w:tcW w:w="1060"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right"/>
              <w:rPr>
                <w:rFonts w:ascii="Times New Roman" w:hAnsi="Times New Roman"/>
                <w:lang w:eastAsia="ru-RU"/>
              </w:rPr>
            </w:pPr>
            <w:r w:rsidRPr="00A25BCD">
              <w:rPr>
                <w:rFonts w:ascii="Times New Roman" w:hAnsi="Times New Roman"/>
                <w:lang w:eastAsia="ru-RU"/>
              </w:rPr>
              <w:t>9,50</w:t>
            </w:r>
          </w:p>
        </w:tc>
        <w:tc>
          <w:tcPr>
            <w:tcW w:w="1060"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right"/>
              <w:rPr>
                <w:rFonts w:ascii="Times New Roman" w:hAnsi="Times New Roman"/>
                <w:lang w:eastAsia="ru-RU"/>
              </w:rPr>
            </w:pPr>
            <w:r w:rsidRPr="00A25BCD">
              <w:rPr>
                <w:rFonts w:ascii="Times New Roman" w:hAnsi="Times New Roman"/>
                <w:lang w:eastAsia="ru-RU"/>
              </w:rPr>
              <w:t>3,00</w:t>
            </w:r>
          </w:p>
        </w:tc>
        <w:tc>
          <w:tcPr>
            <w:tcW w:w="1000"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right"/>
              <w:rPr>
                <w:rFonts w:ascii="Times New Roman" w:hAnsi="Times New Roman"/>
                <w:lang w:eastAsia="ru-RU"/>
              </w:rPr>
            </w:pPr>
            <w:r w:rsidRPr="00A25BCD">
              <w:rPr>
                <w:rFonts w:ascii="Times New Roman" w:hAnsi="Times New Roman"/>
                <w:lang w:eastAsia="ru-RU"/>
              </w:rPr>
              <w:t>0,00</w:t>
            </w:r>
          </w:p>
        </w:tc>
        <w:tc>
          <w:tcPr>
            <w:tcW w:w="1000"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right"/>
              <w:rPr>
                <w:rFonts w:ascii="Times New Roman" w:hAnsi="Times New Roman"/>
                <w:lang w:eastAsia="ru-RU"/>
              </w:rPr>
            </w:pPr>
          </w:p>
        </w:tc>
        <w:tc>
          <w:tcPr>
            <w:tcW w:w="874" w:type="dxa"/>
            <w:gridSpan w:val="3"/>
            <w:tcBorders>
              <w:top w:val="nil"/>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lang w:eastAsia="ru-RU"/>
              </w:rPr>
            </w:pPr>
            <w:r>
              <w:rPr>
                <w:rFonts w:ascii="Times New Roman" w:hAnsi="Times New Roman"/>
                <w:lang w:eastAsia="ru-RU"/>
              </w:rPr>
              <w:t>3,0</w:t>
            </w:r>
          </w:p>
        </w:tc>
        <w:tc>
          <w:tcPr>
            <w:tcW w:w="855"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lang w:eastAsia="ru-RU"/>
              </w:rPr>
            </w:pPr>
            <w:r>
              <w:rPr>
                <w:rFonts w:ascii="Times New Roman" w:hAnsi="Times New Roman"/>
                <w:lang w:eastAsia="ru-RU"/>
              </w:rPr>
              <w:t>3,0</w:t>
            </w:r>
          </w:p>
        </w:tc>
        <w:tc>
          <w:tcPr>
            <w:tcW w:w="729"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lang w:eastAsia="ru-RU"/>
              </w:rPr>
            </w:pPr>
            <w:r>
              <w:rPr>
                <w:rFonts w:ascii="Times New Roman" w:hAnsi="Times New Roman"/>
                <w:lang w:eastAsia="ru-RU"/>
              </w:rPr>
              <w:t>3,0</w:t>
            </w:r>
          </w:p>
        </w:tc>
      </w:tr>
      <w:tr w:rsidR="00992173" w:rsidRPr="0028593C" w:rsidTr="00F92C86">
        <w:trPr>
          <w:trHeight w:val="915"/>
        </w:trPr>
        <w:tc>
          <w:tcPr>
            <w:tcW w:w="2261" w:type="dxa"/>
            <w:tcBorders>
              <w:top w:val="nil"/>
              <w:left w:val="single" w:sz="4" w:space="0" w:color="auto"/>
              <w:bottom w:val="single" w:sz="4" w:space="0" w:color="auto"/>
              <w:right w:val="single" w:sz="4" w:space="0" w:color="auto"/>
            </w:tcBorders>
          </w:tcPr>
          <w:p w:rsidR="00992173" w:rsidRPr="00A25BCD" w:rsidRDefault="00992173" w:rsidP="00F92C86">
            <w:pPr>
              <w:spacing w:after="0" w:line="240" w:lineRule="auto"/>
              <w:rPr>
                <w:rFonts w:ascii="Times New Roman" w:hAnsi="Times New Roman"/>
                <w:lang w:eastAsia="ru-RU"/>
              </w:rPr>
            </w:pPr>
            <w:r w:rsidRPr="00A25BCD">
              <w:rPr>
                <w:rFonts w:ascii="Times New Roman" w:hAnsi="Times New Roman"/>
                <w:lang w:eastAsia="ru-RU"/>
              </w:rPr>
              <w:t> </w:t>
            </w:r>
          </w:p>
        </w:tc>
        <w:tc>
          <w:tcPr>
            <w:tcW w:w="2268" w:type="dxa"/>
            <w:tcBorders>
              <w:top w:val="nil"/>
              <w:left w:val="nil"/>
              <w:bottom w:val="single" w:sz="4" w:space="0" w:color="auto"/>
              <w:right w:val="single" w:sz="4" w:space="0" w:color="auto"/>
            </w:tcBorders>
          </w:tcPr>
          <w:p w:rsidR="00992173" w:rsidRPr="00A25BCD" w:rsidRDefault="00992173" w:rsidP="00F92C86">
            <w:pPr>
              <w:spacing w:after="0" w:line="240" w:lineRule="auto"/>
              <w:jc w:val="center"/>
              <w:rPr>
                <w:rFonts w:ascii="Times New Roman" w:hAnsi="Times New Roman"/>
                <w:lang w:eastAsia="ru-RU"/>
              </w:rPr>
            </w:pPr>
            <w:r w:rsidRPr="00A25BCD">
              <w:rPr>
                <w:rFonts w:ascii="Times New Roman" w:hAnsi="Times New Roman"/>
                <w:lang w:eastAsia="ru-RU"/>
              </w:rPr>
              <w:t> </w:t>
            </w:r>
          </w:p>
        </w:tc>
        <w:tc>
          <w:tcPr>
            <w:tcW w:w="2500" w:type="dxa"/>
            <w:tcBorders>
              <w:top w:val="nil"/>
              <w:left w:val="nil"/>
              <w:bottom w:val="single" w:sz="4" w:space="0" w:color="auto"/>
              <w:right w:val="single" w:sz="4" w:space="0" w:color="auto"/>
            </w:tcBorders>
            <w:shd w:val="clear" w:color="auto" w:fill="FFFFFF"/>
            <w:vAlign w:val="bottom"/>
          </w:tcPr>
          <w:p w:rsidR="00992173" w:rsidRPr="00A25BCD" w:rsidRDefault="00992173" w:rsidP="00F92C86">
            <w:pPr>
              <w:spacing w:after="0" w:line="240" w:lineRule="auto"/>
              <w:rPr>
                <w:rFonts w:ascii="Times New Roman" w:hAnsi="Times New Roman"/>
                <w:lang w:eastAsia="ru-RU"/>
              </w:rPr>
            </w:pPr>
            <w:r w:rsidRPr="00A25BCD">
              <w:rPr>
                <w:rFonts w:ascii="Times New Roman" w:hAnsi="Times New Roman"/>
                <w:lang w:eastAsia="ru-RU"/>
              </w:rPr>
              <w:t>Администрация Волчанского</w:t>
            </w:r>
            <w:r>
              <w:rPr>
                <w:rFonts w:ascii="Times New Roman" w:hAnsi="Times New Roman"/>
                <w:lang w:eastAsia="ru-RU"/>
              </w:rPr>
              <w:t xml:space="preserve"> </w:t>
            </w:r>
            <w:r w:rsidRPr="00A25BCD">
              <w:rPr>
                <w:rFonts w:ascii="Times New Roman" w:hAnsi="Times New Roman"/>
                <w:lang w:eastAsia="ru-RU"/>
              </w:rPr>
              <w:t>сельского поселения</w:t>
            </w:r>
          </w:p>
        </w:tc>
        <w:tc>
          <w:tcPr>
            <w:tcW w:w="1708"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1060"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1060"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1000"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1000"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874" w:type="dxa"/>
            <w:gridSpan w:val="3"/>
            <w:tcBorders>
              <w:top w:val="nil"/>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lang w:eastAsia="ru-RU"/>
              </w:rPr>
            </w:pPr>
            <w:r w:rsidRPr="00A25BCD">
              <w:rPr>
                <w:rFonts w:ascii="Times New Roman" w:hAnsi="Times New Roman"/>
                <w:lang w:eastAsia="ru-RU"/>
              </w:rPr>
              <w:t> </w:t>
            </w:r>
          </w:p>
        </w:tc>
        <w:tc>
          <w:tcPr>
            <w:tcW w:w="855"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lang w:eastAsia="ru-RU"/>
              </w:rPr>
            </w:pPr>
          </w:p>
        </w:tc>
        <w:tc>
          <w:tcPr>
            <w:tcW w:w="729"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lang w:eastAsia="ru-RU"/>
              </w:rPr>
            </w:pPr>
          </w:p>
        </w:tc>
      </w:tr>
      <w:tr w:rsidR="00992173" w:rsidRPr="0028593C" w:rsidTr="00F92C86">
        <w:trPr>
          <w:trHeight w:val="2055"/>
        </w:trPr>
        <w:tc>
          <w:tcPr>
            <w:tcW w:w="2261" w:type="dxa"/>
            <w:tcBorders>
              <w:top w:val="single" w:sz="4" w:space="0" w:color="auto"/>
              <w:left w:val="single" w:sz="4" w:space="0" w:color="auto"/>
              <w:bottom w:val="single" w:sz="4" w:space="0" w:color="auto"/>
              <w:right w:val="single" w:sz="4" w:space="0" w:color="auto"/>
            </w:tcBorders>
          </w:tcPr>
          <w:p w:rsidR="00992173" w:rsidRPr="00A25BCD" w:rsidRDefault="00992173" w:rsidP="00F92C86">
            <w:pPr>
              <w:spacing w:after="0" w:line="240" w:lineRule="auto"/>
              <w:rPr>
                <w:rFonts w:ascii="Times New Roman" w:hAnsi="Times New Roman"/>
                <w:lang w:eastAsia="ru-RU"/>
              </w:rPr>
            </w:pPr>
            <w:r w:rsidRPr="00A25BCD">
              <w:rPr>
                <w:rFonts w:ascii="Times New Roman" w:hAnsi="Times New Roman"/>
                <w:lang w:eastAsia="ru-RU"/>
              </w:rPr>
              <w:t xml:space="preserve">Основное мероприятие </w:t>
            </w:r>
            <w:r>
              <w:rPr>
                <w:rFonts w:ascii="Times New Roman" w:hAnsi="Times New Roman"/>
                <w:lang w:eastAsia="ru-RU"/>
              </w:rPr>
              <w:t>5</w:t>
            </w:r>
            <w:r w:rsidRPr="00A25BCD">
              <w:rPr>
                <w:rFonts w:ascii="Times New Roman" w:hAnsi="Times New Roman"/>
                <w:lang w:eastAsia="ru-RU"/>
              </w:rPr>
              <w:t>.</w:t>
            </w:r>
          </w:p>
        </w:tc>
        <w:tc>
          <w:tcPr>
            <w:tcW w:w="2268" w:type="dxa"/>
            <w:tcBorders>
              <w:top w:val="single" w:sz="4" w:space="0" w:color="auto"/>
              <w:left w:val="nil"/>
              <w:bottom w:val="single" w:sz="4" w:space="0" w:color="auto"/>
              <w:right w:val="single" w:sz="4" w:space="0" w:color="auto"/>
            </w:tcBorders>
          </w:tcPr>
          <w:p w:rsidR="00992173" w:rsidRPr="00A25BCD" w:rsidRDefault="00992173" w:rsidP="00F92C86">
            <w:pPr>
              <w:spacing w:after="0" w:line="240" w:lineRule="auto"/>
              <w:jc w:val="center"/>
              <w:rPr>
                <w:rFonts w:ascii="Times New Roman" w:hAnsi="Times New Roman"/>
                <w:lang w:eastAsia="ru-RU"/>
              </w:rPr>
            </w:pPr>
            <w:r w:rsidRPr="00A25BCD">
              <w:rPr>
                <w:rFonts w:ascii="Times New Roman" w:hAnsi="Times New Roman"/>
                <w:lang w:eastAsia="ru-RU"/>
              </w:rPr>
              <w:t>"</w:t>
            </w:r>
            <w:r>
              <w:rPr>
                <w:rFonts w:ascii="Times New Roman" w:hAnsi="Times New Roman"/>
                <w:lang w:eastAsia="ru-RU"/>
              </w:rPr>
              <w:t xml:space="preserve"> Расходы на осуществление переданных полномочий по ремонту и содержанию муниципальных дорог</w:t>
            </w:r>
            <w:r w:rsidRPr="00A25BCD">
              <w:rPr>
                <w:rFonts w:ascii="Times New Roman" w:hAnsi="Times New Roman"/>
                <w:lang w:eastAsia="ru-RU"/>
              </w:rPr>
              <w:t>"</w:t>
            </w:r>
          </w:p>
        </w:tc>
        <w:tc>
          <w:tcPr>
            <w:tcW w:w="2500" w:type="dxa"/>
            <w:tcBorders>
              <w:top w:val="single" w:sz="4" w:space="0" w:color="auto"/>
              <w:left w:val="nil"/>
              <w:bottom w:val="single" w:sz="4" w:space="0" w:color="auto"/>
              <w:right w:val="single" w:sz="4" w:space="0" w:color="auto"/>
            </w:tcBorders>
            <w:shd w:val="clear" w:color="auto" w:fill="FFFFFF"/>
            <w:vAlign w:val="bottom"/>
          </w:tcPr>
          <w:p w:rsidR="00992173" w:rsidRPr="00A25BCD" w:rsidRDefault="00992173" w:rsidP="00F92C86">
            <w:pPr>
              <w:spacing w:after="0" w:line="240" w:lineRule="auto"/>
              <w:rPr>
                <w:rFonts w:ascii="Times New Roman" w:hAnsi="Times New Roman"/>
                <w:lang w:eastAsia="ru-RU"/>
              </w:rPr>
            </w:pPr>
            <w:r w:rsidRPr="00A25BCD">
              <w:rPr>
                <w:rFonts w:ascii="Times New Roman" w:hAnsi="Times New Roman"/>
                <w:lang w:eastAsia="ru-RU"/>
              </w:rPr>
              <w:t>всего</w:t>
            </w:r>
          </w:p>
        </w:tc>
        <w:tc>
          <w:tcPr>
            <w:tcW w:w="1708" w:type="dxa"/>
            <w:tcBorders>
              <w:top w:val="single" w:sz="4" w:space="0" w:color="auto"/>
              <w:left w:val="nil"/>
              <w:bottom w:val="single" w:sz="4" w:space="0" w:color="auto"/>
              <w:right w:val="single" w:sz="4" w:space="0" w:color="auto"/>
            </w:tcBorders>
            <w:vAlign w:val="bottom"/>
          </w:tcPr>
          <w:p w:rsidR="00992173" w:rsidRPr="00A25BCD" w:rsidRDefault="00992173" w:rsidP="00F92C86">
            <w:pPr>
              <w:spacing w:after="0" w:line="240" w:lineRule="auto"/>
              <w:jc w:val="right"/>
              <w:rPr>
                <w:rFonts w:ascii="Times New Roman" w:hAnsi="Times New Roman"/>
                <w:lang w:eastAsia="ru-RU"/>
              </w:rPr>
            </w:pPr>
          </w:p>
        </w:tc>
        <w:tc>
          <w:tcPr>
            <w:tcW w:w="1060" w:type="dxa"/>
            <w:tcBorders>
              <w:top w:val="single" w:sz="4" w:space="0" w:color="auto"/>
              <w:left w:val="nil"/>
              <w:bottom w:val="single" w:sz="4" w:space="0" w:color="auto"/>
              <w:right w:val="single" w:sz="4" w:space="0" w:color="auto"/>
            </w:tcBorders>
            <w:vAlign w:val="bottom"/>
          </w:tcPr>
          <w:p w:rsidR="00992173" w:rsidRPr="00A25BCD" w:rsidRDefault="00992173" w:rsidP="00F92C86">
            <w:pPr>
              <w:spacing w:after="0" w:line="240" w:lineRule="auto"/>
              <w:jc w:val="right"/>
              <w:rPr>
                <w:rFonts w:ascii="Times New Roman" w:hAnsi="Times New Roman"/>
                <w:lang w:eastAsia="ru-RU"/>
              </w:rPr>
            </w:pPr>
          </w:p>
        </w:tc>
        <w:tc>
          <w:tcPr>
            <w:tcW w:w="1060" w:type="dxa"/>
            <w:tcBorders>
              <w:top w:val="single" w:sz="4" w:space="0" w:color="auto"/>
              <w:left w:val="nil"/>
              <w:bottom w:val="single" w:sz="4" w:space="0" w:color="auto"/>
              <w:right w:val="single" w:sz="4" w:space="0" w:color="auto"/>
            </w:tcBorders>
            <w:vAlign w:val="bottom"/>
          </w:tcPr>
          <w:p w:rsidR="00992173" w:rsidRPr="00A25BCD" w:rsidRDefault="00992173" w:rsidP="00F92C86">
            <w:pPr>
              <w:spacing w:after="0" w:line="240" w:lineRule="auto"/>
              <w:jc w:val="right"/>
              <w:rPr>
                <w:rFonts w:ascii="Times New Roman" w:hAnsi="Times New Roman"/>
                <w:lang w:eastAsia="ru-RU"/>
              </w:rPr>
            </w:pPr>
          </w:p>
        </w:tc>
        <w:tc>
          <w:tcPr>
            <w:tcW w:w="1000" w:type="dxa"/>
            <w:tcBorders>
              <w:top w:val="single" w:sz="4" w:space="0" w:color="auto"/>
              <w:left w:val="nil"/>
              <w:bottom w:val="single" w:sz="4" w:space="0" w:color="auto"/>
              <w:right w:val="single" w:sz="4" w:space="0" w:color="auto"/>
            </w:tcBorders>
            <w:vAlign w:val="bottom"/>
          </w:tcPr>
          <w:p w:rsidR="00992173" w:rsidRPr="00A25BCD" w:rsidRDefault="00992173" w:rsidP="00F92C86">
            <w:pPr>
              <w:spacing w:after="0" w:line="240" w:lineRule="auto"/>
              <w:jc w:val="right"/>
              <w:rPr>
                <w:rFonts w:ascii="Times New Roman" w:hAnsi="Times New Roman"/>
                <w:lang w:eastAsia="ru-RU"/>
              </w:rPr>
            </w:pPr>
            <w:r>
              <w:rPr>
                <w:rFonts w:ascii="Times New Roman" w:hAnsi="Times New Roman"/>
                <w:lang w:eastAsia="ru-RU"/>
              </w:rPr>
              <w:t>3170,4</w:t>
            </w:r>
          </w:p>
        </w:tc>
        <w:tc>
          <w:tcPr>
            <w:tcW w:w="1000" w:type="dxa"/>
            <w:tcBorders>
              <w:top w:val="single" w:sz="4" w:space="0" w:color="auto"/>
              <w:left w:val="nil"/>
              <w:bottom w:val="single" w:sz="4" w:space="0" w:color="auto"/>
              <w:right w:val="single" w:sz="4" w:space="0" w:color="auto"/>
            </w:tcBorders>
            <w:vAlign w:val="bottom"/>
          </w:tcPr>
          <w:p w:rsidR="00992173" w:rsidRPr="00A25BCD" w:rsidRDefault="00992173" w:rsidP="00F92C86">
            <w:pPr>
              <w:spacing w:after="0" w:line="240" w:lineRule="auto"/>
              <w:jc w:val="right"/>
              <w:rPr>
                <w:rFonts w:ascii="Times New Roman" w:hAnsi="Times New Roman"/>
                <w:lang w:eastAsia="ru-RU"/>
              </w:rPr>
            </w:pPr>
            <w:r>
              <w:rPr>
                <w:rFonts w:ascii="Times New Roman" w:hAnsi="Times New Roman"/>
                <w:lang w:eastAsia="ru-RU"/>
              </w:rPr>
              <w:t>1869,1</w:t>
            </w:r>
          </w:p>
        </w:tc>
        <w:tc>
          <w:tcPr>
            <w:tcW w:w="874" w:type="dxa"/>
            <w:gridSpan w:val="3"/>
            <w:tcBorders>
              <w:top w:val="single" w:sz="4" w:space="0" w:color="auto"/>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lang w:eastAsia="ru-RU"/>
              </w:rPr>
            </w:pPr>
            <w:r>
              <w:rPr>
                <w:rFonts w:ascii="Times New Roman" w:hAnsi="Times New Roman"/>
                <w:lang w:eastAsia="ru-RU"/>
              </w:rPr>
              <w:t>1145,0</w:t>
            </w:r>
          </w:p>
        </w:tc>
        <w:tc>
          <w:tcPr>
            <w:tcW w:w="855" w:type="dxa"/>
            <w:tcBorders>
              <w:top w:val="single" w:sz="4" w:space="0" w:color="auto"/>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lang w:eastAsia="ru-RU"/>
              </w:rPr>
            </w:pPr>
            <w:r>
              <w:rPr>
                <w:rFonts w:ascii="Times New Roman" w:hAnsi="Times New Roman"/>
                <w:lang w:eastAsia="ru-RU"/>
              </w:rPr>
              <w:t>1459,0</w:t>
            </w:r>
          </w:p>
        </w:tc>
        <w:tc>
          <w:tcPr>
            <w:tcW w:w="729" w:type="dxa"/>
            <w:tcBorders>
              <w:top w:val="single" w:sz="4" w:space="0" w:color="auto"/>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lang w:eastAsia="ru-RU"/>
              </w:rPr>
            </w:pPr>
            <w:r>
              <w:rPr>
                <w:rFonts w:ascii="Times New Roman" w:hAnsi="Times New Roman"/>
                <w:lang w:eastAsia="ru-RU"/>
              </w:rPr>
              <w:t>1515,0</w:t>
            </w:r>
          </w:p>
        </w:tc>
      </w:tr>
      <w:tr w:rsidR="00992173" w:rsidRPr="0028593C" w:rsidTr="00F92C86">
        <w:tc>
          <w:tcPr>
            <w:tcW w:w="2261" w:type="dxa"/>
            <w:tcBorders>
              <w:top w:val="single" w:sz="4" w:space="0" w:color="auto"/>
              <w:left w:val="single" w:sz="4" w:space="0" w:color="auto"/>
              <w:bottom w:val="nil"/>
              <w:right w:val="single" w:sz="4" w:space="0" w:color="auto"/>
            </w:tcBorders>
          </w:tcPr>
          <w:p w:rsidR="00992173" w:rsidRPr="00A25BCD" w:rsidRDefault="00992173" w:rsidP="00F92C86">
            <w:pPr>
              <w:spacing w:after="0" w:line="240" w:lineRule="auto"/>
              <w:rPr>
                <w:rFonts w:ascii="Times New Roman" w:hAnsi="Times New Roman"/>
                <w:lang w:eastAsia="ru-RU"/>
              </w:rPr>
            </w:pPr>
          </w:p>
        </w:tc>
        <w:tc>
          <w:tcPr>
            <w:tcW w:w="2268" w:type="dxa"/>
            <w:tcBorders>
              <w:top w:val="single" w:sz="4" w:space="0" w:color="auto"/>
              <w:left w:val="nil"/>
              <w:bottom w:val="nil"/>
              <w:right w:val="single" w:sz="4" w:space="0" w:color="auto"/>
            </w:tcBorders>
          </w:tcPr>
          <w:p w:rsidR="00992173" w:rsidRPr="00A25BCD" w:rsidRDefault="00992173" w:rsidP="00F92C86">
            <w:pPr>
              <w:spacing w:after="0" w:line="240" w:lineRule="auto"/>
              <w:jc w:val="center"/>
              <w:rPr>
                <w:rFonts w:ascii="Times New Roman" w:hAnsi="Times New Roman"/>
                <w:lang w:eastAsia="ru-RU"/>
              </w:rPr>
            </w:pPr>
          </w:p>
        </w:tc>
        <w:tc>
          <w:tcPr>
            <w:tcW w:w="2500" w:type="dxa"/>
            <w:tcBorders>
              <w:top w:val="single" w:sz="4" w:space="0" w:color="auto"/>
              <w:left w:val="nil"/>
              <w:bottom w:val="single" w:sz="4" w:space="0" w:color="auto"/>
              <w:right w:val="single" w:sz="4" w:space="0" w:color="auto"/>
            </w:tcBorders>
            <w:shd w:val="clear" w:color="auto" w:fill="FFFFFF"/>
            <w:vAlign w:val="bottom"/>
          </w:tcPr>
          <w:p w:rsidR="00992173" w:rsidRPr="00A25BCD" w:rsidRDefault="00992173" w:rsidP="00F92C86">
            <w:pPr>
              <w:spacing w:after="0" w:line="240" w:lineRule="auto"/>
              <w:rPr>
                <w:rFonts w:ascii="Times New Roman" w:hAnsi="Times New Roman"/>
                <w:lang w:eastAsia="ru-RU"/>
              </w:rPr>
            </w:pPr>
          </w:p>
        </w:tc>
        <w:tc>
          <w:tcPr>
            <w:tcW w:w="1708" w:type="dxa"/>
            <w:tcBorders>
              <w:top w:val="single" w:sz="4" w:space="0" w:color="auto"/>
              <w:left w:val="nil"/>
              <w:bottom w:val="single" w:sz="4" w:space="0" w:color="auto"/>
              <w:right w:val="single" w:sz="4" w:space="0" w:color="auto"/>
            </w:tcBorders>
            <w:vAlign w:val="bottom"/>
          </w:tcPr>
          <w:p w:rsidR="00992173" w:rsidRPr="00A25BCD" w:rsidRDefault="00992173" w:rsidP="00F92C86">
            <w:pPr>
              <w:spacing w:after="0" w:line="240" w:lineRule="auto"/>
              <w:jc w:val="right"/>
              <w:rPr>
                <w:rFonts w:ascii="Times New Roman" w:hAnsi="Times New Roman"/>
                <w:lang w:eastAsia="ru-RU"/>
              </w:rPr>
            </w:pPr>
          </w:p>
        </w:tc>
        <w:tc>
          <w:tcPr>
            <w:tcW w:w="1060" w:type="dxa"/>
            <w:tcBorders>
              <w:top w:val="single" w:sz="4" w:space="0" w:color="auto"/>
              <w:left w:val="nil"/>
              <w:bottom w:val="single" w:sz="4" w:space="0" w:color="auto"/>
              <w:right w:val="single" w:sz="4" w:space="0" w:color="auto"/>
            </w:tcBorders>
            <w:vAlign w:val="bottom"/>
          </w:tcPr>
          <w:p w:rsidR="00992173" w:rsidRPr="00A25BCD" w:rsidRDefault="00992173" w:rsidP="00F92C86">
            <w:pPr>
              <w:spacing w:after="0" w:line="240" w:lineRule="auto"/>
              <w:jc w:val="right"/>
              <w:rPr>
                <w:rFonts w:ascii="Times New Roman" w:hAnsi="Times New Roman"/>
                <w:lang w:eastAsia="ru-RU"/>
              </w:rPr>
            </w:pPr>
          </w:p>
        </w:tc>
        <w:tc>
          <w:tcPr>
            <w:tcW w:w="1060" w:type="dxa"/>
            <w:tcBorders>
              <w:top w:val="single" w:sz="4" w:space="0" w:color="auto"/>
              <w:left w:val="nil"/>
              <w:bottom w:val="single" w:sz="4" w:space="0" w:color="auto"/>
              <w:right w:val="single" w:sz="4" w:space="0" w:color="auto"/>
            </w:tcBorders>
            <w:vAlign w:val="bottom"/>
          </w:tcPr>
          <w:p w:rsidR="00992173" w:rsidRPr="00A25BCD" w:rsidRDefault="00992173" w:rsidP="00F92C86">
            <w:pPr>
              <w:spacing w:after="0" w:line="240" w:lineRule="auto"/>
              <w:jc w:val="right"/>
              <w:rPr>
                <w:rFonts w:ascii="Times New Roman" w:hAnsi="Times New Roman"/>
                <w:lang w:eastAsia="ru-RU"/>
              </w:rPr>
            </w:pPr>
          </w:p>
        </w:tc>
        <w:tc>
          <w:tcPr>
            <w:tcW w:w="1000" w:type="dxa"/>
            <w:tcBorders>
              <w:top w:val="single" w:sz="4" w:space="0" w:color="auto"/>
              <w:left w:val="nil"/>
              <w:bottom w:val="single" w:sz="4" w:space="0" w:color="auto"/>
              <w:right w:val="single" w:sz="4" w:space="0" w:color="auto"/>
            </w:tcBorders>
            <w:vAlign w:val="bottom"/>
          </w:tcPr>
          <w:p w:rsidR="00992173" w:rsidRPr="00A25BCD" w:rsidRDefault="00992173" w:rsidP="00F92C86">
            <w:pPr>
              <w:spacing w:after="0" w:line="240" w:lineRule="auto"/>
              <w:jc w:val="right"/>
              <w:rPr>
                <w:rFonts w:ascii="Times New Roman" w:hAnsi="Times New Roman"/>
                <w:lang w:eastAsia="ru-RU"/>
              </w:rPr>
            </w:pPr>
          </w:p>
        </w:tc>
        <w:tc>
          <w:tcPr>
            <w:tcW w:w="1000" w:type="dxa"/>
            <w:tcBorders>
              <w:top w:val="single" w:sz="4" w:space="0" w:color="auto"/>
              <w:left w:val="nil"/>
              <w:bottom w:val="single" w:sz="4" w:space="0" w:color="auto"/>
              <w:right w:val="single" w:sz="4" w:space="0" w:color="auto"/>
            </w:tcBorders>
            <w:vAlign w:val="bottom"/>
          </w:tcPr>
          <w:p w:rsidR="00992173" w:rsidRPr="00A25BCD" w:rsidRDefault="00992173" w:rsidP="00F92C86">
            <w:pPr>
              <w:spacing w:after="0" w:line="240" w:lineRule="auto"/>
              <w:jc w:val="right"/>
              <w:rPr>
                <w:rFonts w:ascii="Times New Roman" w:hAnsi="Times New Roman"/>
                <w:lang w:eastAsia="ru-RU"/>
              </w:rPr>
            </w:pPr>
          </w:p>
        </w:tc>
        <w:tc>
          <w:tcPr>
            <w:tcW w:w="874" w:type="dxa"/>
            <w:gridSpan w:val="3"/>
            <w:tcBorders>
              <w:top w:val="single" w:sz="4" w:space="0" w:color="auto"/>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lang w:eastAsia="ru-RU"/>
              </w:rPr>
            </w:pPr>
          </w:p>
        </w:tc>
        <w:tc>
          <w:tcPr>
            <w:tcW w:w="855" w:type="dxa"/>
            <w:tcBorders>
              <w:top w:val="single" w:sz="4" w:space="0" w:color="auto"/>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lang w:eastAsia="ru-RU"/>
              </w:rPr>
            </w:pPr>
          </w:p>
        </w:tc>
        <w:tc>
          <w:tcPr>
            <w:tcW w:w="729" w:type="dxa"/>
            <w:tcBorders>
              <w:top w:val="single" w:sz="4" w:space="0" w:color="auto"/>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lang w:eastAsia="ru-RU"/>
              </w:rPr>
            </w:pPr>
          </w:p>
        </w:tc>
      </w:tr>
      <w:tr w:rsidR="00992173" w:rsidRPr="0028593C" w:rsidTr="00F92C86">
        <w:trPr>
          <w:trHeight w:val="375"/>
        </w:trPr>
        <w:tc>
          <w:tcPr>
            <w:tcW w:w="2261" w:type="dxa"/>
            <w:tcBorders>
              <w:top w:val="nil"/>
              <w:left w:val="single" w:sz="4" w:space="0" w:color="auto"/>
              <w:bottom w:val="nil"/>
              <w:right w:val="single" w:sz="4" w:space="0" w:color="auto"/>
            </w:tcBorders>
          </w:tcPr>
          <w:p w:rsidR="00992173" w:rsidRPr="00A25BCD" w:rsidRDefault="00992173" w:rsidP="00F92C86">
            <w:pPr>
              <w:spacing w:after="0" w:line="240" w:lineRule="auto"/>
              <w:rPr>
                <w:rFonts w:ascii="Times New Roman" w:hAnsi="Times New Roman"/>
                <w:lang w:eastAsia="ru-RU"/>
              </w:rPr>
            </w:pPr>
            <w:r w:rsidRPr="00A25BCD">
              <w:rPr>
                <w:rFonts w:ascii="Times New Roman" w:hAnsi="Times New Roman"/>
                <w:lang w:eastAsia="ru-RU"/>
              </w:rPr>
              <w:t> </w:t>
            </w:r>
          </w:p>
        </w:tc>
        <w:tc>
          <w:tcPr>
            <w:tcW w:w="2268" w:type="dxa"/>
            <w:tcBorders>
              <w:top w:val="nil"/>
              <w:left w:val="nil"/>
              <w:bottom w:val="nil"/>
              <w:right w:val="single" w:sz="4" w:space="0" w:color="auto"/>
            </w:tcBorders>
          </w:tcPr>
          <w:p w:rsidR="00992173" w:rsidRPr="00A25BCD" w:rsidRDefault="00992173" w:rsidP="00F92C86">
            <w:pPr>
              <w:spacing w:after="0" w:line="240" w:lineRule="auto"/>
              <w:jc w:val="center"/>
              <w:rPr>
                <w:rFonts w:ascii="Times New Roman" w:hAnsi="Times New Roman"/>
                <w:lang w:eastAsia="ru-RU"/>
              </w:rPr>
            </w:pPr>
            <w:r w:rsidRPr="00A25BCD">
              <w:rPr>
                <w:rFonts w:ascii="Times New Roman" w:hAnsi="Times New Roman"/>
                <w:lang w:eastAsia="ru-RU"/>
              </w:rPr>
              <w:t> </w:t>
            </w:r>
          </w:p>
        </w:tc>
        <w:tc>
          <w:tcPr>
            <w:tcW w:w="2500" w:type="dxa"/>
            <w:tcBorders>
              <w:top w:val="nil"/>
              <w:left w:val="nil"/>
              <w:bottom w:val="single" w:sz="4" w:space="0" w:color="auto"/>
              <w:right w:val="single" w:sz="4" w:space="0" w:color="auto"/>
            </w:tcBorders>
            <w:shd w:val="clear" w:color="auto" w:fill="FFFFFF"/>
            <w:vAlign w:val="bottom"/>
          </w:tcPr>
          <w:p w:rsidR="00992173" w:rsidRPr="00A25BCD" w:rsidRDefault="00992173" w:rsidP="00F92C86">
            <w:pPr>
              <w:spacing w:after="0" w:line="240" w:lineRule="auto"/>
              <w:rPr>
                <w:rFonts w:ascii="Times New Roman" w:hAnsi="Times New Roman"/>
                <w:lang w:eastAsia="ru-RU"/>
              </w:rPr>
            </w:pPr>
            <w:r w:rsidRPr="00A25BCD">
              <w:rPr>
                <w:rFonts w:ascii="Times New Roman" w:hAnsi="Times New Roman"/>
                <w:lang w:eastAsia="ru-RU"/>
              </w:rPr>
              <w:t>в том числе по ГРБС:</w:t>
            </w:r>
          </w:p>
        </w:tc>
        <w:tc>
          <w:tcPr>
            <w:tcW w:w="1708"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right"/>
              <w:rPr>
                <w:rFonts w:ascii="Times New Roman" w:hAnsi="Times New Roman"/>
                <w:lang w:eastAsia="ru-RU"/>
              </w:rPr>
            </w:pPr>
          </w:p>
        </w:tc>
        <w:tc>
          <w:tcPr>
            <w:tcW w:w="1060"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right"/>
              <w:rPr>
                <w:rFonts w:ascii="Times New Roman" w:hAnsi="Times New Roman"/>
                <w:lang w:eastAsia="ru-RU"/>
              </w:rPr>
            </w:pPr>
          </w:p>
        </w:tc>
        <w:tc>
          <w:tcPr>
            <w:tcW w:w="1060"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right"/>
              <w:rPr>
                <w:rFonts w:ascii="Times New Roman" w:hAnsi="Times New Roman"/>
                <w:lang w:eastAsia="ru-RU"/>
              </w:rPr>
            </w:pPr>
          </w:p>
        </w:tc>
        <w:tc>
          <w:tcPr>
            <w:tcW w:w="1000"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right"/>
              <w:rPr>
                <w:rFonts w:ascii="Times New Roman" w:hAnsi="Times New Roman"/>
                <w:lang w:eastAsia="ru-RU"/>
              </w:rPr>
            </w:pPr>
            <w:r>
              <w:rPr>
                <w:rFonts w:ascii="Times New Roman" w:hAnsi="Times New Roman"/>
                <w:lang w:eastAsia="ru-RU"/>
              </w:rPr>
              <w:t>3170,4</w:t>
            </w:r>
          </w:p>
        </w:tc>
        <w:tc>
          <w:tcPr>
            <w:tcW w:w="1000"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right"/>
              <w:rPr>
                <w:rFonts w:ascii="Times New Roman" w:hAnsi="Times New Roman"/>
                <w:lang w:eastAsia="ru-RU"/>
              </w:rPr>
            </w:pPr>
            <w:r>
              <w:rPr>
                <w:rFonts w:ascii="Times New Roman" w:hAnsi="Times New Roman"/>
                <w:lang w:eastAsia="ru-RU"/>
              </w:rPr>
              <w:t>1869,1</w:t>
            </w:r>
          </w:p>
        </w:tc>
        <w:tc>
          <w:tcPr>
            <w:tcW w:w="874" w:type="dxa"/>
            <w:gridSpan w:val="3"/>
            <w:tcBorders>
              <w:top w:val="nil"/>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lang w:eastAsia="ru-RU"/>
              </w:rPr>
            </w:pPr>
            <w:r>
              <w:rPr>
                <w:rFonts w:ascii="Times New Roman" w:hAnsi="Times New Roman"/>
                <w:lang w:eastAsia="ru-RU"/>
              </w:rPr>
              <w:t>1145,0</w:t>
            </w:r>
          </w:p>
        </w:tc>
        <w:tc>
          <w:tcPr>
            <w:tcW w:w="855"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lang w:eastAsia="ru-RU"/>
              </w:rPr>
            </w:pPr>
            <w:r>
              <w:rPr>
                <w:rFonts w:ascii="Times New Roman" w:hAnsi="Times New Roman"/>
                <w:lang w:eastAsia="ru-RU"/>
              </w:rPr>
              <w:t>1459,0</w:t>
            </w:r>
          </w:p>
        </w:tc>
        <w:tc>
          <w:tcPr>
            <w:tcW w:w="729"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lang w:eastAsia="ru-RU"/>
              </w:rPr>
            </w:pPr>
            <w:r>
              <w:rPr>
                <w:rFonts w:ascii="Times New Roman" w:hAnsi="Times New Roman"/>
                <w:lang w:eastAsia="ru-RU"/>
              </w:rPr>
              <w:t>1515,0</w:t>
            </w:r>
          </w:p>
        </w:tc>
      </w:tr>
      <w:tr w:rsidR="00992173" w:rsidRPr="0028593C" w:rsidTr="00F92C86">
        <w:trPr>
          <w:trHeight w:val="915"/>
        </w:trPr>
        <w:tc>
          <w:tcPr>
            <w:tcW w:w="2261" w:type="dxa"/>
            <w:tcBorders>
              <w:top w:val="nil"/>
              <w:left w:val="single" w:sz="4" w:space="0" w:color="auto"/>
              <w:bottom w:val="single" w:sz="4" w:space="0" w:color="auto"/>
              <w:right w:val="single" w:sz="4" w:space="0" w:color="auto"/>
            </w:tcBorders>
          </w:tcPr>
          <w:p w:rsidR="00992173" w:rsidRPr="00A25BCD" w:rsidRDefault="00992173" w:rsidP="00F92C86">
            <w:pPr>
              <w:spacing w:after="0" w:line="240" w:lineRule="auto"/>
              <w:rPr>
                <w:rFonts w:ascii="Times New Roman" w:hAnsi="Times New Roman"/>
                <w:lang w:eastAsia="ru-RU"/>
              </w:rPr>
            </w:pPr>
            <w:r w:rsidRPr="00A25BCD">
              <w:rPr>
                <w:rFonts w:ascii="Times New Roman" w:hAnsi="Times New Roman"/>
                <w:lang w:eastAsia="ru-RU"/>
              </w:rPr>
              <w:lastRenderedPageBreak/>
              <w:t> </w:t>
            </w:r>
          </w:p>
        </w:tc>
        <w:tc>
          <w:tcPr>
            <w:tcW w:w="2268" w:type="dxa"/>
            <w:tcBorders>
              <w:top w:val="nil"/>
              <w:left w:val="nil"/>
              <w:bottom w:val="single" w:sz="4" w:space="0" w:color="auto"/>
              <w:right w:val="single" w:sz="4" w:space="0" w:color="auto"/>
            </w:tcBorders>
          </w:tcPr>
          <w:p w:rsidR="00992173" w:rsidRPr="00A25BCD" w:rsidRDefault="00992173" w:rsidP="00F92C86">
            <w:pPr>
              <w:spacing w:after="0" w:line="240" w:lineRule="auto"/>
              <w:jc w:val="center"/>
              <w:rPr>
                <w:rFonts w:ascii="Times New Roman" w:hAnsi="Times New Roman"/>
                <w:lang w:eastAsia="ru-RU"/>
              </w:rPr>
            </w:pPr>
            <w:r w:rsidRPr="00A25BCD">
              <w:rPr>
                <w:rFonts w:ascii="Times New Roman" w:hAnsi="Times New Roman"/>
                <w:lang w:eastAsia="ru-RU"/>
              </w:rPr>
              <w:t> </w:t>
            </w:r>
          </w:p>
        </w:tc>
        <w:tc>
          <w:tcPr>
            <w:tcW w:w="2500" w:type="dxa"/>
            <w:tcBorders>
              <w:top w:val="nil"/>
              <w:left w:val="nil"/>
              <w:bottom w:val="single" w:sz="4" w:space="0" w:color="auto"/>
              <w:right w:val="single" w:sz="4" w:space="0" w:color="auto"/>
            </w:tcBorders>
            <w:shd w:val="clear" w:color="auto" w:fill="FFFFFF"/>
            <w:vAlign w:val="bottom"/>
          </w:tcPr>
          <w:p w:rsidR="00992173" w:rsidRPr="00A25BCD" w:rsidRDefault="00992173" w:rsidP="00F92C86">
            <w:pPr>
              <w:spacing w:after="0" w:line="240" w:lineRule="auto"/>
              <w:rPr>
                <w:rFonts w:ascii="Times New Roman" w:hAnsi="Times New Roman"/>
                <w:lang w:eastAsia="ru-RU"/>
              </w:rPr>
            </w:pPr>
            <w:r w:rsidRPr="00A25BCD">
              <w:rPr>
                <w:rFonts w:ascii="Times New Roman" w:hAnsi="Times New Roman"/>
                <w:lang w:eastAsia="ru-RU"/>
              </w:rPr>
              <w:t>Администрация Волчанского</w:t>
            </w:r>
            <w:r>
              <w:rPr>
                <w:rFonts w:ascii="Times New Roman" w:hAnsi="Times New Roman"/>
                <w:lang w:eastAsia="ru-RU"/>
              </w:rPr>
              <w:t xml:space="preserve"> </w:t>
            </w:r>
            <w:r w:rsidRPr="00A25BCD">
              <w:rPr>
                <w:rFonts w:ascii="Times New Roman" w:hAnsi="Times New Roman"/>
                <w:lang w:eastAsia="ru-RU"/>
              </w:rPr>
              <w:t>сельского поселения</w:t>
            </w:r>
          </w:p>
        </w:tc>
        <w:tc>
          <w:tcPr>
            <w:tcW w:w="1708"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1060"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1060"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1000"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1000"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874" w:type="dxa"/>
            <w:gridSpan w:val="3"/>
            <w:tcBorders>
              <w:top w:val="nil"/>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lang w:eastAsia="ru-RU"/>
              </w:rPr>
            </w:pPr>
            <w:r w:rsidRPr="00A25BCD">
              <w:rPr>
                <w:rFonts w:ascii="Times New Roman" w:hAnsi="Times New Roman"/>
                <w:lang w:eastAsia="ru-RU"/>
              </w:rPr>
              <w:t> </w:t>
            </w:r>
          </w:p>
        </w:tc>
        <w:tc>
          <w:tcPr>
            <w:tcW w:w="855"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lang w:eastAsia="ru-RU"/>
              </w:rPr>
            </w:pPr>
          </w:p>
        </w:tc>
        <w:tc>
          <w:tcPr>
            <w:tcW w:w="729"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lang w:eastAsia="ru-RU"/>
              </w:rPr>
            </w:pPr>
          </w:p>
        </w:tc>
      </w:tr>
    </w:tbl>
    <w:p w:rsidR="00992173" w:rsidRPr="00A25BCD" w:rsidRDefault="00992173" w:rsidP="00992173">
      <w:pPr>
        <w:spacing w:after="0"/>
        <w:ind w:firstLine="709"/>
        <w:jc w:val="both"/>
        <w:rPr>
          <w:rFonts w:ascii="Times New Roman" w:hAnsi="Times New Roman"/>
          <w:sz w:val="20"/>
          <w:szCs w:val="20"/>
        </w:rPr>
      </w:pPr>
    </w:p>
    <w:p w:rsidR="00992173" w:rsidRPr="00A25BCD" w:rsidRDefault="00992173" w:rsidP="00992173">
      <w:pPr>
        <w:spacing w:after="0"/>
        <w:ind w:firstLine="709"/>
        <w:jc w:val="both"/>
        <w:rPr>
          <w:rFonts w:ascii="Times New Roman" w:hAnsi="Times New Roman"/>
          <w:sz w:val="20"/>
          <w:szCs w:val="20"/>
        </w:rPr>
      </w:pPr>
    </w:p>
    <w:p w:rsidR="00992173" w:rsidRPr="00A25BCD" w:rsidRDefault="00992173" w:rsidP="00992173">
      <w:pPr>
        <w:spacing w:after="0"/>
        <w:ind w:firstLine="709"/>
        <w:jc w:val="both"/>
        <w:rPr>
          <w:rFonts w:ascii="Times New Roman" w:hAnsi="Times New Roman"/>
          <w:sz w:val="20"/>
          <w:szCs w:val="20"/>
        </w:rPr>
      </w:pPr>
    </w:p>
    <w:p w:rsidR="00992173" w:rsidRPr="00A25BCD" w:rsidRDefault="00992173" w:rsidP="00992173">
      <w:pPr>
        <w:spacing w:after="0"/>
        <w:ind w:firstLine="709"/>
        <w:jc w:val="both"/>
        <w:rPr>
          <w:rFonts w:ascii="Times New Roman" w:hAnsi="Times New Roman"/>
          <w:sz w:val="20"/>
          <w:szCs w:val="20"/>
        </w:rPr>
      </w:pPr>
    </w:p>
    <w:p w:rsidR="00992173" w:rsidRPr="00A25BCD" w:rsidRDefault="00992173" w:rsidP="00992173">
      <w:pPr>
        <w:spacing w:after="0"/>
        <w:ind w:firstLine="709"/>
        <w:jc w:val="both"/>
        <w:rPr>
          <w:rFonts w:ascii="Times New Roman" w:hAnsi="Times New Roman"/>
          <w:sz w:val="20"/>
          <w:szCs w:val="20"/>
        </w:rPr>
      </w:pPr>
    </w:p>
    <w:p w:rsidR="00992173" w:rsidRPr="00A25BCD" w:rsidRDefault="00992173" w:rsidP="00992173">
      <w:pPr>
        <w:spacing w:after="0"/>
        <w:ind w:firstLine="709"/>
        <w:jc w:val="both"/>
        <w:rPr>
          <w:rFonts w:ascii="Times New Roman" w:hAnsi="Times New Roman"/>
          <w:sz w:val="20"/>
          <w:szCs w:val="20"/>
        </w:rPr>
      </w:pPr>
    </w:p>
    <w:p w:rsidR="00992173" w:rsidRPr="00A25BCD" w:rsidRDefault="00992173" w:rsidP="00992173">
      <w:pPr>
        <w:spacing w:after="0"/>
        <w:ind w:firstLine="709"/>
        <w:jc w:val="both"/>
        <w:rPr>
          <w:rFonts w:ascii="Times New Roman" w:hAnsi="Times New Roman"/>
          <w:sz w:val="20"/>
          <w:szCs w:val="20"/>
        </w:rPr>
      </w:pPr>
    </w:p>
    <w:p w:rsidR="00992173" w:rsidRPr="00A25BCD" w:rsidRDefault="00992173" w:rsidP="00992173">
      <w:pPr>
        <w:spacing w:after="0"/>
        <w:ind w:firstLine="709"/>
        <w:jc w:val="both"/>
        <w:rPr>
          <w:rFonts w:ascii="Times New Roman" w:hAnsi="Times New Roman"/>
          <w:sz w:val="20"/>
          <w:szCs w:val="20"/>
        </w:rPr>
      </w:pPr>
    </w:p>
    <w:p w:rsidR="00992173" w:rsidRPr="00A25BCD" w:rsidRDefault="00992173" w:rsidP="00992173">
      <w:pPr>
        <w:spacing w:after="0"/>
        <w:ind w:firstLine="709"/>
        <w:jc w:val="both"/>
        <w:rPr>
          <w:rFonts w:ascii="Times New Roman" w:hAnsi="Times New Roman"/>
          <w:sz w:val="20"/>
          <w:szCs w:val="20"/>
        </w:rPr>
      </w:pPr>
    </w:p>
    <w:p w:rsidR="00992173" w:rsidRPr="00A25BCD" w:rsidRDefault="00992173" w:rsidP="00992173">
      <w:pPr>
        <w:spacing w:after="0"/>
        <w:ind w:firstLine="709"/>
        <w:jc w:val="both"/>
        <w:rPr>
          <w:rFonts w:ascii="Times New Roman" w:hAnsi="Times New Roman"/>
          <w:sz w:val="20"/>
          <w:szCs w:val="20"/>
        </w:rPr>
      </w:pPr>
      <w:r w:rsidRPr="00A25BCD">
        <w:rPr>
          <w:rFonts w:ascii="Times New Roman" w:hAnsi="Times New Roman"/>
          <w:sz w:val="20"/>
          <w:szCs w:val="20"/>
        </w:rPr>
        <w:t xml:space="preserve"> </w:t>
      </w:r>
    </w:p>
    <w:p w:rsidR="00992173" w:rsidRPr="00A25BCD" w:rsidRDefault="00992173" w:rsidP="00992173">
      <w:pPr>
        <w:spacing w:after="0"/>
        <w:ind w:firstLine="709"/>
        <w:jc w:val="both"/>
        <w:rPr>
          <w:rFonts w:ascii="Times New Roman" w:hAnsi="Times New Roman"/>
          <w:sz w:val="20"/>
          <w:szCs w:val="20"/>
        </w:rPr>
      </w:pPr>
    </w:p>
    <w:tbl>
      <w:tblPr>
        <w:tblW w:w="15047" w:type="dxa"/>
        <w:tblInd w:w="93" w:type="dxa"/>
        <w:tblLayout w:type="fixed"/>
        <w:tblLook w:val="0000"/>
      </w:tblPr>
      <w:tblGrid>
        <w:gridCol w:w="2355"/>
        <w:gridCol w:w="441"/>
        <w:gridCol w:w="2079"/>
        <w:gridCol w:w="1853"/>
        <w:gridCol w:w="127"/>
        <w:gridCol w:w="109"/>
        <w:gridCol w:w="966"/>
        <w:gridCol w:w="877"/>
        <w:gridCol w:w="215"/>
        <w:gridCol w:w="885"/>
        <w:gridCol w:w="111"/>
        <w:gridCol w:w="415"/>
        <w:gridCol w:w="625"/>
        <w:gridCol w:w="1017"/>
        <w:gridCol w:w="996"/>
        <w:gridCol w:w="393"/>
        <w:gridCol w:w="582"/>
        <w:gridCol w:w="909"/>
        <w:gridCol w:w="92"/>
      </w:tblGrid>
      <w:tr w:rsidR="00992173" w:rsidRPr="0028593C" w:rsidTr="00F92C86">
        <w:trPr>
          <w:trHeight w:val="315"/>
        </w:trPr>
        <w:tc>
          <w:tcPr>
            <w:tcW w:w="2796" w:type="dxa"/>
            <w:gridSpan w:val="2"/>
            <w:tcBorders>
              <w:top w:val="nil"/>
              <w:left w:val="nil"/>
              <w:bottom w:val="nil"/>
              <w:right w:val="nil"/>
            </w:tcBorders>
            <w:noWrap/>
            <w:vAlign w:val="bottom"/>
          </w:tcPr>
          <w:p w:rsidR="00992173" w:rsidRPr="00A25BCD" w:rsidRDefault="00992173" w:rsidP="00F92C86">
            <w:pPr>
              <w:spacing w:after="0" w:line="240" w:lineRule="auto"/>
              <w:rPr>
                <w:rFonts w:ascii="Arial CYR" w:hAnsi="Arial CYR" w:cs="Arial CYR"/>
                <w:sz w:val="20"/>
                <w:szCs w:val="20"/>
                <w:lang w:eastAsia="ru-RU"/>
              </w:rPr>
            </w:pPr>
          </w:p>
        </w:tc>
        <w:tc>
          <w:tcPr>
            <w:tcW w:w="3932" w:type="dxa"/>
            <w:gridSpan w:val="2"/>
            <w:tcBorders>
              <w:top w:val="nil"/>
              <w:left w:val="nil"/>
              <w:bottom w:val="nil"/>
              <w:right w:val="nil"/>
            </w:tcBorders>
            <w:noWrap/>
            <w:vAlign w:val="bottom"/>
          </w:tcPr>
          <w:p w:rsidR="00992173" w:rsidRPr="00A25BCD" w:rsidRDefault="00992173" w:rsidP="00F92C86">
            <w:pPr>
              <w:spacing w:after="0" w:line="240" w:lineRule="auto"/>
              <w:rPr>
                <w:rFonts w:ascii="Times New Roman" w:hAnsi="Times New Roman"/>
                <w:sz w:val="24"/>
                <w:szCs w:val="24"/>
                <w:lang w:eastAsia="ru-RU"/>
              </w:rPr>
            </w:pPr>
          </w:p>
        </w:tc>
        <w:tc>
          <w:tcPr>
            <w:tcW w:w="236" w:type="dxa"/>
            <w:gridSpan w:val="2"/>
            <w:tcBorders>
              <w:top w:val="nil"/>
              <w:left w:val="nil"/>
              <w:bottom w:val="nil"/>
              <w:right w:val="nil"/>
            </w:tcBorders>
            <w:noWrap/>
            <w:vAlign w:val="bottom"/>
          </w:tcPr>
          <w:p w:rsidR="00992173" w:rsidRPr="00A25BCD" w:rsidRDefault="00992173" w:rsidP="00F92C86">
            <w:pPr>
              <w:spacing w:after="0" w:line="240" w:lineRule="auto"/>
              <w:rPr>
                <w:rFonts w:ascii="Times New Roman" w:hAnsi="Times New Roman"/>
                <w:sz w:val="24"/>
                <w:szCs w:val="24"/>
                <w:lang w:eastAsia="ru-RU"/>
              </w:rPr>
            </w:pPr>
          </w:p>
        </w:tc>
        <w:tc>
          <w:tcPr>
            <w:tcW w:w="1843" w:type="dxa"/>
            <w:gridSpan w:val="2"/>
            <w:tcBorders>
              <w:top w:val="nil"/>
              <w:left w:val="nil"/>
              <w:bottom w:val="nil"/>
              <w:right w:val="nil"/>
            </w:tcBorders>
            <w:noWrap/>
            <w:vAlign w:val="bottom"/>
          </w:tcPr>
          <w:p w:rsidR="00992173" w:rsidRPr="00A25BCD" w:rsidRDefault="00992173" w:rsidP="00F92C86">
            <w:pPr>
              <w:spacing w:after="0" w:line="240" w:lineRule="auto"/>
              <w:rPr>
                <w:rFonts w:ascii="Times New Roman" w:hAnsi="Times New Roman"/>
                <w:sz w:val="24"/>
                <w:szCs w:val="24"/>
                <w:lang w:eastAsia="ru-RU"/>
              </w:rPr>
            </w:pPr>
          </w:p>
        </w:tc>
        <w:tc>
          <w:tcPr>
            <w:tcW w:w="1100" w:type="dxa"/>
            <w:gridSpan w:val="2"/>
            <w:tcBorders>
              <w:top w:val="nil"/>
              <w:left w:val="nil"/>
              <w:bottom w:val="nil"/>
              <w:right w:val="nil"/>
            </w:tcBorders>
            <w:noWrap/>
            <w:vAlign w:val="bottom"/>
          </w:tcPr>
          <w:p w:rsidR="00992173" w:rsidRPr="00A25BCD" w:rsidRDefault="00992173" w:rsidP="00F92C86">
            <w:pPr>
              <w:spacing w:after="0" w:line="240" w:lineRule="auto"/>
              <w:rPr>
                <w:rFonts w:ascii="Times New Roman" w:hAnsi="Times New Roman"/>
                <w:sz w:val="24"/>
                <w:szCs w:val="24"/>
                <w:lang w:eastAsia="ru-RU"/>
              </w:rPr>
            </w:pPr>
          </w:p>
        </w:tc>
        <w:tc>
          <w:tcPr>
            <w:tcW w:w="526" w:type="dxa"/>
            <w:gridSpan w:val="2"/>
            <w:tcBorders>
              <w:top w:val="nil"/>
              <w:left w:val="nil"/>
              <w:bottom w:val="nil"/>
              <w:right w:val="nil"/>
            </w:tcBorders>
            <w:noWrap/>
            <w:vAlign w:val="bottom"/>
          </w:tcPr>
          <w:p w:rsidR="00992173" w:rsidRPr="00A25BCD" w:rsidRDefault="00992173" w:rsidP="00F92C86">
            <w:pPr>
              <w:spacing w:after="0" w:line="240" w:lineRule="auto"/>
              <w:rPr>
                <w:rFonts w:ascii="Arial CYR" w:hAnsi="Arial CYR" w:cs="Arial CYR"/>
                <w:sz w:val="20"/>
                <w:szCs w:val="20"/>
                <w:lang w:eastAsia="ru-RU"/>
              </w:rPr>
            </w:pPr>
          </w:p>
        </w:tc>
        <w:tc>
          <w:tcPr>
            <w:tcW w:w="1642" w:type="dxa"/>
            <w:gridSpan w:val="2"/>
            <w:tcBorders>
              <w:top w:val="nil"/>
              <w:left w:val="nil"/>
              <w:bottom w:val="nil"/>
              <w:right w:val="nil"/>
            </w:tcBorders>
            <w:noWrap/>
            <w:vAlign w:val="bottom"/>
          </w:tcPr>
          <w:p w:rsidR="00992173" w:rsidRPr="00A25BCD" w:rsidRDefault="00992173" w:rsidP="00F92C86">
            <w:pPr>
              <w:spacing w:after="0" w:line="240" w:lineRule="auto"/>
              <w:rPr>
                <w:rFonts w:ascii="Arial CYR" w:hAnsi="Arial CYR" w:cs="Arial CYR"/>
                <w:sz w:val="20"/>
                <w:szCs w:val="20"/>
                <w:lang w:eastAsia="ru-RU"/>
              </w:rPr>
            </w:pPr>
          </w:p>
        </w:tc>
        <w:tc>
          <w:tcPr>
            <w:tcW w:w="1389" w:type="dxa"/>
            <w:gridSpan w:val="2"/>
            <w:tcBorders>
              <w:top w:val="nil"/>
              <w:left w:val="nil"/>
              <w:bottom w:val="nil"/>
              <w:right w:val="nil"/>
            </w:tcBorders>
            <w:noWrap/>
            <w:vAlign w:val="bottom"/>
          </w:tcPr>
          <w:p w:rsidR="00992173" w:rsidRDefault="00992173" w:rsidP="00F92C86">
            <w:pPr>
              <w:spacing w:after="0" w:line="240" w:lineRule="auto"/>
              <w:rPr>
                <w:rFonts w:ascii="Arial CYR" w:hAnsi="Arial CYR" w:cs="Arial CYR"/>
                <w:sz w:val="20"/>
                <w:szCs w:val="20"/>
                <w:lang w:eastAsia="ru-RU"/>
              </w:rPr>
            </w:pPr>
          </w:p>
          <w:p w:rsidR="00992173" w:rsidRDefault="00992173" w:rsidP="00F92C86">
            <w:pPr>
              <w:spacing w:after="0" w:line="240" w:lineRule="auto"/>
              <w:rPr>
                <w:rFonts w:ascii="Arial CYR" w:hAnsi="Arial CYR" w:cs="Arial CYR"/>
                <w:sz w:val="20"/>
                <w:szCs w:val="20"/>
                <w:lang w:eastAsia="ru-RU"/>
              </w:rPr>
            </w:pPr>
          </w:p>
          <w:p w:rsidR="00992173" w:rsidRDefault="00992173" w:rsidP="00F92C86">
            <w:pPr>
              <w:spacing w:after="0" w:line="240" w:lineRule="auto"/>
              <w:rPr>
                <w:rFonts w:ascii="Arial CYR" w:hAnsi="Arial CYR" w:cs="Arial CYR"/>
                <w:sz w:val="20"/>
                <w:szCs w:val="20"/>
                <w:lang w:eastAsia="ru-RU"/>
              </w:rPr>
            </w:pPr>
          </w:p>
          <w:p w:rsidR="00992173" w:rsidRDefault="00992173" w:rsidP="00F92C86">
            <w:pPr>
              <w:spacing w:after="0" w:line="240" w:lineRule="auto"/>
              <w:rPr>
                <w:rFonts w:ascii="Arial CYR" w:hAnsi="Arial CYR" w:cs="Arial CYR"/>
                <w:sz w:val="20"/>
                <w:szCs w:val="20"/>
                <w:lang w:eastAsia="ru-RU"/>
              </w:rPr>
            </w:pPr>
          </w:p>
          <w:p w:rsidR="00992173" w:rsidRDefault="00992173" w:rsidP="00F92C86">
            <w:pPr>
              <w:spacing w:after="0" w:line="240" w:lineRule="auto"/>
              <w:rPr>
                <w:rFonts w:ascii="Arial CYR" w:hAnsi="Arial CYR" w:cs="Arial CYR"/>
                <w:sz w:val="20"/>
                <w:szCs w:val="20"/>
                <w:lang w:eastAsia="ru-RU"/>
              </w:rPr>
            </w:pPr>
          </w:p>
          <w:p w:rsidR="00992173" w:rsidRDefault="00992173" w:rsidP="00F92C86">
            <w:pPr>
              <w:spacing w:after="0" w:line="240" w:lineRule="auto"/>
              <w:rPr>
                <w:rFonts w:ascii="Arial CYR" w:hAnsi="Arial CYR" w:cs="Arial CYR"/>
                <w:sz w:val="20"/>
                <w:szCs w:val="20"/>
                <w:lang w:eastAsia="ru-RU"/>
              </w:rPr>
            </w:pPr>
          </w:p>
          <w:p w:rsidR="00992173" w:rsidRDefault="00992173" w:rsidP="00F92C86">
            <w:pPr>
              <w:spacing w:after="0" w:line="240" w:lineRule="auto"/>
              <w:rPr>
                <w:rFonts w:ascii="Arial CYR" w:hAnsi="Arial CYR" w:cs="Arial CYR"/>
                <w:sz w:val="20"/>
                <w:szCs w:val="20"/>
                <w:lang w:eastAsia="ru-RU"/>
              </w:rPr>
            </w:pPr>
          </w:p>
          <w:p w:rsidR="00992173" w:rsidRDefault="00992173" w:rsidP="00F92C86">
            <w:pPr>
              <w:spacing w:after="0" w:line="240" w:lineRule="auto"/>
              <w:rPr>
                <w:rFonts w:ascii="Arial CYR" w:hAnsi="Arial CYR" w:cs="Arial CYR"/>
                <w:sz w:val="20"/>
                <w:szCs w:val="20"/>
                <w:lang w:eastAsia="ru-RU"/>
              </w:rPr>
            </w:pPr>
          </w:p>
          <w:p w:rsidR="00992173" w:rsidRDefault="00992173" w:rsidP="00F92C86">
            <w:pPr>
              <w:spacing w:after="0" w:line="240" w:lineRule="auto"/>
              <w:rPr>
                <w:rFonts w:ascii="Arial CYR" w:hAnsi="Arial CYR" w:cs="Arial CYR"/>
                <w:sz w:val="20"/>
                <w:szCs w:val="20"/>
                <w:lang w:eastAsia="ru-RU"/>
              </w:rPr>
            </w:pPr>
          </w:p>
          <w:p w:rsidR="00992173" w:rsidRDefault="00992173" w:rsidP="00F92C86">
            <w:pPr>
              <w:spacing w:after="0" w:line="240" w:lineRule="auto"/>
              <w:rPr>
                <w:rFonts w:ascii="Arial CYR" w:hAnsi="Arial CYR" w:cs="Arial CYR"/>
                <w:sz w:val="20"/>
                <w:szCs w:val="20"/>
                <w:lang w:eastAsia="ru-RU"/>
              </w:rPr>
            </w:pPr>
          </w:p>
          <w:p w:rsidR="00992173" w:rsidRDefault="00992173" w:rsidP="00F92C86">
            <w:pPr>
              <w:spacing w:after="0" w:line="240" w:lineRule="auto"/>
              <w:rPr>
                <w:rFonts w:ascii="Arial CYR" w:hAnsi="Arial CYR" w:cs="Arial CYR"/>
                <w:sz w:val="20"/>
                <w:szCs w:val="20"/>
                <w:lang w:eastAsia="ru-RU"/>
              </w:rPr>
            </w:pPr>
          </w:p>
          <w:p w:rsidR="00992173" w:rsidRDefault="00992173" w:rsidP="00F92C86">
            <w:pPr>
              <w:spacing w:after="0" w:line="240" w:lineRule="auto"/>
              <w:rPr>
                <w:rFonts w:ascii="Arial CYR" w:hAnsi="Arial CYR" w:cs="Arial CYR"/>
                <w:sz w:val="20"/>
                <w:szCs w:val="20"/>
                <w:lang w:eastAsia="ru-RU"/>
              </w:rPr>
            </w:pPr>
          </w:p>
          <w:p w:rsidR="00992173" w:rsidRDefault="00992173" w:rsidP="00F92C86">
            <w:pPr>
              <w:spacing w:after="0" w:line="240" w:lineRule="auto"/>
              <w:rPr>
                <w:rFonts w:ascii="Arial CYR" w:hAnsi="Arial CYR" w:cs="Arial CYR"/>
                <w:sz w:val="20"/>
                <w:szCs w:val="20"/>
                <w:lang w:eastAsia="ru-RU"/>
              </w:rPr>
            </w:pPr>
          </w:p>
          <w:p w:rsidR="00992173" w:rsidRDefault="00992173" w:rsidP="00F92C86">
            <w:pPr>
              <w:spacing w:after="0" w:line="240" w:lineRule="auto"/>
              <w:rPr>
                <w:rFonts w:ascii="Arial CYR" w:hAnsi="Arial CYR" w:cs="Arial CYR"/>
                <w:sz w:val="20"/>
                <w:szCs w:val="20"/>
                <w:lang w:eastAsia="ru-RU"/>
              </w:rPr>
            </w:pPr>
          </w:p>
          <w:p w:rsidR="00992173" w:rsidRDefault="00992173" w:rsidP="00F92C86">
            <w:pPr>
              <w:spacing w:after="0" w:line="240" w:lineRule="auto"/>
              <w:rPr>
                <w:rFonts w:ascii="Arial CYR" w:hAnsi="Arial CYR" w:cs="Arial CYR"/>
                <w:sz w:val="20"/>
                <w:szCs w:val="20"/>
                <w:lang w:eastAsia="ru-RU"/>
              </w:rPr>
            </w:pPr>
          </w:p>
          <w:p w:rsidR="00992173" w:rsidRDefault="00992173" w:rsidP="00F92C86">
            <w:pPr>
              <w:spacing w:after="0" w:line="240" w:lineRule="auto"/>
              <w:rPr>
                <w:rFonts w:ascii="Arial CYR" w:hAnsi="Arial CYR" w:cs="Arial CYR"/>
                <w:sz w:val="20"/>
                <w:szCs w:val="20"/>
                <w:lang w:eastAsia="ru-RU"/>
              </w:rPr>
            </w:pPr>
          </w:p>
          <w:p w:rsidR="00992173" w:rsidRDefault="00992173" w:rsidP="00F92C86">
            <w:pPr>
              <w:spacing w:after="0" w:line="240" w:lineRule="auto"/>
              <w:rPr>
                <w:rFonts w:ascii="Arial CYR" w:hAnsi="Arial CYR" w:cs="Arial CYR"/>
                <w:sz w:val="20"/>
                <w:szCs w:val="20"/>
                <w:lang w:eastAsia="ru-RU"/>
              </w:rPr>
            </w:pPr>
          </w:p>
          <w:p w:rsidR="00992173" w:rsidRDefault="00992173" w:rsidP="00F92C86">
            <w:pPr>
              <w:spacing w:after="0" w:line="240" w:lineRule="auto"/>
              <w:rPr>
                <w:rFonts w:ascii="Arial CYR" w:hAnsi="Arial CYR" w:cs="Arial CYR"/>
                <w:sz w:val="20"/>
                <w:szCs w:val="20"/>
                <w:lang w:eastAsia="ru-RU"/>
              </w:rPr>
            </w:pPr>
          </w:p>
          <w:p w:rsidR="00992173" w:rsidRDefault="00992173" w:rsidP="00F92C86">
            <w:pPr>
              <w:spacing w:after="0" w:line="240" w:lineRule="auto"/>
              <w:rPr>
                <w:rFonts w:ascii="Arial CYR" w:hAnsi="Arial CYR" w:cs="Arial CYR"/>
                <w:sz w:val="20"/>
                <w:szCs w:val="20"/>
                <w:lang w:eastAsia="ru-RU"/>
              </w:rPr>
            </w:pPr>
          </w:p>
          <w:p w:rsidR="00992173" w:rsidRDefault="00992173" w:rsidP="00F92C86">
            <w:pPr>
              <w:spacing w:after="0" w:line="240" w:lineRule="auto"/>
              <w:rPr>
                <w:rFonts w:ascii="Arial CYR" w:hAnsi="Arial CYR" w:cs="Arial CYR"/>
                <w:sz w:val="20"/>
                <w:szCs w:val="20"/>
                <w:lang w:eastAsia="ru-RU"/>
              </w:rPr>
            </w:pPr>
          </w:p>
          <w:p w:rsidR="00992173" w:rsidRDefault="00992173" w:rsidP="00F92C86">
            <w:pPr>
              <w:spacing w:after="0" w:line="240" w:lineRule="auto"/>
              <w:rPr>
                <w:rFonts w:ascii="Arial CYR" w:hAnsi="Arial CYR" w:cs="Arial CYR"/>
                <w:sz w:val="20"/>
                <w:szCs w:val="20"/>
                <w:lang w:eastAsia="ru-RU"/>
              </w:rPr>
            </w:pPr>
          </w:p>
          <w:p w:rsidR="00992173" w:rsidRDefault="00992173" w:rsidP="00F92C86">
            <w:pPr>
              <w:spacing w:after="0" w:line="240" w:lineRule="auto"/>
              <w:rPr>
                <w:rFonts w:ascii="Arial CYR" w:hAnsi="Arial CYR" w:cs="Arial CYR"/>
                <w:sz w:val="20"/>
                <w:szCs w:val="20"/>
                <w:lang w:eastAsia="ru-RU"/>
              </w:rPr>
            </w:pPr>
          </w:p>
          <w:p w:rsidR="00992173" w:rsidRDefault="00992173" w:rsidP="00F92C86">
            <w:pPr>
              <w:spacing w:after="0" w:line="240" w:lineRule="auto"/>
              <w:rPr>
                <w:rFonts w:ascii="Arial CYR" w:hAnsi="Arial CYR" w:cs="Arial CYR"/>
                <w:sz w:val="20"/>
                <w:szCs w:val="20"/>
                <w:lang w:eastAsia="ru-RU"/>
              </w:rPr>
            </w:pPr>
          </w:p>
          <w:p w:rsidR="00992173" w:rsidRDefault="00992173" w:rsidP="00F92C86">
            <w:pPr>
              <w:spacing w:after="0" w:line="240" w:lineRule="auto"/>
              <w:rPr>
                <w:rFonts w:ascii="Arial CYR" w:hAnsi="Arial CYR" w:cs="Arial CYR"/>
                <w:sz w:val="20"/>
                <w:szCs w:val="20"/>
                <w:lang w:eastAsia="ru-RU"/>
              </w:rPr>
            </w:pPr>
          </w:p>
          <w:p w:rsidR="00992173" w:rsidRDefault="00992173" w:rsidP="00F92C86">
            <w:pPr>
              <w:spacing w:after="0" w:line="240" w:lineRule="auto"/>
              <w:rPr>
                <w:rFonts w:ascii="Arial CYR" w:hAnsi="Arial CYR" w:cs="Arial CYR"/>
                <w:sz w:val="20"/>
                <w:szCs w:val="20"/>
                <w:lang w:eastAsia="ru-RU"/>
              </w:rPr>
            </w:pPr>
          </w:p>
          <w:p w:rsidR="00992173" w:rsidRDefault="00992173" w:rsidP="00F92C86">
            <w:pPr>
              <w:spacing w:after="0" w:line="240" w:lineRule="auto"/>
              <w:rPr>
                <w:rFonts w:ascii="Arial CYR" w:hAnsi="Arial CYR" w:cs="Arial CYR"/>
                <w:sz w:val="20"/>
                <w:szCs w:val="20"/>
                <w:lang w:eastAsia="ru-RU"/>
              </w:rPr>
            </w:pPr>
          </w:p>
          <w:p w:rsidR="00992173" w:rsidRDefault="00992173" w:rsidP="00F92C86">
            <w:pPr>
              <w:spacing w:after="0" w:line="240" w:lineRule="auto"/>
              <w:rPr>
                <w:rFonts w:ascii="Arial CYR" w:hAnsi="Arial CYR" w:cs="Arial CYR"/>
                <w:sz w:val="20"/>
                <w:szCs w:val="20"/>
                <w:lang w:eastAsia="ru-RU"/>
              </w:rPr>
            </w:pPr>
            <w:r>
              <w:rPr>
                <w:rFonts w:ascii="Arial CYR" w:hAnsi="Arial CYR" w:cs="Arial CYR"/>
                <w:sz w:val="20"/>
                <w:szCs w:val="20"/>
                <w:lang w:eastAsia="ru-RU"/>
              </w:rPr>
              <w:t>Приложение 5</w:t>
            </w:r>
          </w:p>
          <w:p w:rsidR="00992173" w:rsidRDefault="00992173" w:rsidP="00F92C86">
            <w:pPr>
              <w:spacing w:after="0" w:line="240" w:lineRule="auto"/>
              <w:rPr>
                <w:rFonts w:ascii="Arial CYR" w:hAnsi="Arial CYR" w:cs="Arial CYR"/>
                <w:sz w:val="20"/>
                <w:szCs w:val="20"/>
                <w:lang w:eastAsia="ru-RU"/>
              </w:rPr>
            </w:pPr>
          </w:p>
          <w:p w:rsidR="00992173" w:rsidRPr="00A25BCD" w:rsidRDefault="00992173" w:rsidP="00F92C86">
            <w:pPr>
              <w:spacing w:after="0" w:line="240" w:lineRule="auto"/>
              <w:rPr>
                <w:rFonts w:ascii="Arial CYR" w:hAnsi="Arial CYR" w:cs="Arial CYR"/>
                <w:sz w:val="20"/>
                <w:szCs w:val="20"/>
                <w:lang w:eastAsia="ru-RU"/>
              </w:rPr>
            </w:pPr>
          </w:p>
        </w:tc>
        <w:tc>
          <w:tcPr>
            <w:tcW w:w="1583" w:type="dxa"/>
            <w:gridSpan w:val="3"/>
            <w:tcBorders>
              <w:top w:val="nil"/>
              <w:left w:val="nil"/>
              <w:bottom w:val="nil"/>
              <w:right w:val="nil"/>
            </w:tcBorders>
            <w:noWrap/>
            <w:vAlign w:val="bottom"/>
          </w:tcPr>
          <w:p w:rsidR="00992173" w:rsidRPr="00A25BCD" w:rsidRDefault="00992173" w:rsidP="00F92C86">
            <w:pPr>
              <w:spacing w:after="0" w:line="240" w:lineRule="auto"/>
              <w:jc w:val="right"/>
              <w:rPr>
                <w:rFonts w:ascii="Times New Roman" w:hAnsi="Times New Roman"/>
                <w:sz w:val="24"/>
                <w:szCs w:val="24"/>
                <w:lang w:eastAsia="ru-RU"/>
              </w:rPr>
            </w:pPr>
          </w:p>
        </w:tc>
      </w:tr>
      <w:tr w:rsidR="00992173" w:rsidRPr="0028593C" w:rsidTr="00F92C86">
        <w:trPr>
          <w:trHeight w:val="120"/>
        </w:trPr>
        <w:tc>
          <w:tcPr>
            <w:tcW w:w="2796" w:type="dxa"/>
            <w:gridSpan w:val="2"/>
            <w:tcBorders>
              <w:top w:val="nil"/>
              <w:left w:val="nil"/>
              <w:bottom w:val="nil"/>
              <w:right w:val="nil"/>
            </w:tcBorders>
            <w:vAlign w:val="center"/>
          </w:tcPr>
          <w:p w:rsidR="00992173" w:rsidRPr="00A25BCD" w:rsidRDefault="00992173" w:rsidP="00F92C86">
            <w:pPr>
              <w:spacing w:after="0" w:line="240" w:lineRule="auto"/>
              <w:rPr>
                <w:rFonts w:ascii="Times New Roman" w:hAnsi="Times New Roman"/>
                <w:color w:val="000000"/>
                <w:sz w:val="20"/>
                <w:szCs w:val="20"/>
                <w:lang w:eastAsia="ru-RU"/>
              </w:rPr>
            </w:pPr>
          </w:p>
        </w:tc>
        <w:tc>
          <w:tcPr>
            <w:tcW w:w="3932" w:type="dxa"/>
            <w:gridSpan w:val="2"/>
            <w:tcBorders>
              <w:top w:val="nil"/>
              <w:left w:val="nil"/>
              <w:bottom w:val="nil"/>
              <w:right w:val="nil"/>
            </w:tcBorders>
            <w:noWrap/>
            <w:vAlign w:val="bottom"/>
          </w:tcPr>
          <w:p w:rsidR="00992173" w:rsidRPr="00A25BCD" w:rsidRDefault="00992173" w:rsidP="00F92C86">
            <w:pPr>
              <w:spacing w:after="0" w:line="240" w:lineRule="auto"/>
              <w:rPr>
                <w:rFonts w:ascii="Times New Roman" w:hAnsi="Times New Roman"/>
                <w:color w:val="000000"/>
                <w:sz w:val="24"/>
                <w:szCs w:val="24"/>
                <w:lang w:eastAsia="ru-RU"/>
              </w:rPr>
            </w:pPr>
          </w:p>
        </w:tc>
        <w:tc>
          <w:tcPr>
            <w:tcW w:w="236" w:type="dxa"/>
            <w:gridSpan w:val="2"/>
            <w:tcBorders>
              <w:top w:val="nil"/>
              <w:left w:val="nil"/>
              <w:bottom w:val="nil"/>
              <w:right w:val="nil"/>
            </w:tcBorders>
            <w:noWrap/>
            <w:vAlign w:val="bottom"/>
          </w:tcPr>
          <w:p w:rsidR="00992173" w:rsidRPr="00A25BCD" w:rsidRDefault="00992173" w:rsidP="00F92C86">
            <w:pPr>
              <w:spacing w:after="0" w:line="240" w:lineRule="auto"/>
              <w:jc w:val="center"/>
              <w:rPr>
                <w:rFonts w:ascii="Times New Roman" w:hAnsi="Times New Roman"/>
                <w:color w:val="000000"/>
                <w:sz w:val="24"/>
                <w:szCs w:val="24"/>
                <w:lang w:eastAsia="ru-RU"/>
              </w:rPr>
            </w:pPr>
          </w:p>
        </w:tc>
        <w:tc>
          <w:tcPr>
            <w:tcW w:w="1843" w:type="dxa"/>
            <w:gridSpan w:val="2"/>
            <w:tcBorders>
              <w:top w:val="nil"/>
              <w:left w:val="nil"/>
              <w:bottom w:val="nil"/>
              <w:right w:val="nil"/>
            </w:tcBorders>
            <w:noWrap/>
            <w:vAlign w:val="bottom"/>
          </w:tcPr>
          <w:p w:rsidR="00992173" w:rsidRPr="00A25BCD" w:rsidRDefault="00992173" w:rsidP="00F92C86">
            <w:pPr>
              <w:spacing w:after="0" w:line="240" w:lineRule="auto"/>
              <w:jc w:val="center"/>
              <w:rPr>
                <w:rFonts w:ascii="Times New Roman" w:hAnsi="Times New Roman"/>
                <w:color w:val="000000"/>
                <w:sz w:val="24"/>
                <w:szCs w:val="24"/>
                <w:lang w:eastAsia="ru-RU"/>
              </w:rPr>
            </w:pPr>
          </w:p>
        </w:tc>
        <w:tc>
          <w:tcPr>
            <w:tcW w:w="1100" w:type="dxa"/>
            <w:gridSpan w:val="2"/>
            <w:tcBorders>
              <w:top w:val="nil"/>
              <w:left w:val="nil"/>
              <w:bottom w:val="nil"/>
              <w:right w:val="nil"/>
            </w:tcBorders>
            <w:noWrap/>
            <w:vAlign w:val="bottom"/>
          </w:tcPr>
          <w:p w:rsidR="00992173" w:rsidRPr="00A25BCD" w:rsidRDefault="00992173" w:rsidP="00F92C86">
            <w:pPr>
              <w:spacing w:after="0" w:line="240" w:lineRule="auto"/>
              <w:jc w:val="center"/>
              <w:rPr>
                <w:rFonts w:ascii="Times New Roman" w:hAnsi="Times New Roman"/>
                <w:color w:val="000000"/>
                <w:sz w:val="24"/>
                <w:szCs w:val="24"/>
                <w:lang w:eastAsia="ru-RU"/>
              </w:rPr>
            </w:pPr>
          </w:p>
        </w:tc>
        <w:tc>
          <w:tcPr>
            <w:tcW w:w="526" w:type="dxa"/>
            <w:gridSpan w:val="2"/>
            <w:tcBorders>
              <w:top w:val="nil"/>
              <w:left w:val="nil"/>
              <w:bottom w:val="nil"/>
              <w:right w:val="nil"/>
            </w:tcBorders>
            <w:noWrap/>
            <w:vAlign w:val="bottom"/>
          </w:tcPr>
          <w:p w:rsidR="00992173" w:rsidRPr="00A25BCD" w:rsidRDefault="00992173" w:rsidP="00F92C86">
            <w:pPr>
              <w:spacing w:after="0" w:line="240" w:lineRule="auto"/>
              <w:jc w:val="center"/>
              <w:rPr>
                <w:rFonts w:ascii="Times New Roman" w:hAnsi="Times New Roman"/>
                <w:color w:val="000000"/>
                <w:sz w:val="24"/>
                <w:szCs w:val="24"/>
                <w:lang w:eastAsia="ru-RU"/>
              </w:rPr>
            </w:pPr>
          </w:p>
        </w:tc>
        <w:tc>
          <w:tcPr>
            <w:tcW w:w="1642" w:type="dxa"/>
            <w:gridSpan w:val="2"/>
            <w:tcBorders>
              <w:top w:val="nil"/>
              <w:left w:val="nil"/>
              <w:bottom w:val="nil"/>
              <w:right w:val="nil"/>
            </w:tcBorders>
            <w:noWrap/>
            <w:vAlign w:val="bottom"/>
          </w:tcPr>
          <w:p w:rsidR="00992173" w:rsidRPr="00A25BCD" w:rsidRDefault="00992173" w:rsidP="00F92C86">
            <w:pPr>
              <w:spacing w:after="0" w:line="240" w:lineRule="auto"/>
              <w:jc w:val="center"/>
              <w:rPr>
                <w:rFonts w:ascii="Times New Roman" w:hAnsi="Times New Roman"/>
                <w:color w:val="000000"/>
                <w:sz w:val="24"/>
                <w:szCs w:val="24"/>
                <w:lang w:eastAsia="ru-RU"/>
              </w:rPr>
            </w:pPr>
          </w:p>
        </w:tc>
        <w:tc>
          <w:tcPr>
            <w:tcW w:w="1389" w:type="dxa"/>
            <w:gridSpan w:val="2"/>
            <w:tcBorders>
              <w:top w:val="nil"/>
              <w:left w:val="nil"/>
              <w:bottom w:val="nil"/>
              <w:right w:val="nil"/>
            </w:tcBorders>
            <w:noWrap/>
            <w:vAlign w:val="bottom"/>
          </w:tcPr>
          <w:p w:rsidR="00992173" w:rsidRPr="00A25BCD" w:rsidRDefault="00992173" w:rsidP="00F92C86">
            <w:pPr>
              <w:spacing w:after="0" w:line="240" w:lineRule="auto"/>
              <w:jc w:val="center"/>
              <w:rPr>
                <w:rFonts w:ascii="Times New Roman" w:hAnsi="Times New Roman"/>
                <w:color w:val="000000"/>
                <w:sz w:val="24"/>
                <w:szCs w:val="24"/>
                <w:lang w:eastAsia="ru-RU"/>
              </w:rPr>
            </w:pPr>
          </w:p>
        </w:tc>
        <w:tc>
          <w:tcPr>
            <w:tcW w:w="1583" w:type="dxa"/>
            <w:gridSpan w:val="3"/>
            <w:tcBorders>
              <w:top w:val="nil"/>
              <w:left w:val="nil"/>
              <w:bottom w:val="nil"/>
              <w:right w:val="nil"/>
            </w:tcBorders>
            <w:noWrap/>
            <w:vAlign w:val="bottom"/>
          </w:tcPr>
          <w:p w:rsidR="00992173" w:rsidRPr="00A25BCD" w:rsidRDefault="00992173" w:rsidP="00F92C86">
            <w:pPr>
              <w:spacing w:after="0" w:line="240" w:lineRule="auto"/>
              <w:rPr>
                <w:rFonts w:ascii="Times New Roman" w:hAnsi="Times New Roman"/>
                <w:sz w:val="24"/>
                <w:szCs w:val="24"/>
                <w:lang w:eastAsia="ru-RU"/>
              </w:rPr>
            </w:pPr>
          </w:p>
        </w:tc>
      </w:tr>
      <w:tr w:rsidR="00992173" w:rsidRPr="0028593C" w:rsidTr="00F92C86">
        <w:trPr>
          <w:gridAfter w:val="1"/>
          <w:wAfter w:w="92" w:type="dxa"/>
          <w:trHeight w:val="945"/>
        </w:trPr>
        <w:tc>
          <w:tcPr>
            <w:tcW w:w="14955" w:type="dxa"/>
            <w:gridSpan w:val="18"/>
            <w:tcBorders>
              <w:top w:val="nil"/>
              <w:left w:val="nil"/>
              <w:bottom w:val="nil"/>
              <w:right w:val="nil"/>
            </w:tcBorders>
            <w:vAlign w:val="center"/>
          </w:tcPr>
          <w:p w:rsidR="00992173" w:rsidRPr="00A25BCD" w:rsidRDefault="00992173" w:rsidP="00F92C86">
            <w:pPr>
              <w:spacing w:after="0" w:line="240" w:lineRule="auto"/>
              <w:jc w:val="center"/>
              <w:rPr>
                <w:rFonts w:ascii="Times New Roman" w:hAnsi="Times New Roman"/>
                <w:color w:val="000000"/>
                <w:sz w:val="24"/>
                <w:szCs w:val="24"/>
                <w:lang w:eastAsia="ru-RU"/>
              </w:rPr>
            </w:pPr>
            <w:r w:rsidRPr="00A25BCD">
              <w:rPr>
                <w:rFonts w:ascii="Times New Roman" w:hAnsi="Times New Roman"/>
                <w:color w:val="000000"/>
                <w:sz w:val="24"/>
                <w:szCs w:val="24"/>
                <w:lang w:eastAsia="ru-RU"/>
              </w:rPr>
              <w:t>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программы "Общеэкономические вопросы в области национальной экономики на территории Волчанского сельского поселения" на 2014-</w:t>
            </w:r>
            <w:r>
              <w:rPr>
                <w:rFonts w:ascii="Times New Roman" w:hAnsi="Times New Roman"/>
                <w:color w:val="000000"/>
                <w:sz w:val="24"/>
                <w:szCs w:val="24"/>
                <w:lang w:eastAsia="ru-RU"/>
              </w:rPr>
              <w:t>2021</w:t>
            </w:r>
            <w:r w:rsidRPr="00A25BCD">
              <w:rPr>
                <w:rFonts w:ascii="Times New Roman" w:hAnsi="Times New Roman"/>
                <w:color w:val="000000"/>
                <w:sz w:val="24"/>
                <w:szCs w:val="24"/>
                <w:lang w:eastAsia="ru-RU"/>
              </w:rPr>
              <w:t xml:space="preserve"> годы</w:t>
            </w:r>
          </w:p>
        </w:tc>
      </w:tr>
      <w:tr w:rsidR="00992173" w:rsidRPr="0028593C" w:rsidTr="00F92C86">
        <w:trPr>
          <w:gridAfter w:val="1"/>
          <w:wAfter w:w="92" w:type="dxa"/>
          <w:trHeight w:val="255"/>
        </w:trPr>
        <w:tc>
          <w:tcPr>
            <w:tcW w:w="2355" w:type="dxa"/>
            <w:tcBorders>
              <w:top w:val="nil"/>
              <w:left w:val="nil"/>
              <w:bottom w:val="nil"/>
              <w:right w:val="nil"/>
            </w:tcBorders>
            <w:vAlign w:val="center"/>
          </w:tcPr>
          <w:p w:rsidR="00992173" w:rsidRPr="00A25BCD" w:rsidRDefault="00992173" w:rsidP="00F92C86">
            <w:pPr>
              <w:spacing w:after="0" w:line="240" w:lineRule="auto"/>
              <w:rPr>
                <w:rFonts w:ascii="Times New Roman" w:hAnsi="Times New Roman"/>
                <w:color w:val="000000"/>
                <w:sz w:val="20"/>
                <w:szCs w:val="20"/>
                <w:lang w:eastAsia="ru-RU"/>
              </w:rPr>
            </w:pPr>
          </w:p>
        </w:tc>
        <w:tc>
          <w:tcPr>
            <w:tcW w:w="2520" w:type="dxa"/>
            <w:gridSpan w:val="2"/>
            <w:tcBorders>
              <w:top w:val="nil"/>
              <w:left w:val="nil"/>
              <w:bottom w:val="nil"/>
              <w:right w:val="nil"/>
            </w:tcBorders>
            <w:noWrap/>
            <w:vAlign w:val="bottom"/>
          </w:tcPr>
          <w:p w:rsidR="00992173" w:rsidRPr="00A25BCD" w:rsidRDefault="00992173" w:rsidP="00F92C86">
            <w:pPr>
              <w:spacing w:after="0" w:line="240" w:lineRule="auto"/>
              <w:rPr>
                <w:rFonts w:ascii="Times New Roman" w:hAnsi="Times New Roman"/>
                <w:color w:val="000000"/>
                <w:sz w:val="20"/>
                <w:szCs w:val="20"/>
                <w:lang w:eastAsia="ru-RU"/>
              </w:rPr>
            </w:pPr>
          </w:p>
        </w:tc>
        <w:tc>
          <w:tcPr>
            <w:tcW w:w="1980" w:type="dxa"/>
            <w:gridSpan w:val="2"/>
            <w:tcBorders>
              <w:top w:val="nil"/>
              <w:left w:val="nil"/>
              <w:bottom w:val="nil"/>
              <w:right w:val="nil"/>
            </w:tcBorders>
            <w:noWrap/>
            <w:vAlign w:val="bottom"/>
          </w:tcPr>
          <w:p w:rsidR="00992173" w:rsidRPr="00A25BCD" w:rsidRDefault="00992173" w:rsidP="00F92C86">
            <w:pPr>
              <w:spacing w:after="0" w:line="240" w:lineRule="auto"/>
              <w:jc w:val="center"/>
              <w:rPr>
                <w:rFonts w:ascii="Times New Roman" w:hAnsi="Times New Roman"/>
                <w:color w:val="000000"/>
                <w:sz w:val="20"/>
                <w:szCs w:val="20"/>
                <w:lang w:eastAsia="ru-RU"/>
              </w:rPr>
            </w:pPr>
          </w:p>
        </w:tc>
        <w:tc>
          <w:tcPr>
            <w:tcW w:w="1075" w:type="dxa"/>
            <w:gridSpan w:val="2"/>
            <w:tcBorders>
              <w:top w:val="nil"/>
              <w:left w:val="nil"/>
              <w:bottom w:val="nil"/>
              <w:right w:val="nil"/>
            </w:tcBorders>
            <w:noWrap/>
            <w:vAlign w:val="bottom"/>
          </w:tcPr>
          <w:p w:rsidR="00992173" w:rsidRPr="00A25BCD" w:rsidRDefault="00992173" w:rsidP="00F92C86">
            <w:pPr>
              <w:spacing w:after="0" w:line="240" w:lineRule="auto"/>
              <w:jc w:val="center"/>
              <w:rPr>
                <w:rFonts w:ascii="Times New Roman" w:hAnsi="Times New Roman"/>
                <w:color w:val="000000"/>
                <w:sz w:val="20"/>
                <w:szCs w:val="20"/>
                <w:lang w:eastAsia="ru-RU"/>
              </w:rPr>
            </w:pPr>
          </w:p>
        </w:tc>
        <w:tc>
          <w:tcPr>
            <w:tcW w:w="1092" w:type="dxa"/>
            <w:gridSpan w:val="2"/>
            <w:tcBorders>
              <w:top w:val="nil"/>
              <w:left w:val="nil"/>
              <w:bottom w:val="nil"/>
              <w:right w:val="nil"/>
            </w:tcBorders>
            <w:noWrap/>
            <w:vAlign w:val="bottom"/>
          </w:tcPr>
          <w:p w:rsidR="00992173" w:rsidRPr="00A25BCD" w:rsidRDefault="00992173" w:rsidP="00F92C86">
            <w:pPr>
              <w:spacing w:after="0" w:line="240" w:lineRule="auto"/>
              <w:jc w:val="center"/>
              <w:rPr>
                <w:rFonts w:ascii="Times New Roman" w:hAnsi="Times New Roman"/>
                <w:color w:val="000000"/>
                <w:sz w:val="20"/>
                <w:szCs w:val="20"/>
                <w:lang w:eastAsia="ru-RU"/>
              </w:rPr>
            </w:pPr>
          </w:p>
        </w:tc>
        <w:tc>
          <w:tcPr>
            <w:tcW w:w="996" w:type="dxa"/>
            <w:gridSpan w:val="2"/>
            <w:tcBorders>
              <w:top w:val="nil"/>
              <w:left w:val="nil"/>
              <w:bottom w:val="nil"/>
              <w:right w:val="nil"/>
            </w:tcBorders>
            <w:noWrap/>
            <w:vAlign w:val="bottom"/>
          </w:tcPr>
          <w:p w:rsidR="00992173" w:rsidRPr="00A25BCD" w:rsidRDefault="00992173" w:rsidP="00F92C86">
            <w:pPr>
              <w:spacing w:after="0" w:line="240" w:lineRule="auto"/>
              <w:jc w:val="center"/>
              <w:rPr>
                <w:rFonts w:ascii="Times New Roman" w:hAnsi="Times New Roman"/>
                <w:color w:val="000000"/>
                <w:sz w:val="20"/>
                <w:szCs w:val="20"/>
                <w:lang w:eastAsia="ru-RU"/>
              </w:rPr>
            </w:pPr>
          </w:p>
        </w:tc>
        <w:tc>
          <w:tcPr>
            <w:tcW w:w="1040" w:type="dxa"/>
            <w:gridSpan w:val="2"/>
            <w:tcBorders>
              <w:top w:val="nil"/>
              <w:left w:val="nil"/>
              <w:bottom w:val="nil"/>
              <w:right w:val="nil"/>
            </w:tcBorders>
            <w:noWrap/>
            <w:vAlign w:val="bottom"/>
          </w:tcPr>
          <w:p w:rsidR="00992173" w:rsidRPr="00A25BCD" w:rsidRDefault="00992173" w:rsidP="00F92C86">
            <w:pPr>
              <w:spacing w:after="0" w:line="240" w:lineRule="auto"/>
              <w:jc w:val="center"/>
              <w:rPr>
                <w:rFonts w:ascii="Times New Roman" w:hAnsi="Times New Roman"/>
                <w:color w:val="000000"/>
                <w:sz w:val="20"/>
                <w:szCs w:val="20"/>
                <w:lang w:eastAsia="ru-RU"/>
              </w:rPr>
            </w:pPr>
          </w:p>
        </w:tc>
        <w:tc>
          <w:tcPr>
            <w:tcW w:w="1017" w:type="dxa"/>
            <w:tcBorders>
              <w:top w:val="nil"/>
              <w:left w:val="nil"/>
              <w:bottom w:val="nil"/>
              <w:right w:val="nil"/>
            </w:tcBorders>
            <w:noWrap/>
            <w:vAlign w:val="bottom"/>
          </w:tcPr>
          <w:p w:rsidR="00992173" w:rsidRPr="00A25BCD" w:rsidRDefault="00992173" w:rsidP="00F92C86">
            <w:pPr>
              <w:spacing w:after="0" w:line="240" w:lineRule="auto"/>
              <w:jc w:val="center"/>
              <w:rPr>
                <w:rFonts w:ascii="Times New Roman" w:hAnsi="Times New Roman"/>
                <w:color w:val="000000"/>
                <w:sz w:val="20"/>
                <w:szCs w:val="20"/>
                <w:lang w:eastAsia="ru-RU"/>
              </w:rPr>
            </w:pPr>
          </w:p>
        </w:tc>
        <w:tc>
          <w:tcPr>
            <w:tcW w:w="2880" w:type="dxa"/>
            <w:gridSpan w:val="4"/>
            <w:tcBorders>
              <w:top w:val="nil"/>
              <w:left w:val="nil"/>
              <w:bottom w:val="nil"/>
              <w:right w:val="nil"/>
            </w:tcBorders>
            <w:noWrap/>
            <w:vAlign w:val="bottom"/>
          </w:tcPr>
          <w:p w:rsidR="00992173" w:rsidRPr="00A25BCD" w:rsidRDefault="00992173" w:rsidP="00F92C86">
            <w:pPr>
              <w:spacing w:after="0" w:line="240" w:lineRule="auto"/>
              <w:jc w:val="center"/>
              <w:rPr>
                <w:rFonts w:ascii="Times New Roman" w:hAnsi="Times New Roman"/>
                <w:color w:val="000000"/>
                <w:sz w:val="20"/>
                <w:szCs w:val="20"/>
                <w:lang w:eastAsia="ru-RU"/>
              </w:rPr>
            </w:pPr>
          </w:p>
        </w:tc>
      </w:tr>
      <w:tr w:rsidR="00992173" w:rsidRPr="0028593C" w:rsidTr="00F92C86">
        <w:trPr>
          <w:gridAfter w:val="1"/>
          <w:wAfter w:w="92" w:type="dxa"/>
          <w:trHeight w:val="900"/>
        </w:trPr>
        <w:tc>
          <w:tcPr>
            <w:tcW w:w="2355" w:type="dxa"/>
            <w:vMerge w:val="restart"/>
            <w:tcBorders>
              <w:top w:val="single" w:sz="4" w:space="0" w:color="auto"/>
              <w:left w:val="single" w:sz="4" w:space="0" w:color="auto"/>
              <w:bottom w:val="single" w:sz="4" w:space="0" w:color="auto"/>
              <w:right w:val="single" w:sz="4" w:space="0" w:color="auto"/>
            </w:tcBorders>
            <w:vAlign w:val="center"/>
          </w:tcPr>
          <w:p w:rsidR="00992173" w:rsidRPr="00A25BCD" w:rsidRDefault="00992173" w:rsidP="00F92C86">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Статус</w:t>
            </w:r>
          </w:p>
        </w:tc>
        <w:tc>
          <w:tcPr>
            <w:tcW w:w="2520" w:type="dxa"/>
            <w:gridSpan w:val="2"/>
            <w:vMerge w:val="restart"/>
            <w:tcBorders>
              <w:top w:val="single" w:sz="4" w:space="0" w:color="auto"/>
              <w:left w:val="single" w:sz="4" w:space="0" w:color="auto"/>
              <w:bottom w:val="single" w:sz="4" w:space="0" w:color="auto"/>
              <w:right w:val="single" w:sz="4" w:space="0" w:color="auto"/>
            </w:tcBorders>
            <w:vAlign w:val="center"/>
          </w:tcPr>
          <w:p w:rsidR="00992173" w:rsidRPr="00B14D87" w:rsidRDefault="00992173" w:rsidP="00F92C86">
            <w:pPr>
              <w:spacing w:after="0" w:line="240" w:lineRule="auto"/>
              <w:jc w:val="center"/>
              <w:rPr>
                <w:rFonts w:ascii="Times New Roman" w:hAnsi="Times New Roman"/>
                <w:color w:val="000000"/>
                <w:sz w:val="20"/>
                <w:szCs w:val="20"/>
                <w:lang w:eastAsia="ru-RU"/>
              </w:rPr>
            </w:pPr>
            <w:r w:rsidRPr="00B14D87">
              <w:rPr>
                <w:rFonts w:ascii="Times New Roman" w:hAnsi="Times New Roman"/>
                <w:color w:val="000000"/>
                <w:sz w:val="20"/>
                <w:szCs w:val="20"/>
                <w:lang w:eastAsia="ru-RU"/>
              </w:rPr>
              <w:t xml:space="preserve">Наименование муниципальной программы, подпрограммы, основного мероприятия </w:t>
            </w:r>
          </w:p>
        </w:tc>
        <w:tc>
          <w:tcPr>
            <w:tcW w:w="1980" w:type="dxa"/>
            <w:gridSpan w:val="2"/>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92173" w:rsidRPr="00A25BCD" w:rsidRDefault="00992173" w:rsidP="00F92C86">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Источники ресурсного обеспечения</w:t>
            </w:r>
          </w:p>
        </w:tc>
        <w:tc>
          <w:tcPr>
            <w:tcW w:w="1075" w:type="dxa"/>
            <w:gridSpan w:val="2"/>
            <w:tcBorders>
              <w:top w:val="single" w:sz="4" w:space="0" w:color="auto"/>
              <w:left w:val="nil"/>
              <w:bottom w:val="single" w:sz="4" w:space="0" w:color="auto"/>
              <w:right w:val="single" w:sz="4" w:space="0" w:color="auto"/>
            </w:tcBorders>
            <w:shd w:val="clear" w:color="auto" w:fill="FFFFFF"/>
            <w:vAlign w:val="center"/>
          </w:tcPr>
          <w:p w:rsidR="00992173" w:rsidRPr="00A25BCD" w:rsidRDefault="00992173" w:rsidP="00F92C86">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Оценка расходов по годам реализации муниципальной программы, тыс. руб.</w:t>
            </w:r>
          </w:p>
        </w:tc>
        <w:tc>
          <w:tcPr>
            <w:tcW w:w="1092" w:type="dxa"/>
            <w:gridSpan w:val="2"/>
            <w:tcBorders>
              <w:top w:val="single" w:sz="4" w:space="0" w:color="auto"/>
              <w:left w:val="nil"/>
              <w:bottom w:val="single" w:sz="4" w:space="0" w:color="auto"/>
              <w:right w:val="single" w:sz="4" w:space="0" w:color="auto"/>
            </w:tcBorders>
            <w:shd w:val="clear" w:color="auto" w:fill="FFFFFF"/>
            <w:vAlign w:val="center"/>
          </w:tcPr>
          <w:p w:rsidR="00992173" w:rsidRPr="00A25BCD" w:rsidRDefault="00992173" w:rsidP="00F92C86">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 </w:t>
            </w:r>
          </w:p>
        </w:tc>
        <w:tc>
          <w:tcPr>
            <w:tcW w:w="996" w:type="dxa"/>
            <w:gridSpan w:val="2"/>
            <w:tcBorders>
              <w:top w:val="single" w:sz="4" w:space="0" w:color="auto"/>
              <w:left w:val="nil"/>
              <w:bottom w:val="single" w:sz="4" w:space="0" w:color="auto"/>
              <w:right w:val="single" w:sz="4" w:space="0" w:color="auto"/>
            </w:tcBorders>
            <w:shd w:val="clear" w:color="auto" w:fill="FFFFFF"/>
            <w:vAlign w:val="center"/>
          </w:tcPr>
          <w:p w:rsidR="00992173" w:rsidRPr="00A25BCD" w:rsidRDefault="00992173" w:rsidP="00F92C86">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 </w:t>
            </w:r>
          </w:p>
        </w:tc>
        <w:tc>
          <w:tcPr>
            <w:tcW w:w="1040" w:type="dxa"/>
            <w:gridSpan w:val="2"/>
            <w:tcBorders>
              <w:top w:val="single" w:sz="4" w:space="0" w:color="auto"/>
              <w:left w:val="nil"/>
              <w:bottom w:val="single" w:sz="4" w:space="0" w:color="auto"/>
              <w:right w:val="single" w:sz="4" w:space="0" w:color="auto"/>
            </w:tcBorders>
            <w:shd w:val="clear" w:color="auto" w:fill="FFFFFF"/>
            <w:vAlign w:val="center"/>
          </w:tcPr>
          <w:p w:rsidR="00992173" w:rsidRPr="00A25BCD" w:rsidRDefault="00992173" w:rsidP="00F92C86">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 </w:t>
            </w:r>
          </w:p>
        </w:tc>
        <w:tc>
          <w:tcPr>
            <w:tcW w:w="1017" w:type="dxa"/>
            <w:tcBorders>
              <w:top w:val="single" w:sz="4" w:space="0" w:color="auto"/>
              <w:left w:val="nil"/>
              <w:bottom w:val="single" w:sz="4" w:space="0" w:color="auto"/>
              <w:right w:val="single" w:sz="4" w:space="0" w:color="auto"/>
            </w:tcBorders>
            <w:shd w:val="clear" w:color="auto" w:fill="FFFFFF"/>
            <w:vAlign w:val="center"/>
          </w:tcPr>
          <w:p w:rsidR="00992173" w:rsidRPr="00A25BCD" w:rsidRDefault="00992173" w:rsidP="00F92C86">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 </w:t>
            </w:r>
          </w:p>
        </w:tc>
        <w:tc>
          <w:tcPr>
            <w:tcW w:w="996" w:type="dxa"/>
            <w:tcBorders>
              <w:top w:val="single" w:sz="4" w:space="0" w:color="auto"/>
              <w:left w:val="nil"/>
              <w:bottom w:val="single" w:sz="4" w:space="0" w:color="auto"/>
              <w:right w:val="single" w:sz="4" w:space="0" w:color="auto"/>
            </w:tcBorders>
            <w:shd w:val="clear" w:color="auto" w:fill="FFFFFF"/>
            <w:vAlign w:val="center"/>
          </w:tcPr>
          <w:p w:rsidR="00992173" w:rsidRPr="00A25BCD" w:rsidRDefault="00992173" w:rsidP="00F92C86">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 </w:t>
            </w:r>
          </w:p>
        </w:tc>
        <w:tc>
          <w:tcPr>
            <w:tcW w:w="975" w:type="dxa"/>
            <w:gridSpan w:val="2"/>
            <w:tcBorders>
              <w:top w:val="single" w:sz="4" w:space="0" w:color="auto"/>
              <w:left w:val="nil"/>
              <w:bottom w:val="single" w:sz="4" w:space="0" w:color="auto"/>
              <w:right w:val="single" w:sz="4" w:space="0" w:color="auto"/>
            </w:tcBorders>
            <w:shd w:val="clear" w:color="auto" w:fill="FFFFFF"/>
            <w:vAlign w:val="center"/>
          </w:tcPr>
          <w:p w:rsidR="00992173" w:rsidRPr="00A25BCD" w:rsidRDefault="00992173" w:rsidP="00F92C86">
            <w:pPr>
              <w:spacing w:after="0" w:line="240" w:lineRule="auto"/>
              <w:rPr>
                <w:rFonts w:ascii="Times New Roman" w:hAnsi="Times New Roman"/>
                <w:sz w:val="24"/>
                <w:szCs w:val="24"/>
                <w:lang w:eastAsia="ru-RU"/>
              </w:rPr>
            </w:pPr>
          </w:p>
        </w:tc>
        <w:tc>
          <w:tcPr>
            <w:tcW w:w="909" w:type="dxa"/>
            <w:tcBorders>
              <w:top w:val="single" w:sz="4" w:space="0" w:color="auto"/>
              <w:left w:val="nil"/>
              <w:bottom w:val="single" w:sz="4" w:space="0" w:color="auto"/>
              <w:right w:val="single" w:sz="4" w:space="0" w:color="auto"/>
            </w:tcBorders>
            <w:shd w:val="clear" w:color="auto" w:fill="FFFFFF"/>
            <w:vAlign w:val="center"/>
          </w:tcPr>
          <w:p w:rsidR="00992173" w:rsidRPr="00A25BCD" w:rsidRDefault="00992173" w:rsidP="00F92C86">
            <w:pPr>
              <w:spacing w:after="0" w:line="240" w:lineRule="auto"/>
              <w:rPr>
                <w:rFonts w:ascii="Times New Roman" w:hAnsi="Times New Roman"/>
                <w:sz w:val="24"/>
                <w:szCs w:val="24"/>
                <w:lang w:eastAsia="ru-RU"/>
              </w:rPr>
            </w:pPr>
          </w:p>
        </w:tc>
      </w:tr>
      <w:tr w:rsidR="00992173" w:rsidRPr="0028593C" w:rsidTr="00F92C86">
        <w:trPr>
          <w:gridAfter w:val="1"/>
          <w:wAfter w:w="92" w:type="dxa"/>
          <w:trHeight w:val="315"/>
        </w:trPr>
        <w:tc>
          <w:tcPr>
            <w:tcW w:w="2355" w:type="dxa"/>
            <w:vMerge/>
            <w:tcBorders>
              <w:top w:val="single" w:sz="4" w:space="0" w:color="auto"/>
              <w:left w:val="single" w:sz="4" w:space="0" w:color="auto"/>
              <w:bottom w:val="single" w:sz="4" w:space="0" w:color="auto"/>
              <w:right w:val="single" w:sz="4" w:space="0" w:color="auto"/>
            </w:tcBorders>
            <w:vAlign w:val="center"/>
          </w:tcPr>
          <w:p w:rsidR="00992173" w:rsidRPr="00A25BCD" w:rsidRDefault="00992173" w:rsidP="00F92C86">
            <w:pPr>
              <w:spacing w:after="0" w:line="240" w:lineRule="auto"/>
              <w:rPr>
                <w:rFonts w:ascii="Times New Roman" w:hAnsi="Times New Roman"/>
                <w:sz w:val="24"/>
                <w:szCs w:val="24"/>
                <w:lang w:eastAsia="ru-RU"/>
              </w:rPr>
            </w:pPr>
          </w:p>
        </w:tc>
        <w:tc>
          <w:tcPr>
            <w:tcW w:w="2520" w:type="dxa"/>
            <w:gridSpan w:val="2"/>
            <w:vMerge/>
            <w:tcBorders>
              <w:top w:val="single" w:sz="4" w:space="0" w:color="auto"/>
              <w:left w:val="single" w:sz="4" w:space="0" w:color="auto"/>
              <w:bottom w:val="single" w:sz="4" w:space="0" w:color="auto"/>
              <w:right w:val="single" w:sz="4" w:space="0" w:color="auto"/>
            </w:tcBorders>
            <w:vAlign w:val="center"/>
          </w:tcPr>
          <w:p w:rsidR="00992173" w:rsidRPr="00B14D87" w:rsidRDefault="00992173" w:rsidP="00F92C86">
            <w:pPr>
              <w:spacing w:after="0" w:line="240" w:lineRule="auto"/>
              <w:rPr>
                <w:rFonts w:ascii="Times New Roman" w:hAnsi="Times New Roman"/>
                <w:color w:val="000000"/>
                <w:sz w:val="20"/>
                <w:szCs w:val="20"/>
                <w:lang w:eastAsia="ru-RU"/>
              </w:rPr>
            </w:pPr>
          </w:p>
        </w:tc>
        <w:tc>
          <w:tcPr>
            <w:tcW w:w="1980" w:type="dxa"/>
            <w:gridSpan w:val="2"/>
            <w:vMerge/>
            <w:tcBorders>
              <w:top w:val="single" w:sz="4" w:space="0" w:color="auto"/>
              <w:left w:val="single" w:sz="4" w:space="0" w:color="auto"/>
              <w:bottom w:val="single" w:sz="4" w:space="0" w:color="auto"/>
              <w:right w:val="single" w:sz="4" w:space="0" w:color="auto"/>
            </w:tcBorders>
            <w:vAlign w:val="center"/>
          </w:tcPr>
          <w:p w:rsidR="00992173" w:rsidRPr="00A25BCD" w:rsidRDefault="00992173" w:rsidP="00F92C86">
            <w:pPr>
              <w:spacing w:after="0" w:line="240" w:lineRule="auto"/>
              <w:rPr>
                <w:rFonts w:ascii="Times New Roman" w:hAnsi="Times New Roman"/>
                <w:sz w:val="24"/>
                <w:szCs w:val="24"/>
                <w:lang w:eastAsia="ru-RU"/>
              </w:rPr>
            </w:pPr>
          </w:p>
        </w:tc>
        <w:tc>
          <w:tcPr>
            <w:tcW w:w="1075" w:type="dxa"/>
            <w:gridSpan w:val="2"/>
            <w:tcBorders>
              <w:top w:val="nil"/>
              <w:left w:val="nil"/>
              <w:bottom w:val="nil"/>
              <w:right w:val="nil"/>
            </w:tcBorders>
            <w:shd w:val="clear" w:color="auto" w:fill="FFFFFF"/>
            <w:vAlign w:val="center"/>
          </w:tcPr>
          <w:p w:rsidR="00992173" w:rsidRPr="00A25BCD" w:rsidRDefault="00992173" w:rsidP="00F92C86">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2014г.</w:t>
            </w:r>
          </w:p>
        </w:tc>
        <w:tc>
          <w:tcPr>
            <w:tcW w:w="1092" w:type="dxa"/>
            <w:gridSpan w:val="2"/>
            <w:tcBorders>
              <w:top w:val="nil"/>
              <w:left w:val="single" w:sz="4" w:space="0" w:color="auto"/>
              <w:bottom w:val="nil"/>
              <w:right w:val="nil"/>
            </w:tcBorders>
            <w:shd w:val="clear" w:color="auto" w:fill="FFFFFF"/>
            <w:vAlign w:val="center"/>
          </w:tcPr>
          <w:p w:rsidR="00992173" w:rsidRPr="00A25BCD" w:rsidRDefault="00992173" w:rsidP="00F92C86">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2015г.</w:t>
            </w:r>
          </w:p>
        </w:tc>
        <w:tc>
          <w:tcPr>
            <w:tcW w:w="996" w:type="dxa"/>
            <w:gridSpan w:val="2"/>
            <w:tcBorders>
              <w:top w:val="nil"/>
              <w:left w:val="single" w:sz="4" w:space="0" w:color="auto"/>
              <w:bottom w:val="nil"/>
              <w:right w:val="single" w:sz="4" w:space="0" w:color="auto"/>
            </w:tcBorders>
            <w:shd w:val="clear" w:color="auto" w:fill="FFFFFF"/>
            <w:vAlign w:val="center"/>
          </w:tcPr>
          <w:p w:rsidR="00992173" w:rsidRPr="00A25BCD" w:rsidRDefault="00992173" w:rsidP="00F92C86">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2016г.</w:t>
            </w:r>
          </w:p>
        </w:tc>
        <w:tc>
          <w:tcPr>
            <w:tcW w:w="1040" w:type="dxa"/>
            <w:gridSpan w:val="2"/>
            <w:tcBorders>
              <w:top w:val="nil"/>
              <w:left w:val="nil"/>
              <w:bottom w:val="nil"/>
              <w:right w:val="single" w:sz="4" w:space="0" w:color="auto"/>
            </w:tcBorders>
            <w:shd w:val="clear" w:color="auto" w:fill="FFFFFF"/>
            <w:vAlign w:val="center"/>
          </w:tcPr>
          <w:p w:rsidR="00992173" w:rsidRPr="00A25BCD" w:rsidRDefault="00992173" w:rsidP="00F92C86">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2017г.</w:t>
            </w:r>
          </w:p>
        </w:tc>
        <w:tc>
          <w:tcPr>
            <w:tcW w:w="1017" w:type="dxa"/>
            <w:tcBorders>
              <w:top w:val="nil"/>
              <w:left w:val="nil"/>
              <w:bottom w:val="nil"/>
              <w:right w:val="single" w:sz="4" w:space="0" w:color="auto"/>
            </w:tcBorders>
            <w:shd w:val="clear" w:color="auto" w:fill="FFFFFF"/>
            <w:vAlign w:val="center"/>
          </w:tcPr>
          <w:p w:rsidR="00992173" w:rsidRPr="00A25BCD" w:rsidRDefault="00992173" w:rsidP="00F92C86">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2018г.</w:t>
            </w:r>
          </w:p>
        </w:tc>
        <w:tc>
          <w:tcPr>
            <w:tcW w:w="996" w:type="dxa"/>
            <w:tcBorders>
              <w:top w:val="nil"/>
              <w:left w:val="nil"/>
              <w:bottom w:val="single" w:sz="4" w:space="0" w:color="auto"/>
              <w:right w:val="single" w:sz="4" w:space="0" w:color="auto"/>
            </w:tcBorders>
            <w:shd w:val="clear" w:color="auto" w:fill="FFFFFF"/>
            <w:vAlign w:val="center"/>
          </w:tcPr>
          <w:p w:rsidR="00992173" w:rsidRPr="00A25BCD" w:rsidRDefault="00992173" w:rsidP="00F92C86">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2019г.</w:t>
            </w:r>
          </w:p>
        </w:tc>
        <w:tc>
          <w:tcPr>
            <w:tcW w:w="975" w:type="dxa"/>
            <w:gridSpan w:val="2"/>
            <w:tcBorders>
              <w:top w:val="nil"/>
              <w:left w:val="nil"/>
              <w:bottom w:val="single" w:sz="4" w:space="0" w:color="auto"/>
              <w:right w:val="single" w:sz="4" w:space="0" w:color="auto"/>
            </w:tcBorders>
            <w:shd w:val="clear" w:color="auto" w:fill="FFFFFF"/>
            <w:vAlign w:val="center"/>
          </w:tcPr>
          <w:p w:rsidR="00992173" w:rsidRPr="00A25BCD" w:rsidRDefault="00992173" w:rsidP="00F92C86">
            <w:pPr>
              <w:spacing w:after="0" w:line="240" w:lineRule="auto"/>
              <w:rPr>
                <w:rFonts w:ascii="Times New Roman" w:hAnsi="Times New Roman"/>
                <w:sz w:val="24"/>
                <w:szCs w:val="24"/>
                <w:lang w:eastAsia="ru-RU"/>
              </w:rPr>
            </w:pPr>
            <w:r>
              <w:rPr>
                <w:rFonts w:ascii="Times New Roman" w:hAnsi="Times New Roman"/>
                <w:sz w:val="24"/>
                <w:szCs w:val="24"/>
                <w:lang w:eastAsia="ru-RU"/>
              </w:rPr>
              <w:t>2020г.</w:t>
            </w:r>
          </w:p>
        </w:tc>
        <w:tc>
          <w:tcPr>
            <w:tcW w:w="909" w:type="dxa"/>
            <w:tcBorders>
              <w:top w:val="nil"/>
              <w:left w:val="nil"/>
              <w:bottom w:val="single" w:sz="4" w:space="0" w:color="auto"/>
              <w:right w:val="single" w:sz="4" w:space="0" w:color="auto"/>
            </w:tcBorders>
            <w:shd w:val="clear" w:color="auto" w:fill="FFFFFF"/>
            <w:vAlign w:val="center"/>
          </w:tcPr>
          <w:p w:rsidR="00992173" w:rsidRPr="00A25BCD" w:rsidRDefault="00992173" w:rsidP="00F92C86">
            <w:pPr>
              <w:spacing w:after="0" w:line="240" w:lineRule="auto"/>
              <w:rPr>
                <w:rFonts w:ascii="Times New Roman" w:hAnsi="Times New Roman"/>
                <w:sz w:val="24"/>
                <w:szCs w:val="24"/>
                <w:lang w:eastAsia="ru-RU"/>
              </w:rPr>
            </w:pPr>
            <w:r>
              <w:rPr>
                <w:rFonts w:ascii="Times New Roman" w:hAnsi="Times New Roman"/>
                <w:sz w:val="24"/>
                <w:szCs w:val="24"/>
                <w:lang w:eastAsia="ru-RU"/>
              </w:rPr>
              <w:t>2021г.</w:t>
            </w:r>
          </w:p>
        </w:tc>
      </w:tr>
      <w:tr w:rsidR="00992173" w:rsidRPr="0028593C" w:rsidTr="00F92C86">
        <w:trPr>
          <w:gridAfter w:val="1"/>
          <w:wAfter w:w="92" w:type="dxa"/>
          <w:trHeight w:val="315"/>
        </w:trPr>
        <w:tc>
          <w:tcPr>
            <w:tcW w:w="2355" w:type="dxa"/>
            <w:tcBorders>
              <w:top w:val="nil"/>
              <w:left w:val="single" w:sz="4" w:space="0" w:color="auto"/>
              <w:bottom w:val="single" w:sz="4" w:space="0" w:color="auto"/>
              <w:right w:val="single" w:sz="4" w:space="0" w:color="auto"/>
            </w:tcBorders>
            <w:shd w:val="clear" w:color="auto" w:fill="FFFFFF"/>
            <w:vAlign w:val="center"/>
          </w:tcPr>
          <w:p w:rsidR="00992173" w:rsidRPr="00A25BCD" w:rsidRDefault="00992173" w:rsidP="00F92C86">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1</w:t>
            </w:r>
          </w:p>
        </w:tc>
        <w:tc>
          <w:tcPr>
            <w:tcW w:w="2520" w:type="dxa"/>
            <w:gridSpan w:val="2"/>
            <w:tcBorders>
              <w:top w:val="nil"/>
              <w:left w:val="nil"/>
              <w:bottom w:val="single" w:sz="4" w:space="0" w:color="auto"/>
              <w:right w:val="single" w:sz="4" w:space="0" w:color="auto"/>
            </w:tcBorders>
            <w:shd w:val="clear" w:color="auto" w:fill="FFFFFF"/>
            <w:vAlign w:val="center"/>
          </w:tcPr>
          <w:p w:rsidR="00992173" w:rsidRPr="00B14D87" w:rsidRDefault="00992173" w:rsidP="00F92C86">
            <w:pPr>
              <w:spacing w:after="0" w:line="240" w:lineRule="auto"/>
              <w:jc w:val="center"/>
              <w:rPr>
                <w:rFonts w:ascii="Times New Roman" w:hAnsi="Times New Roman"/>
                <w:sz w:val="20"/>
                <w:szCs w:val="20"/>
                <w:lang w:eastAsia="ru-RU"/>
              </w:rPr>
            </w:pPr>
            <w:r w:rsidRPr="00B14D87">
              <w:rPr>
                <w:rFonts w:ascii="Times New Roman" w:hAnsi="Times New Roman"/>
                <w:sz w:val="20"/>
                <w:szCs w:val="20"/>
                <w:lang w:eastAsia="ru-RU"/>
              </w:rPr>
              <w:t>2</w:t>
            </w:r>
          </w:p>
        </w:tc>
        <w:tc>
          <w:tcPr>
            <w:tcW w:w="1980" w:type="dxa"/>
            <w:gridSpan w:val="2"/>
            <w:tcBorders>
              <w:top w:val="nil"/>
              <w:left w:val="nil"/>
              <w:bottom w:val="single" w:sz="4" w:space="0" w:color="auto"/>
              <w:right w:val="single" w:sz="4" w:space="0" w:color="auto"/>
            </w:tcBorders>
            <w:shd w:val="clear" w:color="auto" w:fill="FFFFFF"/>
            <w:vAlign w:val="center"/>
          </w:tcPr>
          <w:p w:rsidR="00992173" w:rsidRPr="00A25BCD" w:rsidRDefault="00992173" w:rsidP="00F92C86">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3</w:t>
            </w:r>
          </w:p>
        </w:tc>
        <w:tc>
          <w:tcPr>
            <w:tcW w:w="1075" w:type="dxa"/>
            <w:gridSpan w:val="2"/>
            <w:tcBorders>
              <w:top w:val="single" w:sz="4" w:space="0" w:color="auto"/>
              <w:left w:val="nil"/>
              <w:bottom w:val="single" w:sz="4" w:space="0" w:color="auto"/>
              <w:right w:val="single" w:sz="4" w:space="0" w:color="auto"/>
            </w:tcBorders>
            <w:shd w:val="clear" w:color="auto" w:fill="FFFFFF"/>
            <w:vAlign w:val="center"/>
          </w:tcPr>
          <w:p w:rsidR="00992173" w:rsidRPr="00A25BCD" w:rsidRDefault="00992173" w:rsidP="00F92C86">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4</w:t>
            </w:r>
          </w:p>
        </w:tc>
        <w:tc>
          <w:tcPr>
            <w:tcW w:w="1092" w:type="dxa"/>
            <w:gridSpan w:val="2"/>
            <w:tcBorders>
              <w:top w:val="single" w:sz="4" w:space="0" w:color="auto"/>
              <w:left w:val="nil"/>
              <w:bottom w:val="single" w:sz="4" w:space="0" w:color="auto"/>
              <w:right w:val="single" w:sz="4" w:space="0" w:color="auto"/>
            </w:tcBorders>
            <w:shd w:val="clear" w:color="auto" w:fill="FFFFFF"/>
            <w:vAlign w:val="center"/>
          </w:tcPr>
          <w:p w:rsidR="00992173" w:rsidRPr="00A25BCD" w:rsidRDefault="00992173" w:rsidP="00F92C86">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5</w:t>
            </w:r>
          </w:p>
        </w:tc>
        <w:tc>
          <w:tcPr>
            <w:tcW w:w="996" w:type="dxa"/>
            <w:gridSpan w:val="2"/>
            <w:tcBorders>
              <w:top w:val="single" w:sz="4" w:space="0" w:color="auto"/>
              <w:left w:val="nil"/>
              <w:bottom w:val="single" w:sz="4" w:space="0" w:color="auto"/>
              <w:right w:val="single" w:sz="4" w:space="0" w:color="auto"/>
            </w:tcBorders>
            <w:shd w:val="clear" w:color="auto" w:fill="FFFFFF"/>
            <w:vAlign w:val="center"/>
          </w:tcPr>
          <w:p w:rsidR="00992173" w:rsidRPr="00A25BCD" w:rsidRDefault="00992173" w:rsidP="00F92C86">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6</w:t>
            </w:r>
          </w:p>
        </w:tc>
        <w:tc>
          <w:tcPr>
            <w:tcW w:w="1040" w:type="dxa"/>
            <w:gridSpan w:val="2"/>
            <w:tcBorders>
              <w:top w:val="single" w:sz="4" w:space="0" w:color="auto"/>
              <w:left w:val="nil"/>
              <w:bottom w:val="single" w:sz="4" w:space="0" w:color="auto"/>
              <w:right w:val="single" w:sz="4" w:space="0" w:color="auto"/>
            </w:tcBorders>
            <w:shd w:val="clear" w:color="auto" w:fill="FFFFFF"/>
            <w:vAlign w:val="center"/>
          </w:tcPr>
          <w:p w:rsidR="00992173" w:rsidRPr="00A25BCD" w:rsidRDefault="00992173" w:rsidP="00F92C86">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7</w:t>
            </w:r>
          </w:p>
        </w:tc>
        <w:tc>
          <w:tcPr>
            <w:tcW w:w="1017" w:type="dxa"/>
            <w:tcBorders>
              <w:top w:val="single" w:sz="4" w:space="0" w:color="auto"/>
              <w:left w:val="nil"/>
              <w:bottom w:val="single" w:sz="4" w:space="0" w:color="auto"/>
              <w:right w:val="single" w:sz="4" w:space="0" w:color="auto"/>
            </w:tcBorders>
            <w:shd w:val="clear" w:color="auto" w:fill="FFFFFF"/>
            <w:vAlign w:val="center"/>
          </w:tcPr>
          <w:p w:rsidR="00992173" w:rsidRPr="00A25BCD" w:rsidRDefault="00992173" w:rsidP="00F92C86">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8</w:t>
            </w:r>
          </w:p>
        </w:tc>
        <w:tc>
          <w:tcPr>
            <w:tcW w:w="996" w:type="dxa"/>
            <w:tcBorders>
              <w:top w:val="nil"/>
              <w:left w:val="nil"/>
              <w:bottom w:val="single" w:sz="4" w:space="0" w:color="auto"/>
              <w:right w:val="single" w:sz="4" w:space="0" w:color="auto"/>
            </w:tcBorders>
            <w:shd w:val="clear" w:color="auto" w:fill="FFFFFF"/>
            <w:vAlign w:val="center"/>
          </w:tcPr>
          <w:p w:rsidR="00992173" w:rsidRPr="00A25BCD" w:rsidRDefault="00992173" w:rsidP="00F92C86">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9</w:t>
            </w:r>
          </w:p>
        </w:tc>
        <w:tc>
          <w:tcPr>
            <w:tcW w:w="975" w:type="dxa"/>
            <w:gridSpan w:val="2"/>
            <w:tcBorders>
              <w:top w:val="nil"/>
              <w:left w:val="nil"/>
              <w:bottom w:val="single" w:sz="4" w:space="0" w:color="auto"/>
              <w:right w:val="single" w:sz="4" w:space="0" w:color="auto"/>
            </w:tcBorders>
            <w:shd w:val="clear" w:color="auto" w:fill="FFFFFF"/>
            <w:vAlign w:val="center"/>
          </w:tcPr>
          <w:p w:rsidR="00992173" w:rsidRPr="00A25BCD" w:rsidRDefault="00992173" w:rsidP="00F92C86">
            <w:pPr>
              <w:spacing w:after="0" w:line="240" w:lineRule="auto"/>
              <w:rPr>
                <w:rFonts w:ascii="Times New Roman" w:hAnsi="Times New Roman"/>
                <w:sz w:val="24"/>
                <w:szCs w:val="24"/>
                <w:lang w:eastAsia="ru-RU"/>
              </w:rPr>
            </w:pPr>
            <w:r>
              <w:rPr>
                <w:rFonts w:ascii="Times New Roman" w:hAnsi="Times New Roman"/>
                <w:sz w:val="24"/>
                <w:szCs w:val="24"/>
                <w:lang w:eastAsia="ru-RU"/>
              </w:rPr>
              <w:t>10</w:t>
            </w:r>
          </w:p>
        </w:tc>
        <w:tc>
          <w:tcPr>
            <w:tcW w:w="909" w:type="dxa"/>
            <w:tcBorders>
              <w:top w:val="nil"/>
              <w:left w:val="nil"/>
              <w:bottom w:val="single" w:sz="4" w:space="0" w:color="auto"/>
              <w:right w:val="single" w:sz="4" w:space="0" w:color="auto"/>
            </w:tcBorders>
            <w:shd w:val="clear" w:color="auto" w:fill="FFFFFF"/>
            <w:vAlign w:val="center"/>
          </w:tcPr>
          <w:p w:rsidR="00992173" w:rsidRPr="00A25BCD" w:rsidRDefault="00992173" w:rsidP="00F92C86">
            <w:pPr>
              <w:spacing w:after="0" w:line="240" w:lineRule="auto"/>
              <w:rPr>
                <w:rFonts w:ascii="Times New Roman" w:hAnsi="Times New Roman"/>
                <w:sz w:val="24"/>
                <w:szCs w:val="24"/>
                <w:lang w:eastAsia="ru-RU"/>
              </w:rPr>
            </w:pPr>
          </w:p>
        </w:tc>
      </w:tr>
      <w:tr w:rsidR="00992173" w:rsidRPr="0028593C" w:rsidTr="00F92C86">
        <w:trPr>
          <w:gridAfter w:val="1"/>
          <w:wAfter w:w="92" w:type="dxa"/>
          <w:trHeight w:val="315"/>
        </w:trPr>
        <w:tc>
          <w:tcPr>
            <w:tcW w:w="2355" w:type="dxa"/>
            <w:vMerge w:val="restart"/>
            <w:tcBorders>
              <w:top w:val="nil"/>
              <w:left w:val="single" w:sz="4" w:space="0" w:color="auto"/>
              <w:bottom w:val="nil"/>
              <w:right w:val="single" w:sz="4" w:space="0" w:color="auto"/>
            </w:tcBorders>
            <w:shd w:val="clear" w:color="auto" w:fill="FFFFFF"/>
            <w:vAlign w:val="center"/>
          </w:tcPr>
          <w:p w:rsidR="00992173" w:rsidRPr="00A25BCD" w:rsidRDefault="00992173" w:rsidP="00F92C86">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МУНИЦИПАЛЬНАЯ ПРОГРАММА</w:t>
            </w:r>
          </w:p>
        </w:tc>
        <w:tc>
          <w:tcPr>
            <w:tcW w:w="2520" w:type="dxa"/>
            <w:gridSpan w:val="2"/>
            <w:vMerge w:val="restart"/>
            <w:tcBorders>
              <w:top w:val="nil"/>
              <w:left w:val="single" w:sz="4" w:space="0" w:color="auto"/>
              <w:bottom w:val="single" w:sz="4" w:space="0" w:color="auto"/>
              <w:right w:val="single" w:sz="4" w:space="0" w:color="auto"/>
            </w:tcBorders>
          </w:tcPr>
          <w:p w:rsidR="00992173" w:rsidRPr="00B14D87" w:rsidRDefault="00992173" w:rsidP="00F92C86">
            <w:pPr>
              <w:spacing w:after="0" w:line="240" w:lineRule="auto"/>
              <w:jc w:val="center"/>
              <w:rPr>
                <w:rFonts w:ascii="Times New Roman" w:hAnsi="Times New Roman"/>
                <w:sz w:val="20"/>
                <w:szCs w:val="20"/>
                <w:lang w:eastAsia="ru-RU"/>
              </w:rPr>
            </w:pPr>
            <w:r w:rsidRPr="00B14D87">
              <w:rPr>
                <w:rFonts w:ascii="Times New Roman" w:hAnsi="Times New Roman"/>
                <w:sz w:val="20"/>
                <w:szCs w:val="20"/>
                <w:lang w:eastAsia="ru-RU"/>
              </w:rPr>
              <w:t>"Общеэкономические вопросы в области национальной экономики"</w:t>
            </w:r>
          </w:p>
        </w:tc>
        <w:tc>
          <w:tcPr>
            <w:tcW w:w="1980" w:type="dxa"/>
            <w:gridSpan w:val="2"/>
            <w:tcBorders>
              <w:top w:val="nil"/>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color w:val="000000"/>
                <w:sz w:val="20"/>
                <w:szCs w:val="20"/>
                <w:lang w:eastAsia="ru-RU"/>
              </w:rPr>
            </w:pPr>
            <w:r w:rsidRPr="00A25BCD">
              <w:rPr>
                <w:rFonts w:ascii="Times New Roman" w:hAnsi="Times New Roman"/>
                <w:color w:val="000000"/>
                <w:sz w:val="20"/>
                <w:szCs w:val="20"/>
                <w:lang w:eastAsia="ru-RU"/>
              </w:rPr>
              <w:t>всего, в том числе:</w:t>
            </w:r>
          </w:p>
        </w:tc>
        <w:tc>
          <w:tcPr>
            <w:tcW w:w="1075" w:type="dxa"/>
            <w:gridSpan w:val="2"/>
            <w:tcBorders>
              <w:top w:val="nil"/>
              <w:left w:val="nil"/>
              <w:bottom w:val="single" w:sz="4" w:space="0" w:color="auto"/>
              <w:right w:val="single" w:sz="4" w:space="0" w:color="auto"/>
            </w:tcBorders>
            <w:shd w:val="clear" w:color="auto" w:fill="FFFFFF"/>
            <w:vAlign w:val="bottom"/>
          </w:tcPr>
          <w:p w:rsidR="00992173" w:rsidRPr="00A25BCD" w:rsidRDefault="00992173" w:rsidP="00F92C86">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600,9</w:t>
            </w:r>
          </w:p>
        </w:tc>
        <w:tc>
          <w:tcPr>
            <w:tcW w:w="1092" w:type="dxa"/>
            <w:gridSpan w:val="2"/>
            <w:tcBorders>
              <w:top w:val="nil"/>
              <w:left w:val="nil"/>
              <w:bottom w:val="single" w:sz="4" w:space="0" w:color="auto"/>
              <w:right w:val="single" w:sz="4" w:space="0" w:color="auto"/>
            </w:tcBorders>
            <w:shd w:val="clear" w:color="auto" w:fill="FFFFFF"/>
            <w:vAlign w:val="bottom"/>
          </w:tcPr>
          <w:p w:rsidR="00992173" w:rsidRPr="00A25BCD" w:rsidRDefault="00992173" w:rsidP="00F92C86">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828,7</w:t>
            </w:r>
          </w:p>
        </w:tc>
        <w:tc>
          <w:tcPr>
            <w:tcW w:w="996" w:type="dxa"/>
            <w:gridSpan w:val="2"/>
            <w:tcBorders>
              <w:top w:val="nil"/>
              <w:left w:val="nil"/>
              <w:bottom w:val="single" w:sz="4" w:space="0" w:color="auto"/>
              <w:right w:val="single" w:sz="4" w:space="0" w:color="auto"/>
            </w:tcBorders>
            <w:shd w:val="clear" w:color="auto" w:fill="FFFFFF"/>
            <w:vAlign w:val="bottom"/>
          </w:tcPr>
          <w:p w:rsidR="00992173" w:rsidRPr="00A25BCD" w:rsidRDefault="00992173" w:rsidP="00F92C86">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1043,0</w:t>
            </w:r>
          </w:p>
        </w:tc>
        <w:tc>
          <w:tcPr>
            <w:tcW w:w="1040" w:type="dxa"/>
            <w:gridSpan w:val="2"/>
            <w:tcBorders>
              <w:top w:val="nil"/>
              <w:left w:val="nil"/>
              <w:bottom w:val="single" w:sz="4" w:space="0" w:color="auto"/>
              <w:right w:val="single" w:sz="4" w:space="0" w:color="auto"/>
            </w:tcBorders>
            <w:shd w:val="clear" w:color="auto" w:fill="FFFFFF"/>
            <w:vAlign w:val="bottom"/>
          </w:tcPr>
          <w:p w:rsidR="00992173" w:rsidRPr="00A25BCD" w:rsidRDefault="00992173" w:rsidP="00F92C8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3170,4</w:t>
            </w:r>
          </w:p>
        </w:tc>
        <w:tc>
          <w:tcPr>
            <w:tcW w:w="1017" w:type="dxa"/>
            <w:tcBorders>
              <w:top w:val="nil"/>
              <w:left w:val="nil"/>
              <w:bottom w:val="single" w:sz="4" w:space="0" w:color="auto"/>
              <w:right w:val="single" w:sz="4" w:space="0" w:color="auto"/>
            </w:tcBorders>
            <w:shd w:val="clear" w:color="auto" w:fill="FFFFFF"/>
            <w:vAlign w:val="bottom"/>
          </w:tcPr>
          <w:p w:rsidR="00992173" w:rsidRPr="00A25BCD" w:rsidRDefault="00992173" w:rsidP="00F92C8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4663,7</w:t>
            </w:r>
          </w:p>
        </w:tc>
        <w:tc>
          <w:tcPr>
            <w:tcW w:w="996" w:type="dxa"/>
            <w:tcBorders>
              <w:top w:val="nil"/>
              <w:left w:val="nil"/>
              <w:bottom w:val="single" w:sz="4" w:space="0" w:color="auto"/>
              <w:right w:val="single" w:sz="4" w:space="0" w:color="auto"/>
            </w:tcBorders>
            <w:shd w:val="clear" w:color="auto" w:fill="FFFFFF"/>
            <w:vAlign w:val="bottom"/>
          </w:tcPr>
          <w:p w:rsidR="00992173" w:rsidRPr="00A25BCD" w:rsidRDefault="00992173" w:rsidP="00F92C86">
            <w:pPr>
              <w:spacing w:after="0" w:line="240" w:lineRule="auto"/>
              <w:rPr>
                <w:rFonts w:ascii="Times New Roman" w:hAnsi="Times New Roman"/>
                <w:sz w:val="24"/>
                <w:szCs w:val="24"/>
                <w:lang w:eastAsia="ru-RU"/>
              </w:rPr>
            </w:pPr>
            <w:r>
              <w:rPr>
                <w:rFonts w:ascii="Times New Roman" w:hAnsi="Times New Roman"/>
                <w:sz w:val="24"/>
                <w:szCs w:val="24"/>
                <w:lang w:eastAsia="ru-RU"/>
              </w:rPr>
              <w:t>1148,0</w:t>
            </w:r>
          </w:p>
        </w:tc>
        <w:tc>
          <w:tcPr>
            <w:tcW w:w="975" w:type="dxa"/>
            <w:gridSpan w:val="2"/>
            <w:tcBorders>
              <w:top w:val="nil"/>
              <w:left w:val="nil"/>
              <w:bottom w:val="single" w:sz="4" w:space="0" w:color="auto"/>
              <w:right w:val="single" w:sz="4" w:space="0" w:color="auto"/>
            </w:tcBorders>
            <w:shd w:val="clear" w:color="auto" w:fill="FFFFFF"/>
            <w:vAlign w:val="bottom"/>
          </w:tcPr>
          <w:p w:rsidR="00992173" w:rsidRPr="00A25BCD" w:rsidRDefault="00992173" w:rsidP="00F92C86">
            <w:pPr>
              <w:spacing w:after="0" w:line="240" w:lineRule="auto"/>
              <w:rPr>
                <w:rFonts w:ascii="Times New Roman" w:hAnsi="Times New Roman"/>
                <w:sz w:val="24"/>
                <w:szCs w:val="24"/>
                <w:lang w:eastAsia="ru-RU"/>
              </w:rPr>
            </w:pPr>
            <w:r>
              <w:rPr>
                <w:rFonts w:ascii="Times New Roman" w:hAnsi="Times New Roman"/>
                <w:sz w:val="24"/>
                <w:szCs w:val="24"/>
                <w:lang w:eastAsia="ru-RU"/>
              </w:rPr>
              <w:t>1462,0</w:t>
            </w:r>
          </w:p>
        </w:tc>
        <w:tc>
          <w:tcPr>
            <w:tcW w:w="909" w:type="dxa"/>
            <w:tcBorders>
              <w:top w:val="nil"/>
              <w:left w:val="nil"/>
              <w:bottom w:val="single" w:sz="4" w:space="0" w:color="auto"/>
              <w:right w:val="single" w:sz="4" w:space="0" w:color="auto"/>
            </w:tcBorders>
            <w:shd w:val="clear" w:color="auto" w:fill="FFFFFF"/>
            <w:vAlign w:val="bottom"/>
          </w:tcPr>
          <w:p w:rsidR="00992173" w:rsidRPr="00A25BCD" w:rsidRDefault="00992173" w:rsidP="00F92C86">
            <w:pPr>
              <w:spacing w:after="0" w:line="240" w:lineRule="auto"/>
              <w:rPr>
                <w:rFonts w:ascii="Times New Roman" w:hAnsi="Times New Roman"/>
                <w:sz w:val="24"/>
                <w:szCs w:val="24"/>
                <w:lang w:eastAsia="ru-RU"/>
              </w:rPr>
            </w:pPr>
            <w:r>
              <w:rPr>
                <w:rFonts w:ascii="Times New Roman" w:hAnsi="Times New Roman"/>
                <w:sz w:val="24"/>
                <w:szCs w:val="24"/>
                <w:lang w:eastAsia="ru-RU"/>
              </w:rPr>
              <w:t>1518,0</w:t>
            </w:r>
          </w:p>
        </w:tc>
      </w:tr>
      <w:tr w:rsidR="00992173" w:rsidRPr="0028593C" w:rsidTr="00F92C86">
        <w:trPr>
          <w:gridAfter w:val="1"/>
          <w:wAfter w:w="92" w:type="dxa"/>
          <w:trHeight w:val="315"/>
        </w:trPr>
        <w:tc>
          <w:tcPr>
            <w:tcW w:w="2355" w:type="dxa"/>
            <w:vMerge/>
            <w:tcBorders>
              <w:top w:val="nil"/>
              <w:left w:val="single" w:sz="4" w:space="0" w:color="auto"/>
              <w:bottom w:val="nil"/>
              <w:right w:val="single" w:sz="4" w:space="0" w:color="auto"/>
            </w:tcBorders>
            <w:vAlign w:val="center"/>
          </w:tcPr>
          <w:p w:rsidR="00992173" w:rsidRPr="00A25BCD" w:rsidRDefault="00992173" w:rsidP="00F92C86">
            <w:pPr>
              <w:spacing w:after="0" w:line="240" w:lineRule="auto"/>
              <w:rPr>
                <w:rFonts w:ascii="Times New Roman" w:hAnsi="Times New Roman"/>
                <w:sz w:val="24"/>
                <w:szCs w:val="24"/>
                <w:lang w:eastAsia="ru-RU"/>
              </w:rPr>
            </w:pPr>
          </w:p>
        </w:tc>
        <w:tc>
          <w:tcPr>
            <w:tcW w:w="2520" w:type="dxa"/>
            <w:gridSpan w:val="2"/>
            <w:vMerge/>
            <w:tcBorders>
              <w:top w:val="nil"/>
              <w:left w:val="single" w:sz="4" w:space="0" w:color="auto"/>
              <w:bottom w:val="single" w:sz="4" w:space="0" w:color="auto"/>
              <w:right w:val="single" w:sz="4" w:space="0" w:color="auto"/>
            </w:tcBorders>
            <w:vAlign w:val="center"/>
          </w:tcPr>
          <w:p w:rsidR="00992173" w:rsidRPr="00B14D87" w:rsidRDefault="00992173" w:rsidP="00F92C86">
            <w:pPr>
              <w:spacing w:after="0" w:line="240" w:lineRule="auto"/>
              <w:rPr>
                <w:rFonts w:ascii="Times New Roman" w:hAnsi="Times New Roman"/>
                <w:sz w:val="20"/>
                <w:szCs w:val="20"/>
                <w:lang w:eastAsia="ru-RU"/>
              </w:rPr>
            </w:pPr>
          </w:p>
        </w:tc>
        <w:tc>
          <w:tcPr>
            <w:tcW w:w="1980" w:type="dxa"/>
            <w:gridSpan w:val="2"/>
            <w:tcBorders>
              <w:top w:val="nil"/>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sz w:val="20"/>
                <w:szCs w:val="20"/>
                <w:lang w:eastAsia="ru-RU"/>
              </w:rPr>
            </w:pPr>
            <w:r w:rsidRPr="00A25BCD">
              <w:rPr>
                <w:rFonts w:ascii="Times New Roman" w:hAnsi="Times New Roman"/>
                <w:sz w:val="20"/>
                <w:szCs w:val="20"/>
                <w:lang w:eastAsia="ru-RU"/>
              </w:rPr>
              <w:t>местный бюджет</w:t>
            </w:r>
          </w:p>
        </w:tc>
        <w:tc>
          <w:tcPr>
            <w:tcW w:w="1075" w:type="dxa"/>
            <w:gridSpan w:val="2"/>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594,8</w:t>
            </w:r>
          </w:p>
        </w:tc>
        <w:tc>
          <w:tcPr>
            <w:tcW w:w="1092" w:type="dxa"/>
            <w:gridSpan w:val="2"/>
            <w:tcBorders>
              <w:top w:val="nil"/>
              <w:left w:val="nil"/>
              <w:bottom w:val="single" w:sz="4" w:space="0" w:color="auto"/>
              <w:right w:val="single" w:sz="4" w:space="0" w:color="auto"/>
            </w:tcBorders>
            <w:shd w:val="clear" w:color="auto" w:fill="FFFFFF"/>
            <w:vAlign w:val="bottom"/>
          </w:tcPr>
          <w:p w:rsidR="00992173" w:rsidRPr="00A25BCD" w:rsidRDefault="00992173" w:rsidP="00F92C86">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822,2</w:t>
            </w:r>
          </w:p>
        </w:tc>
        <w:tc>
          <w:tcPr>
            <w:tcW w:w="996" w:type="dxa"/>
            <w:gridSpan w:val="2"/>
            <w:tcBorders>
              <w:top w:val="nil"/>
              <w:left w:val="nil"/>
              <w:bottom w:val="single" w:sz="4" w:space="0" w:color="auto"/>
              <w:right w:val="single" w:sz="4" w:space="0" w:color="auto"/>
            </w:tcBorders>
            <w:shd w:val="clear" w:color="auto" w:fill="FFFFFF"/>
            <w:vAlign w:val="bottom"/>
          </w:tcPr>
          <w:p w:rsidR="00992173" w:rsidRPr="00A25BCD" w:rsidRDefault="00992173" w:rsidP="00F92C86">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1043,0</w:t>
            </w:r>
          </w:p>
        </w:tc>
        <w:tc>
          <w:tcPr>
            <w:tcW w:w="1040" w:type="dxa"/>
            <w:gridSpan w:val="2"/>
            <w:tcBorders>
              <w:top w:val="nil"/>
              <w:left w:val="nil"/>
              <w:bottom w:val="single" w:sz="4" w:space="0" w:color="auto"/>
              <w:right w:val="single" w:sz="4" w:space="0" w:color="auto"/>
            </w:tcBorders>
            <w:shd w:val="clear" w:color="auto" w:fill="FFFFFF"/>
            <w:vAlign w:val="bottom"/>
          </w:tcPr>
          <w:p w:rsidR="00992173" w:rsidRPr="00A25BCD" w:rsidRDefault="00992173" w:rsidP="00F92C8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1547,8</w:t>
            </w:r>
          </w:p>
        </w:tc>
        <w:tc>
          <w:tcPr>
            <w:tcW w:w="1017" w:type="dxa"/>
            <w:tcBorders>
              <w:top w:val="nil"/>
              <w:left w:val="nil"/>
              <w:bottom w:val="single" w:sz="4" w:space="0" w:color="auto"/>
              <w:right w:val="single" w:sz="4" w:space="0" w:color="auto"/>
            </w:tcBorders>
            <w:shd w:val="clear" w:color="auto" w:fill="FFFFFF"/>
            <w:vAlign w:val="bottom"/>
          </w:tcPr>
          <w:p w:rsidR="00992173" w:rsidRPr="00A25BCD" w:rsidRDefault="00992173" w:rsidP="00F92C8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1869,1</w:t>
            </w:r>
          </w:p>
        </w:tc>
        <w:tc>
          <w:tcPr>
            <w:tcW w:w="996" w:type="dxa"/>
            <w:tcBorders>
              <w:top w:val="nil"/>
              <w:left w:val="nil"/>
              <w:bottom w:val="single" w:sz="4" w:space="0" w:color="auto"/>
              <w:right w:val="single" w:sz="4" w:space="0" w:color="auto"/>
            </w:tcBorders>
            <w:shd w:val="clear" w:color="auto" w:fill="FFFFFF"/>
            <w:vAlign w:val="bottom"/>
          </w:tcPr>
          <w:p w:rsidR="00992173" w:rsidRPr="00A25BCD" w:rsidRDefault="00992173" w:rsidP="00F92C86">
            <w:pPr>
              <w:spacing w:after="0" w:line="240" w:lineRule="auto"/>
              <w:rPr>
                <w:rFonts w:ascii="Times New Roman" w:hAnsi="Times New Roman"/>
                <w:sz w:val="24"/>
                <w:szCs w:val="24"/>
                <w:lang w:eastAsia="ru-RU"/>
              </w:rPr>
            </w:pPr>
            <w:r>
              <w:rPr>
                <w:rFonts w:ascii="Times New Roman" w:hAnsi="Times New Roman"/>
                <w:sz w:val="24"/>
                <w:szCs w:val="24"/>
                <w:lang w:eastAsia="ru-RU"/>
              </w:rPr>
              <w:t>1148,0</w:t>
            </w:r>
          </w:p>
        </w:tc>
        <w:tc>
          <w:tcPr>
            <w:tcW w:w="975" w:type="dxa"/>
            <w:gridSpan w:val="2"/>
            <w:tcBorders>
              <w:top w:val="nil"/>
              <w:left w:val="nil"/>
              <w:bottom w:val="single" w:sz="4" w:space="0" w:color="auto"/>
              <w:right w:val="single" w:sz="4" w:space="0" w:color="auto"/>
            </w:tcBorders>
            <w:shd w:val="clear" w:color="auto" w:fill="FFFFFF"/>
            <w:vAlign w:val="bottom"/>
          </w:tcPr>
          <w:p w:rsidR="00992173" w:rsidRPr="00A25BCD" w:rsidRDefault="00992173" w:rsidP="00F92C86">
            <w:pPr>
              <w:spacing w:after="0" w:line="240" w:lineRule="auto"/>
              <w:rPr>
                <w:rFonts w:ascii="Times New Roman" w:hAnsi="Times New Roman"/>
                <w:sz w:val="24"/>
                <w:szCs w:val="24"/>
                <w:lang w:eastAsia="ru-RU"/>
              </w:rPr>
            </w:pPr>
            <w:r>
              <w:rPr>
                <w:rFonts w:ascii="Times New Roman" w:hAnsi="Times New Roman"/>
                <w:sz w:val="24"/>
                <w:szCs w:val="24"/>
                <w:lang w:eastAsia="ru-RU"/>
              </w:rPr>
              <w:t>1462,0</w:t>
            </w:r>
          </w:p>
        </w:tc>
        <w:tc>
          <w:tcPr>
            <w:tcW w:w="909" w:type="dxa"/>
            <w:tcBorders>
              <w:top w:val="nil"/>
              <w:left w:val="nil"/>
              <w:bottom w:val="single" w:sz="4" w:space="0" w:color="auto"/>
              <w:right w:val="single" w:sz="4" w:space="0" w:color="auto"/>
            </w:tcBorders>
            <w:shd w:val="clear" w:color="auto" w:fill="FFFFFF"/>
            <w:vAlign w:val="bottom"/>
          </w:tcPr>
          <w:p w:rsidR="00992173" w:rsidRPr="00A25BCD" w:rsidRDefault="00992173" w:rsidP="00F92C86">
            <w:pPr>
              <w:spacing w:after="0" w:line="240" w:lineRule="auto"/>
              <w:rPr>
                <w:rFonts w:ascii="Times New Roman" w:hAnsi="Times New Roman"/>
                <w:sz w:val="24"/>
                <w:szCs w:val="24"/>
                <w:lang w:eastAsia="ru-RU"/>
              </w:rPr>
            </w:pPr>
            <w:r>
              <w:rPr>
                <w:rFonts w:ascii="Times New Roman" w:hAnsi="Times New Roman"/>
                <w:sz w:val="24"/>
                <w:szCs w:val="24"/>
                <w:lang w:eastAsia="ru-RU"/>
              </w:rPr>
              <w:t>1518,0</w:t>
            </w:r>
          </w:p>
        </w:tc>
      </w:tr>
      <w:tr w:rsidR="00992173" w:rsidRPr="0028593C" w:rsidTr="00F92C86">
        <w:trPr>
          <w:gridAfter w:val="1"/>
          <w:wAfter w:w="92" w:type="dxa"/>
          <w:trHeight w:val="315"/>
        </w:trPr>
        <w:tc>
          <w:tcPr>
            <w:tcW w:w="2355" w:type="dxa"/>
            <w:tcBorders>
              <w:top w:val="single" w:sz="4" w:space="0" w:color="auto"/>
              <w:left w:val="single" w:sz="4" w:space="0" w:color="auto"/>
              <w:bottom w:val="single" w:sz="4" w:space="0" w:color="auto"/>
              <w:right w:val="single" w:sz="4" w:space="0" w:color="auto"/>
            </w:tcBorders>
            <w:shd w:val="clear" w:color="auto" w:fill="FFFFFF"/>
            <w:vAlign w:val="center"/>
          </w:tcPr>
          <w:p w:rsidR="00992173" w:rsidRPr="00A25BCD" w:rsidRDefault="00992173" w:rsidP="00F92C86">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в том числе:</w:t>
            </w:r>
          </w:p>
        </w:tc>
        <w:tc>
          <w:tcPr>
            <w:tcW w:w="2520" w:type="dxa"/>
            <w:gridSpan w:val="2"/>
            <w:vMerge/>
            <w:tcBorders>
              <w:top w:val="nil"/>
              <w:left w:val="single" w:sz="4" w:space="0" w:color="auto"/>
              <w:bottom w:val="single" w:sz="4" w:space="0" w:color="auto"/>
              <w:right w:val="single" w:sz="4" w:space="0" w:color="auto"/>
            </w:tcBorders>
            <w:vAlign w:val="center"/>
          </w:tcPr>
          <w:p w:rsidR="00992173" w:rsidRPr="00B14D87" w:rsidRDefault="00992173" w:rsidP="00F92C86">
            <w:pPr>
              <w:spacing w:after="0" w:line="240" w:lineRule="auto"/>
              <w:rPr>
                <w:rFonts w:ascii="Times New Roman" w:hAnsi="Times New Roman"/>
                <w:sz w:val="20"/>
                <w:szCs w:val="20"/>
                <w:lang w:eastAsia="ru-RU"/>
              </w:rPr>
            </w:pPr>
          </w:p>
        </w:tc>
        <w:tc>
          <w:tcPr>
            <w:tcW w:w="1980" w:type="dxa"/>
            <w:gridSpan w:val="2"/>
            <w:tcBorders>
              <w:top w:val="nil"/>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sz w:val="20"/>
                <w:szCs w:val="20"/>
                <w:lang w:eastAsia="ru-RU"/>
              </w:rPr>
            </w:pPr>
            <w:r w:rsidRPr="00A25BCD">
              <w:rPr>
                <w:rFonts w:ascii="Times New Roman" w:hAnsi="Times New Roman"/>
                <w:sz w:val="20"/>
                <w:szCs w:val="20"/>
                <w:lang w:eastAsia="ru-RU"/>
              </w:rPr>
              <w:t>о</w:t>
            </w:r>
            <w:r>
              <w:rPr>
                <w:rFonts w:ascii="Times New Roman" w:hAnsi="Times New Roman"/>
                <w:sz w:val="20"/>
                <w:szCs w:val="20"/>
                <w:lang w:eastAsia="ru-RU"/>
              </w:rPr>
              <w:t>б</w:t>
            </w:r>
            <w:r w:rsidRPr="00A25BCD">
              <w:rPr>
                <w:rFonts w:ascii="Times New Roman" w:hAnsi="Times New Roman"/>
                <w:sz w:val="20"/>
                <w:szCs w:val="20"/>
                <w:lang w:eastAsia="ru-RU"/>
              </w:rPr>
              <w:t>ластной б</w:t>
            </w:r>
            <w:r>
              <w:rPr>
                <w:rFonts w:ascii="Times New Roman" w:hAnsi="Times New Roman"/>
                <w:sz w:val="20"/>
                <w:szCs w:val="20"/>
                <w:lang w:eastAsia="ru-RU"/>
              </w:rPr>
              <w:t>ю</w:t>
            </w:r>
            <w:r w:rsidRPr="00A25BCD">
              <w:rPr>
                <w:rFonts w:ascii="Times New Roman" w:hAnsi="Times New Roman"/>
                <w:sz w:val="20"/>
                <w:szCs w:val="20"/>
                <w:lang w:eastAsia="ru-RU"/>
              </w:rPr>
              <w:t>джет</w:t>
            </w:r>
          </w:p>
        </w:tc>
        <w:tc>
          <w:tcPr>
            <w:tcW w:w="1075" w:type="dxa"/>
            <w:gridSpan w:val="2"/>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6,1</w:t>
            </w:r>
          </w:p>
        </w:tc>
        <w:tc>
          <w:tcPr>
            <w:tcW w:w="1092" w:type="dxa"/>
            <w:gridSpan w:val="2"/>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6,5</w:t>
            </w:r>
          </w:p>
        </w:tc>
        <w:tc>
          <w:tcPr>
            <w:tcW w:w="996" w:type="dxa"/>
            <w:gridSpan w:val="2"/>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 </w:t>
            </w:r>
          </w:p>
        </w:tc>
        <w:tc>
          <w:tcPr>
            <w:tcW w:w="1040" w:type="dxa"/>
            <w:gridSpan w:val="2"/>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1622,6</w:t>
            </w:r>
            <w:r w:rsidRPr="00A25BCD">
              <w:rPr>
                <w:rFonts w:ascii="Times New Roman" w:hAnsi="Times New Roman"/>
                <w:sz w:val="24"/>
                <w:szCs w:val="24"/>
                <w:lang w:eastAsia="ru-RU"/>
              </w:rPr>
              <w:t> </w:t>
            </w:r>
          </w:p>
        </w:tc>
        <w:tc>
          <w:tcPr>
            <w:tcW w:w="1017"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2794,6</w:t>
            </w:r>
            <w:r w:rsidRPr="00A25BCD">
              <w:rPr>
                <w:rFonts w:ascii="Times New Roman" w:hAnsi="Times New Roman"/>
                <w:sz w:val="24"/>
                <w:szCs w:val="24"/>
                <w:lang w:eastAsia="ru-RU"/>
              </w:rPr>
              <w:t> </w:t>
            </w:r>
          </w:p>
        </w:tc>
        <w:tc>
          <w:tcPr>
            <w:tcW w:w="996"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 </w:t>
            </w:r>
          </w:p>
        </w:tc>
        <w:tc>
          <w:tcPr>
            <w:tcW w:w="975" w:type="dxa"/>
            <w:gridSpan w:val="2"/>
            <w:tcBorders>
              <w:top w:val="nil"/>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sz w:val="24"/>
                <w:szCs w:val="24"/>
                <w:lang w:eastAsia="ru-RU"/>
              </w:rPr>
            </w:pPr>
          </w:p>
        </w:tc>
        <w:tc>
          <w:tcPr>
            <w:tcW w:w="909"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sz w:val="24"/>
                <w:szCs w:val="24"/>
                <w:lang w:eastAsia="ru-RU"/>
              </w:rPr>
            </w:pPr>
          </w:p>
        </w:tc>
      </w:tr>
      <w:tr w:rsidR="00992173" w:rsidRPr="0028593C" w:rsidTr="00F92C86">
        <w:trPr>
          <w:gridAfter w:val="1"/>
          <w:wAfter w:w="92" w:type="dxa"/>
          <w:trHeight w:val="315"/>
        </w:trPr>
        <w:tc>
          <w:tcPr>
            <w:tcW w:w="2355" w:type="dxa"/>
            <w:vMerge w:val="restart"/>
            <w:tcBorders>
              <w:top w:val="nil"/>
              <w:left w:val="single" w:sz="4" w:space="0" w:color="auto"/>
              <w:right w:val="single" w:sz="4" w:space="0" w:color="auto"/>
            </w:tcBorders>
            <w:vAlign w:val="center"/>
          </w:tcPr>
          <w:p w:rsidR="00992173" w:rsidRPr="00A25BCD" w:rsidRDefault="00992173" w:rsidP="00F92C86">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Основное мероприятие 1.</w:t>
            </w:r>
          </w:p>
        </w:tc>
        <w:tc>
          <w:tcPr>
            <w:tcW w:w="2520" w:type="dxa"/>
            <w:gridSpan w:val="2"/>
            <w:vMerge w:val="restart"/>
            <w:tcBorders>
              <w:top w:val="nil"/>
              <w:left w:val="single" w:sz="4" w:space="0" w:color="auto"/>
              <w:right w:val="single" w:sz="4" w:space="0" w:color="auto"/>
            </w:tcBorders>
            <w:vAlign w:val="center"/>
          </w:tcPr>
          <w:p w:rsidR="00992173" w:rsidRPr="00B14D87" w:rsidRDefault="00992173" w:rsidP="00F92C86">
            <w:pPr>
              <w:spacing w:after="0" w:line="240" w:lineRule="auto"/>
              <w:jc w:val="center"/>
              <w:rPr>
                <w:rFonts w:ascii="Times New Roman" w:hAnsi="Times New Roman"/>
                <w:sz w:val="20"/>
                <w:szCs w:val="20"/>
                <w:lang w:eastAsia="ru-RU"/>
              </w:rPr>
            </w:pPr>
            <w:r w:rsidRPr="00B14D87">
              <w:rPr>
                <w:rFonts w:ascii="Times New Roman" w:hAnsi="Times New Roman"/>
                <w:sz w:val="20"/>
                <w:szCs w:val="20"/>
                <w:lang w:eastAsia="ru-RU"/>
              </w:rPr>
              <w:t xml:space="preserve">"Ремонт и строительство  муниципальных дорог </w:t>
            </w:r>
            <w:proofErr w:type="spellStart"/>
            <w:proofErr w:type="gramStart"/>
            <w:r w:rsidRPr="00B14D87">
              <w:rPr>
                <w:rFonts w:ascii="Times New Roman" w:hAnsi="Times New Roman"/>
                <w:sz w:val="20"/>
                <w:szCs w:val="20"/>
                <w:lang w:eastAsia="ru-RU"/>
              </w:rPr>
              <w:t>дорог</w:t>
            </w:r>
            <w:proofErr w:type="spellEnd"/>
            <w:proofErr w:type="gramEnd"/>
            <w:r w:rsidRPr="00B14D87">
              <w:rPr>
                <w:rFonts w:ascii="Times New Roman" w:hAnsi="Times New Roman"/>
                <w:sz w:val="20"/>
                <w:szCs w:val="20"/>
                <w:lang w:eastAsia="ru-RU"/>
              </w:rPr>
              <w:t>"</w:t>
            </w:r>
          </w:p>
        </w:tc>
        <w:tc>
          <w:tcPr>
            <w:tcW w:w="1980" w:type="dxa"/>
            <w:gridSpan w:val="2"/>
            <w:tcBorders>
              <w:top w:val="nil"/>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color w:val="000000"/>
                <w:sz w:val="20"/>
                <w:szCs w:val="20"/>
                <w:lang w:eastAsia="ru-RU"/>
              </w:rPr>
            </w:pPr>
            <w:r w:rsidRPr="00A25BCD">
              <w:rPr>
                <w:rFonts w:ascii="Times New Roman" w:hAnsi="Times New Roman"/>
                <w:color w:val="000000"/>
                <w:sz w:val="20"/>
                <w:szCs w:val="20"/>
                <w:lang w:eastAsia="ru-RU"/>
              </w:rPr>
              <w:t>всего, в том числе:</w:t>
            </w:r>
          </w:p>
        </w:tc>
        <w:tc>
          <w:tcPr>
            <w:tcW w:w="1075" w:type="dxa"/>
            <w:gridSpan w:val="2"/>
            <w:tcBorders>
              <w:top w:val="nil"/>
              <w:left w:val="nil"/>
              <w:bottom w:val="single" w:sz="4" w:space="0" w:color="auto"/>
              <w:right w:val="nil"/>
            </w:tcBorders>
            <w:vAlign w:val="bottom"/>
          </w:tcPr>
          <w:p w:rsidR="00992173" w:rsidRPr="00A25BCD" w:rsidRDefault="00992173" w:rsidP="00F92C86">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593,0</w:t>
            </w:r>
          </w:p>
        </w:tc>
        <w:tc>
          <w:tcPr>
            <w:tcW w:w="1092" w:type="dxa"/>
            <w:gridSpan w:val="2"/>
            <w:tcBorders>
              <w:top w:val="nil"/>
              <w:left w:val="single" w:sz="4" w:space="0" w:color="auto"/>
              <w:bottom w:val="single" w:sz="4" w:space="0" w:color="auto"/>
              <w:right w:val="single" w:sz="4" w:space="0" w:color="auto"/>
            </w:tcBorders>
            <w:vAlign w:val="bottom"/>
          </w:tcPr>
          <w:p w:rsidR="00992173" w:rsidRPr="00A25BCD" w:rsidRDefault="00992173" w:rsidP="00F92C86">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819,2</w:t>
            </w:r>
          </w:p>
        </w:tc>
        <w:tc>
          <w:tcPr>
            <w:tcW w:w="996" w:type="dxa"/>
            <w:gridSpan w:val="2"/>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1040,0</w:t>
            </w:r>
          </w:p>
        </w:tc>
        <w:tc>
          <w:tcPr>
            <w:tcW w:w="1040" w:type="dxa"/>
            <w:gridSpan w:val="2"/>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0</w:t>
            </w:r>
          </w:p>
        </w:tc>
        <w:tc>
          <w:tcPr>
            <w:tcW w:w="1017"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0</w:t>
            </w:r>
          </w:p>
        </w:tc>
        <w:tc>
          <w:tcPr>
            <w:tcW w:w="996"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sz w:val="24"/>
                <w:szCs w:val="24"/>
                <w:lang w:eastAsia="ru-RU"/>
              </w:rPr>
            </w:pPr>
            <w:r>
              <w:rPr>
                <w:rFonts w:ascii="Times New Roman" w:hAnsi="Times New Roman"/>
                <w:sz w:val="24"/>
                <w:szCs w:val="24"/>
                <w:lang w:eastAsia="ru-RU"/>
              </w:rPr>
              <w:t>0</w:t>
            </w:r>
          </w:p>
        </w:tc>
        <w:tc>
          <w:tcPr>
            <w:tcW w:w="975" w:type="dxa"/>
            <w:gridSpan w:val="2"/>
            <w:tcBorders>
              <w:top w:val="nil"/>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sz w:val="24"/>
                <w:szCs w:val="24"/>
                <w:lang w:eastAsia="ru-RU"/>
              </w:rPr>
            </w:pPr>
            <w:r>
              <w:rPr>
                <w:rFonts w:ascii="Times New Roman" w:hAnsi="Times New Roman"/>
                <w:sz w:val="24"/>
                <w:szCs w:val="24"/>
                <w:lang w:eastAsia="ru-RU"/>
              </w:rPr>
              <w:t>0</w:t>
            </w:r>
          </w:p>
        </w:tc>
        <w:tc>
          <w:tcPr>
            <w:tcW w:w="909"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sz w:val="24"/>
                <w:szCs w:val="24"/>
                <w:lang w:eastAsia="ru-RU"/>
              </w:rPr>
            </w:pPr>
          </w:p>
        </w:tc>
      </w:tr>
      <w:tr w:rsidR="00992173" w:rsidRPr="0028593C" w:rsidTr="00F92C86">
        <w:trPr>
          <w:gridAfter w:val="1"/>
          <w:wAfter w:w="92" w:type="dxa"/>
          <w:trHeight w:val="345"/>
        </w:trPr>
        <w:tc>
          <w:tcPr>
            <w:tcW w:w="2355" w:type="dxa"/>
            <w:vMerge/>
            <w:tcBorders>
              <w:left w:val="single" w:sz="4" w:space="0" w:color="auto"/>
              <w:right w:val="single" w:sz="4" w:space="0" w:color="auto"/>
            </w:tcBorders>
            <w:vAlign w:val="center"/>
          </w:tcPr>
          <w:p w:rsidR="00992173" w:rsidRPr="00A25BCD" w:rsidRDefault="00992173" w:rsidP="00F92C86">
            <w:pPr>
              <w:spacing w:after="0" w:line="240" w:lineRule="auto"/>
              <w:rPr>
                <w:rFonts w:ascii="Times New Roman" w:hAnsi="Times New Roman"/>
                <w:sz w:val="24"/>
                <w:szCs w:val="24"/>
                <w:lang w:eastAsia="ru-RU"/>
              </w:rPr>
            </w:pPr>
          </w:p>
        </w:tc>
        <w:tc>
          <w:tcPr>
            <w:tcW w:w="2520" w:type="dxa"/>
            <w:gridSpan w:val="2"/>
            <w:vMerge/>
            <w:tcBorders>
              <w:left w:val="single" w:sz="4" w:space="0" w:color="auto"/>
              <w:right w:val="single" w:sz="4" w:space="0" w:color="auto"/>
            </w:tcBorders>
            <w:vAlign w:val="center"/>
          </w:tcPr>
          <w:p w:rsidR="00992173" w:rsidRPr="00B14D87" w:rsidRDefault="00992173" w:rsidP="00F92C86">
            <w:pPr>
              <w:spacing w:after="0" w:line="240" w:lineRule="auto"/>
              <w:rPr>
                <w:rFonts w:ascii="Times New Roman" w:hAnsi="Times New Roman"/>
                <w:sz w:val="20"/>
                <w:szCs w:val="20"/>
                <w:lang w:eastAsia="ru-RU"/>
              </w:rPr>
            </w:pPr>
          </w:p>
        </w:tc>
        <w:tc>
          <w:tcPr>
            <w:tcW w:w="1980" w:type="dxa"/>
            <w:gridSpan w:val="2"/>
            <w:tcBorders>
              <w:top w:val="nil"/>
              <w:left w:val="nil"/>
              <w:bottom w:val="single" w:sz="4" w:space="0" w:color="auto"/>
              <w:right w:val="single" w:sz="4" w:space="0" w:color="auto"/>
            </w:tcBorders>
            <w:vAlign w:val="bottom"/>
          </w:tcPr>
          <w:p w:rsidR="00992173" w:rsidRDefault="00992173" w:rsidP="00F92C86">
            <w:pPr>
              <w:spacing w:after="0" w:line="240" w:lineRule="auto"/>
              <w:rPr>
                <w:rFonts w:ascii="Times New Roman" w:hAnsi="Times New Roman"/>
                <w:sz w:val="20"/>
                <w:szCs w:val="20"/>
                <w:lang w:eastAsia="ru-RU"/>
              </w:rPr>
            </w:pPr>
          </w:p>
          <w:p w:rsidR="00992173" w:rsidRPr="00A25BCD" w:rsidRDefault="00992173" w:rsidP="00F92C86">
            <w:pPr>
              <w:spacing w:after="0" w:line="240" w:lineRule="auto"/>
              <w:rPr>
                <w:rFonts w:ascii="Times New Roman" w:hAnsi="Times New Roman"/>
                <w:sz w:val="20"/>
                <w:szCs w:val="20"/>
                <w:lang w:eastAsia="ru-RU"/>
              </w:rPr>
            </w:pPr>
            <w:r w:rsidRPr="00A25BCD">
              <w:rPr>
                <w:rFonts w:ascii="Times New Roman" w:hAnsi="Times New Roman"/>
                <w:sz w:val="20"/>
                <w:szCs w:val="20"/>
                <w:lang w:eastAsia="ru-RU"/>
              </w:rPr>
              <w:t>местный бюджет</w:t>
            </w:r>
          </w:p>
        </w:tc>
        <w:tc>
          <w:tcPr>
            <w:tcW w:w="1075" w:type="dxa"/>
            <w:gridSpan w:val="2"/>
            <w:tcBorders>
              <w:top w:val="nil"/>
              <w:left w:val="nil"/>
              <w:bottom w:val="single" w:sz="4" w:space="0" w:color="auto"/>
              <w:right w:val="nil"/>
            </w:tcBorders>
            <w:vAlign w:val="bottom"/>
          </w:tcPr>
          <w:p w:rsidR="00992173" w:rsidRPr="00A25BCD" w:rsidRDefault="00992173" w:rsidP="00F92C86">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593,0</w:t>
            </w:r>
          </w:p>
        </w:tc>
        <w:tc>
          <w:tcPr>
            <w:tcW w:w="1092" w:type="dxa"/>
            <w:gridSpan w:val="2"/>
            <w:tcBorders>
              <w:top w:val="nil"/>
              <w:left w:val="single" w:sz="4" w:space="0" w:color="auto"/>
              <w:bottom w:val="single" w:sz="4" w:space="0" w:color="auto"/>
              <w:right w:val="single" w:sz="4" w:space="0" w:color="auto"/>
            </w:tcBorders>
            <w:vAlign w:val="bottom"/>
          </w:tcPr>
          <w:p w:rsidR="00992173" w:rsidRPr="00A25BCD" w:rsidRDefault="00992173" w:rsidP="00F92C86">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819,2</w:t>
            </w:r>
          </w:p>
        </w:tc>
        <w:tc>
          <w:tcPr>
            <w:tcW w:w="996" w:type="dxa"/>
            <w:gridSpan w:val="2"/>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1040,0</w:t>
            </w:r>
          </w:p>
        </w:tc>
        <w:tc>
          <w:tcPr>
            <w:tcW w:w="1040" w:type="dxa"/>
            <w:gridSpan w:val="2"/>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0</w:t>
            </w:r>
          </w:p>
        </w:tc>
        <w:tc>
          <w:tcPr>
            <w:tcW w:w="1017"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0</w:t>
            </w:r>
          </w:p>
        </w:tc>
        <w:tc>
          <w:tcPr>
            <w:tcW w:w="996"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sz w:val="24"/>
                <w:szCs w:val="24"/>
                <w:lang w:eastAsia="ru-RU"/>
              </w:rPr>
            </w:pPr>
            <w:r>
              <w:rPr>
                <w:rFonts w:ascii="Times New Roman" w:hAnsi="Times New Roman"/>
                <w:sz w:val="24"/>
                <w:szCs w:val="24"/>
                <w:lang w:eastAsia="ru-RU"/>
              </w:rPr>
              <w:t>0</w:t>
            </w:r>
          </w:p>
        </w:tc>
        <w:tc>
          <w:tcPr>
            <w:tcW w:w="975" w:type="dxa"/>
            <w:gridSpan w:val="2"/>
            <w:tcBorders>
              <w:top w:val="nil"/>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sz w:val="24"/>
                <w:szCs w:val="24"/>
                <w:lang w:eastAsia="ru-RU"/>
              </w:rPr>
            </w:pPr>
            <w:r>
              <w:rPr>
                <w:rFonts w:ascii="Times New Roman" w:hAnsi="Times New Roman"/>
                <w:sz w:val="24"/>
                <w:szCs w:val="24"/>
                <w:lang w:eastAsia="ru-RU"/>
              </w:rPr>
              <w:t>0</w:t>
            </w:r>
          </w:p>
        </w:tc>
        <w:tc>
          <w:tcPr>
            <w:tcW w:w="909"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sz w:val="24"/>
                <w:szCs w:val="24"/>
                <w:lang w:eastAsia="ru-RU"/>
              </w:rPr>
            </w:pPr>
          </w:p>
        </w:tc>
      </w:tr>
      <w:tr w:rsidR="00992173" w:rsidRPr="0028593C" w:rsidTr="00F92C86">
        <w:trPr>
          <w:gridAfter w:val="1"/>
          <w:wAfter w:w="92" w:type="dxa"/>
          <w:trHeight w:val="330"/>
        </w:trPr>
        <w:tc>
          <w:tcPr>
            <w:tcW w:w="2355" w:type="dxa"/>
            <w:vMerge/>
            <w:tcBorders>
              <w:left w:val="single" w:sz="4" w:space="0" w:color="auto"/>
              <w:bottom w:val="nil"/>
              <w:right w:val="single" w:sz="4" w:space="0" w:color="auto"/>
            </w:tcBorders>
            <w:vAlign w:val="center"/>
          </w:tcPr>
          <w:p w:rsidR="00992173" w:rsidRPr="00A25BCD" w:rsidRDefault="00992173" w:rsidP="00F92C86">
            <w:pPr>
              <w:spacing w:after="0" w:line="240" w:lineRule="auto"/>
              <w:rPr>
                <w:rFonts w:ascii="Times New Roman" w:hAnsi="Times New Roman"/>
                <w:sz w:val="24"/>
                <w:szCs w:val="24"/>
                <w:lang w:eastAsia="ru-RU"/>
              </w:rPr>
            </w:pPr>
          </w:p>
        </w:tc>
        <w:tc>
          <w:tcPr>
            <w:tcW w:w="2520" w:type="dxa"/>
            <w:gridSpan w:val="2"/>
            <w:vMerge/>
            <w:tcBorders>
              <w:left w:val="single" w:sz="4" w:space="0" w:color="auto"/>
              <w:bottom w:val="single" w:sz="4" w:space="0" w:color="000000"/>
              <w:right w:val="single" w:sz="4" w:space="0" w:color="auto"/>
            </w:tcBorders>
            <w:vAlign w:val="center"/>
          </w:tcPr>
          <w:p w:rsidR="00992173" w:rsidRPr="00B14D87" w:rsidRDefault="00992173" w:rsidP="00F92C86">
            <w:pPr>
              <w:spacing w:after="0" w:line="240" w:lineRule="auto"/>
              <w:rPr>
                <w:rFonts w:ascii="Times New Roman" w:hAnsi="Times New Roman"/>
                <w:sz w:val="20"/>
                <w:szCs w:val="20"/>
                <w:lang w:eastAsia="ru-RU"/>
              </w:rPr>
            </w:pPr>
          </w:p>
        </w:tc>
        <w:tc>
          <w:tcPr>
            <w:tcW w:w="1980" w:type="dxa"/>
            <w:gridSpan w:val="2"/>
            <w:tcBorders>
              <w:top w:val="single" w:sz="4" w:space="0" w:color="auto"/>
              <w:left w:val="nil"/>
              <w:bottom w:val="single" w:sz="4" w:space="0" w:color="auto"/>
              <w:right w:val="single" w:sz="4" w:space="0" w:color="auto"/>
            </w:tcBorders>
            <w:vAlign w:val="bottom"/>
          </w:tcPr>
          <w:p w:rsidR="00992173" w:rsidRDefault="00992173" w:rsidP="00F92C86">
            <w:pPr>
              <w:spacing w:after="0" w:line="240" w:lineRule="auto"/>
              <w:rPr>
                <w:rFonts w:ascii="Times New Roman" w:hAnsi="Times New Roman"/>
                <w:sz w:val="20"/>
                <w:szCs w:val="20"/>
                <w:lang w:eastAsia="ru-RU"/>
              </w:rPr>
            </w:pPr>
            <w:r>
              <w:rPr>
                <w:rFonts w:ascii="Times New Roman" w:hAnsi="Times New Roman"/>
                <w:sz w:val="20"/>
                <w:szCs w:val="20"/>
                <w:lang w:eastAsia="ru-RU"/>
              </w:rPr>
              <w:t>областной</w:t>
            </w:r>
          </w:p>
        </w:tc>
        <w:tc>
          <w:tcPr>
            <w:tcW w:w="1075" w:type="dxa"/>
            <w:gridSpan w:val="2"/>
            <w:tcBorders>
              <w:top w:val="single" w:sz="4" w:space="0" w:color="auto"/>
              <w:left w:val="nil"/>
              <w:bottom w:val="single" w:sz="4" w:space="0" w:color="auto"/>
              <w:right w:val="nil"/>
            </w:tcBorders>
            <w:vAlign w:val="bottom"/>
          </w:tcPr>
          <w:p w:rsidR="00992173" w:rsidRPr="00A25BCD" w:rsidRDefault="00992173" w:rsidP="00F92C86">
            <w:pPr>
              <w:spacing w:after="0" w:line="240" w:lineRule="auto"/>
              <w:jc w:val="center"/>
              <w:rPr>
                <w:rFonts w:ascii="Times New Roman" w:hAnsi="Times New Roman"/>
                <w:sz w:val="24"/>
                <w:szCs w:val="24"/>
                <w:lang w:eastAsia="ru-RU"/>
              </w:rPr>
            </w:pPr>
          </w:p>
        </w:tc>
        <w:tc>
          <w:tcPr>
            <w:tcW w:w="1092" w:type="dxa"/>
            <w:gridSpan w:val="2"/>
            <w:tcBorders>
              <w:top w:val="single" w:sz="4" w:space="0" w:color="auto"/>
              <w:left w:val="single" w:sz="4" w:space="0" w:color="auto"/>
              <w:bottom w:val="single" w:sz="4" w:space="0" w:color="auto"/>
              <w:right w:val="single" w:sz="4" w:space="0" w:color="auto"/>
            </w:tcBorders>
            <w:vAlign w:val="bottom"/>
          </w:tcPr>
          <w:p w:rsidR="00992173" w:rsidRPr="00A25BCD" w:rsidRDefault="00992173" w:rsidP="00F92C86">
            <w:pPr>
              <w:spacing w:after="0" w:line="240" w:lineRule="auto"/>
              <w:jc w:val="center"/>
              <w:rPr>
                <w:rFonts w:ascii="Times New Roman" w:hAnsi="Times New Roman"/>
                <w:sz w:val="24"/>
                <w:szCs w:val="24"/>
                <w:lang w:eastAsia="ru-RU"/>
              </w:rPr>
            </w:pPr>
          </w:p>
        </w:tc>
        <w:tc>
          <w:tcPr>
            <w:tcW w:w="996" w:type="dxa"/>
            <w:gridSpan w:val="2"/>
            <w:tcBorders>
              <w:top w:val="single" w:sz="4" w:space="0" w:color="auto"/>
              <w:left w:val="nil"/>
              <w:bottom w:val="single" w:sz="4" w:space="0" w:color="auto"/>
              <w:right w:val="single" w:sz="4" w:space="0" w:color="auto"/>
            </w:tcBorders>
            <w:vAlign w:val="bottom"/>
          </w:tcPr>
          <w:p w:rsidR="00992173" w:rsidRPr="00A25BCD" w:rsidRDefault="00992173" w:rsidP="00F92C86">
            <w:pPr>
              <w:spacing w:after="0" w:line="240" w:lineRule="auto"/>
              <w:jc w:val="center"/>
              <w:rPr>
                <w:rFonts w:ascii="Times New Roman" w:hAnsi="Times New Roman"/>
                <w:sz w:val="24"/>
                <w:szCs w:val="24"/>
                <w:lang w:eastAsia="ru-RU"/>
              </w:rPr>
            </w:pPr>
          </w:p>
        </w:tc>
        <w:tc>
          <w:tcPr>
            <w:tcW w:w="1040" w:type="dxa"/>
            <w:gridSpan w:val="2"/>
            <w:tcBorders>
              <w:top w:val="single" w:sz="4" w:space="0" w:color="auto"/>
              <w:left w:val="nil"/>
              <w:bottom w:val="single" w:sz="4" w:space="0" w:color="auto"/>
              <w:right w:val="single" w:sz="4" w:space="0" w:color="auto"/>
            </w:tcBorders>
            <w:vAlign w:val="bottom"/>
          </w:tcPr>
          <w:p w:rsidR="00992173" w:rsidRPr="00A25BCD" w:rsidRDefault="00992173" w:rsidP="00F92C86">
            <w:pPr>
              <w:spacing w:after="0" w:line="240" w:lineRule="auto"/>
              <w:jc w:val="center"/>
              <w:rPr>
                <w:rFonts w:ascii="Times New Roman" w:hAnsi="Times New Roman"/>
                <w:sz w:val="24"/>
                <w:szCs w:val="24"/>
                <w:lang w:eastAsia="ru-RU"/>
              </w:rPr>
            </w:pPr>
          </w:p>
        </w:tc>
        <w:tc>
          <w:tcPr>
            <w:tcW w:w="1017" w:type="dxa"/>
            <w:tcBorders>
              <w:top w:val="single" w:sz="4" w:space="0" w:color="auto"/>
              <w:left w:val="nil"/>
              <w:bottom w:val="single" w:sz="4" w:space="0" w:color="auto"/>
              <w:right w:val="single" w:sz="4" w:space="0" w:color="auto"/>
            </w:tcBorders>
            <w:vAlign w:val="bottom"/>
          </w:tcPr>
          <w:p w:rsidR="00992173" w:rsidRPr="00A25BCD" w:rsidRDefault="00992173" w:rsidP="00F92C86">
            <w:pPr>
              <w:spacing w:after="0" w:line="240" w:lineRule="auto"/>
              <w:jc w:val="center"/>
              <w:rPr>
                <w:rFonts w:ascii="Times New Roman" w:hAnsi="Times New Roman"/>
                <w:sz w:val="24"/>
                <w:szCs w:val="24"/>
                <w:lang w:eastAsia="ru-RU"/>
              </w:rPr>
            </w:pPr>
          </w:p>
        </w:tc>
        <w:tc>
          <w:tcPr>
            <w:tcW w:w="996" w:type="dxa"/>
            <w:tcBorders>
              <w:top w:val="single" w:sz="4" w:space="0" w:color="auto"/>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sz w:val="24"/>
                <w:szCs w:val="24"/>
                <w:lang w:eastAsia="ru-RU"/>
              </w:rPr>
            </w:pPr>
          </w:p>
        </w:tc>
        <w:tc>
          <w:tcPr>
            <w:tcW w:w="975" w:type="dxa"/>
            <w:gridSpan w:val="2"/>
            <w:tcBorders>
              <w:top w:val="single" w:sz="4" w:space="0" w:color="auto"/>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sz w:val="24"/>
                <w:szCs w:val="24"/>
                <w:lang w:eastAsia="ru-RU"/>
              </w:rPr>
            </w:pPr>
          </w:p>
        </w:tc>
        <w:tc>
          <w:tcPr>
            <w:tcW w:w="909" w:type="dxa"/>
            <w:tcBorders>
              <w:top w:val="single" w:sz="4" w:space="0" w:color="auto"/>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sz w:val="24"/>
                <w:szCs w:val="24"/>
                <w:lang w:eastAsia="ru-RU"/>
              </w:rPr>
            </w:pPr>
          </w:p>
        </w:tc>
      </w:tr>
      <w:tr w:rsidR="00992173" w:rsidRPr="0028593C" w:rsidTr="00F92C86">
        <w:trPr>
          <w:gridAfter w:val="1"/>
          <w:wAfter w:w="92" w:type="dxa"/>
          <w:trHeight w:val="315"/>
        </w:trPr>
        <w:tc>
          <w:tcPr>
            <w:tcW w:w="2355" w:type="dxa"/>
            <w:vMerge w:val="restart"/>
            <w:tcBorders>
              <w:top w:val="single" w:sz="4" w:space="0" w:color="auto"/>
              <w:left w:val="single" w:sz="4" w:space="0" w:color="auto"/>
              <w:right w:val="single" w:sz="4" w:space="0" w:color="auto"/>
            </w:tcBorders>
            <w:vAlign w:val="center"/>
          </w:tcPr>
          <w:p w:rsidR="00992173" w:rsidRPr="00A25BCD" w:rsidRDefault="00992173" w:rsidP="00F92C86">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lastRenderedPageBreak/>
              <w:t xml:space="preserve">Основное мероприятие </w:t>
            </w:r>
            <w:r>
              <w:rPr>
                <w:rFonts w:ascii="Times New Roman" w:hAnsi="Times New Roman"/>
                <w:sz w:val="24"/>
                <w:szCs w:val="24"/>
                <w:lang w:eastAsia="ru-RU"/>
              </w:rPr>
              <w:t>2</w:t>
            </w:r>
          </w:p>
        </w:tc>
        <w:tc>
          <w:tcPr>
            <w:tcW w:w="2520" w:type="dxa"/>
            <w:gridSpan w:val="2"/>
            <w:vMerge w:val="restart"/>
            <w:tcBorders>
              <w:top w:val="nil"/>
              <w:left w:val="single" w:sz="4" w:space="0" w:color="auto"/>
              <w:right w:val="single" w:sz="4" w:space="0" w:color="auto"/>
            </w:tcBorders>
            <w:vAlign w:val="center"/>
          </w:tcPr>
          <w:p w:rsidR="00992173" w:rsidRPr="00B14D87" w:rsidRDefault="00992173" w:rsidP="00F92C86">
            <w:pPr>
              <w:spacing w:after="0" w:line="240" w:lineRule="auto"/>
              <w:jc w:val="center"/>
              <w:rPr>
                <w:rFonts w:ascii="Times New Roman" w:hAnsi="Times New Roman"/>
                <w:sz w:val="20"/>
                <w:szCs w:val="20"/>
                <w:lang w:eastAsia="ru-RU"/>
              </w:rPr>
            </w:pPr>
            <w:r w:rsidRPr="00B14D87">
              <w:rPr>
                <w:rFonts w:ascii="Times New Roman" w:hAnsi="Times New Roman"/>
                <w:sz w:val="20"/>
                <w:szCs w:val="20"/>
                <w:lang w:eastAsia="ru-RU"/>
              </w:rPr>
              <w:t xml:space="preserve">"Содержание  муниципальных дорог </w:t>
            </w:r>
            <w:proofErr w:type="spellStart"/>
            <w:proofErr w:type="gramStart"/>
            <w:r w:rsidRPr="00B14D87">
              <w:rPr>
                <w:rFonts w:ascii="Times New Roman" w:hAnsi="Times New Roman"/>
                <w:sz w:val="20"/>
                <w:szCs w:val="20"/>
                <w:lang w:eastAsia="ru-RU"/>
              </w:rPr>
              <w:t>дорог</w:t>
            </w:r>
            <w:proofErr w:type="spellEnd"/>
            <w:proofErr w:type="gramEnd"/>
            <w:r w:rsidRPr="00B14D87">
              <w:rPr>
                <w:rFonts w:ascii="Times New Roman" w:hAnsi="Times New Roman"/>
                <w:sz w:val="20"/>
                <w:szCs w:val="20"/>
                <w:lang w:eastAsia="ru-RU"/>
              </w:rPr>
              <w:t>"</w:t>
            </w:r>
          </w:p>
        </w:tc>
        <w:tc>
          <w:tcPr>
            <w:tcW w:w="1980" w:type="dxa"/>
            <w:gridSpan w:val="2"/>
            <w:tcBorders>
              <w:top w:val="nil"/>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color w:val="000000"/>
                <w:sz w:val="20"/>
                <w:szCs w:val="20"/>
                <w:lang w:eastAsia="ru-RU"/>
              </w:rPr>
            </w:pPr>
            <w:r w:rsidRPr="00A25BCD">
              <w:rPr>
                <w:rFonts w:ascii="Times New Roman" w:hAnsi="Times New Roman"/>
                <w:color w:val="000000"/>
                <w:sz w:val="20"/>
                <w:szCs w:val="20"/>
                <w:lang w:eastAsia="ru-RU"/>
              </w:rPr>
              <w:t>всего, в том числе:</w:t>
            </w:r>
          </w:p>
        </w:tc>
        <w:tc>
          <w:tcPr>
            <w:tcW w:w="1075" w:type="dxa"/>
            <w:gridSpan w:val="2"/>
            <w:tcBorders>
              <w:top w:val="nil"/>
              <w:left w:val="nil"/>
              <w:bottom w:val="single" w:sz="4" w:space="0" w:color="auto"/>
              <w:right w:val="nil"/>
            </w:tcBorders>
            <w:vAlign w:val="bottom"/>
          </w:tcPr>
          <w:p w:rsidR="00992173" w:rsidRPr="00A25BCD" w:rsidRDefault="00992173" w:rsidP="00F92C86">
            <w:pPr>
              <w:spacing w:after="0" w:line="240" w:lineRule="auto"/>
              <w:jc w:val="center"/>
              <w:rPr>
                <w:rFonts w:ascii="Times New Roman" w:hAnsi="Times New Roman"/>
                <w:sz w:val="24"/>
                <w:szCs w:val="24"/>
                <w:lang w:eastAsia="ru-RU"/>
              </w:rPr>
            </w:pPr>
          </w:p>
        </w:tc>
        <w:tc>
          <w:tcPr>
            <w:tcW w:w="1092" w:type="dxa"/>
            <w:gridSpan w:val="2"/>
            <w:tcBorders>
              <w:top w:val="nil"/>
              <w:left w:val="single" w:sz="4" w:space="0" w:color="auto"/>
              <w:bottom w:val="single" w:sz="4" w:space="0" w:color="auto"/>
              <w:right w:val="single" w:sz="4" w:space="0" w:color="auto"/>
            </w:tcBorders>
            <w:vAlign w:val="bottom"/>
          </w:tcPr>
          <w:p w:rsidR="00992173" w:rsidRPr="00A25BCD" w:rsidRDefault="00992173" w:rsidP="00F92C86">
            <w:pPr>
              <w:spacing w:after="0" w:line="240" w:lineRule="auto"/>
              <w:jc w:val="center"/>
              <w:rPr>
                <w:rFonts w:ascii="Times New Roman" w:hAnsi="Times New Roman"/>
                <w:sz w:val="24"/>
                <w:szCs w:val="24"/>
                <w:lang w:eastAsia="ru-RU"/>
              </w:rPr>
            </w:pPr>
          </w:p>
        </w:tc>
        <w:tc>
          <w:tcPr>
            <w:tcW w:w="996" w:type="dxa"/>
            <w:gridSpan w:val="2"/>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center"/>
              <w:rPr>
                <w:rFonts w:ascii="Times New Roman" w:hAnsi="Times New Roman"/>
                <w:sz w:val="24"/>
                <w:szCs w:val="24"/>
                <w:lang w:eastAsia="ru-RU"/>
              </w:rPr>
            </w:pPr>
          </w:p>
        </w:tc>
        <w:tc>
          <w:tcPr>
            <w:tcW w:w="1040" w:type="dxa"/>
            <w:gridSpan w:val="2"/>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center"/>
              <w:rPr>
                <w:rFonts w:ascii="Times New Roman" w:hAnsi="Times New Roman"/>
                <w:sz w:val="24"/>
                <w:szCs w:val="24"/>
                <w:lang w:eastAsia="ru-RU"/>
              </w:rPr>
            </w:pPr>
          </w:p>
        </w:tc>
        <w:tc>
          <w:tcPr>
            <w:tcW w:w="1017"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center"/>
              <w:rPr>
                <w:rFonts w:ascii="Times New Roman" w:hAnsi="Times New Roman"/>
                <w:sz w:val="24"/>
                <w:szCs w:val="24"/>
                <w:lang w:eastAsia="ru-RU"/>
              </w:rPr>
            </w:pPr>
          </w:p>
        </w:tc>
        <w:tc>
          <w:tcPr>
            <w:tcW w:w="996"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sz w:val="24"/>
                <w:szCs w:val="24"/>
                <w:lang w:eastAsia="ru-RU"/>
              </w:rPr>
            </w:pPr>
          </w:p>
        </w:tc>
        <w:tc>
          <w:tcPr>
            <w:tcW w:w="975" w:type="dxa"/>
            <w:gridSpan w:val="2"/>
            <w:tcBorders>
              <w:top w:val="nil"/>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sz w:val="24"/>
                <w:szCs w:val="24"/>
                <w:lang w:eastAsia="ru-RU"/>
              </w:rPr>
            </w:pPr>
          </w:p>
        </w:tc>
        <w:tc>
          <w:tcPr>
            <w:tcW w:w="909"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sz w:val="24"/>
                <w:szCs w:val="24"/>
                <w:lang w:eastAsia="ru-RU"/>
              </w:rPr>
            </w:pPr>
          </w:p>
        </w:tc>
      </w:tr>
      <w:tr w:rsidR="00992173" w:rsidRPr="0028593C" w:rsidTr="00F92C86">
        <w:trPr>
          <w:gridAfter w:val="1"/>
          <w:wAfter w:w="92" w:type="dxa"/>
          <w:trHeight w:val="345"/>
        </w:trPr>
        <w:tc>
          <w:tcPr>
            <w:tcW w:w="2355" w:type="dxa"/>
            <w:vMerge/>
            <w:tcBorders>
              <w:left w:val="single" w:sz="4" w:space="0" w:color="auto"/>
              <w:right w:val="single" w:sz="4" w:space="0" w:color="auto"/>
            </w:tcBorders>
            <w:vAlign w:val="center"/>
          </w:tcPr>
          <w:p w:rsidR="00992173" w:rsidRPr="00A25BCD" w:rsidRDefault="00992173" w:rsidP="00F92C86">
            <w:pPr>
              <w:spacing w:after="0" w:line="240" w:lineRule="auto"/>
              <w:rPr>
                <w:rFonts w:ascii="Times New Roman" w:hAnsi="Times New Roman"/>
                <w:sz w:val="24"/>
                <w:szCs w:val="24"/>
                <w:lang w:eastAsia="ru-RU"/>
              </w:rPr>
            </w:pPr>
          </w:p>
        </w:tc>
        <w:tc>
          <w:tcPr>
            <w:tcW w:w="2520" w:type="dxa"/>
            <w:gridSpan w:val="2"/>
            <w:vMerge/>
            <w:tcBorders>
              <w:left w:val="single" w:sz="4" w:space="0" w:color="auto"/>
              <w:right w:val="single" w:sz="4" w:space="0" w:color="auto"/>
            </w:tcBorders>
            <w:vAlign w:val="center"/>
          </w:tcPr>
          <w:p w:rsidR="00992173" w:rsidRPr="00B14D87" w:rsidRDefault="00992173" w:rsidP="00F92C86">
            <w:pPr>
              <w:spacing w:after="0" w:line="240" w:lineRule="auto"/>
              <w:rPr>
                <w:rFonts w:ascii="Times New Roman" w:hAnsi="Times New Roman"/>
                <w:sz w:val="20"/>
                <w:szCs w:val="20"/>
                <w:lang w:eastAsia="ru-RU"/>
              </w:rPr>
            </w:pPr>
          </w:p>
        </w:tc>
        <w:tc>
          <w:tcPr>
            <w:tcW w:w="1980" w:type="dxa"/>
            <w:gridSpan w:val="2"/>
            <w:tcBorders>
              <w:top w:val="nil"/>
              <w:left w:val="nil"/>
              <w:bottom w:val="single" w:sz="4" w:space="0" w:color="auto"/>
              <w:right w:val="single" w:sz="4" w:space="0" w:color="auto"/>
            </w:tcBorders>
            <w:vAlign w:val="bottom"/>
          </w:tcPr>
          <w:p w:rsidR="00992173" w:rsidRDefault="00992173" w:rsidP="00F92C86">
            <w:pPr>
              <w:spacing w:after="0" w:line="240" w:lineRule="auto"/>
              <w:rPr>
                <w:rFonts w:ascii="Times New Roman" w:hAnsi="Times New Roman"/>
                <w:sz w:val="20"/>
                <w:szCs w:val="20"/>
                <w:lang w:eastAsia="ru-RU"/>
              </w:rPr>
            </w:pPr>
          </w:p>
          <w:p w:rsidR="00992173" w:rsidRPr="00A25BCD" w:rsidRDefault="00992173" w:rsidP="00F92C86">
            <w:pPr>
              <w:spacing w:after="0" w:line="240" w:lineRule="auto"/>
              <w:rPr>
                <w:rFonts w:ascii="Times New Roman" w:hAnsi="Times New Roman"/>
                <w:sz w:val="20"/>
                <w:szCs w:val="20"/>
                <w:lang w:eastAsia="ru-RU"/>
              </w:rPr>
            </w:pPr>
            <w:r w:rsidRPr="00A25BCD">
              <w:rPr>
                <w:rFonts w:ascii="Times New Roman" w:hAnsi="Times New Roman"/>
                <w:sz w:val="20"/>
                <w:szCs w:val="20"/>
                <w:lang w:eastAsia="ru-RU"/>
              </w:rPr>
              <w:t>местный бюджет</w:t>
            </w:r>
          </w:p>
        </w:tc>
        <w:tc>
          <w:tcPr>
            <w:tcW w:w="1075" w:type="dxa"/>
            <w:gridSpan w:val="2"/>
            <w:tcBorders>
              <w:top w:val="nil"/>
              <w:left w:val="nil"/>
              <w:bottom w:val="single" w:sz="4" w:space="0" w:color="auto"/>
              <w:right w:val="nil"/>
            </w:tcBorders>
            <w:vAlign w:val="bottom"/>
          </w:tcPr>
          <w:p w:rsidR="00992173" w:rsidRPr="00A25BCD" w:rsidRDefault="00992173" w:rsidP="00F92C86">
            <w:pPr>
              <w:spacing w:after="0" w:line="240" w:lineRule="auto"/>
              <w:jc w:val="center"/>
              <w:rPr>
                <w:rFonts w:ascii="Times New Roman" w:hAnsi="Times New Roman"/>
                <w:sz w:val="24"/>
                <w:szCs w:val="24"/>
                <w:lang w:eastAsia="ru-RU"/>
              </w:rPr>
            </w:pPr>
          </w:p>
        </w:tc>
        <w:tc>
          <w:tcPr>
            <w:tcW w:w="1092" w:type="dxa"/>
            <w:gridSpan w:val="2"/>
            <w:tcBorders>
              <w:top w:val="nil"/>
              <w:left w:val="single" w:sz="4" w:space="0" w:color="auto"/>
              <w:bottom w:val="single" w:sz="4" w:space="0" w:color="auto"/>
              <w:right w:val="single" w:sz="4" w:space="0" w:color="auto"/>
            </w:tcBorders>
            <w:vAlign w:val="bottom"/>
          </w:tcPr>
          <w:p w:rsidR="00992173" w:rsidRPr="00A25BCD" w:rsidRDefault="00992173" w:rsidP="00F92C86">
            <w:pPr>
              <w:spacing w:after="0" w:line="240" w:lineRule="auto"/>
              <w:jc w:val="center"/>
              <w:rPr>
                <w:rFonts w:ascii="Times New Roman" w:hAnsi="Times New Roman"/>
                <w:sz w:val="24"/>
                <w:szCs w:val="24"/>
                <w:lang w:eastAsia="ru-RU"/>
              </w:rPr>
            </w:pPr>
          </w:p>
        </w:tc>
        <w:tc>
          <w:tcPr>
            <w:tcW w:w="996" w:type="dxa"/>
            <w:gridSpan w:val="2"/>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center"/>
              <w:rPr>
                <w:rFonts w:ascii="Times New Roman" w:hAnsi="Times New Roman"/>
                <w:sz w:val="24"/>
                <w:szCs w:val="24"/>
                <w:lang w:eastAsia="ru-RU"/>
              </w:rPr>
            </w:pPr>
          </w:p>
        </w:tc>
        <w:tc>
          <w:tcPr>
            <w:tcW w:w="1040" w:type="dxa"/>
            <w:gridSpan w:val="2"/>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center"/>
              <w:rPr>
                <w:rFonts w:ascii="Times New Roman" w:hAnsi="Times New Roman"/>
                <w:sz w:val="24"/>
                <w:szCs w:val="24"/>
                <w:lang w:eastAsia="ru-RU"/>
              </w:rPr>
            </w:pPr>
          </w:p>
        </w:tc>
        <w:tc>
          <w:tcPr>
            <w:tcW w:w="1017"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center"/>
              <w:rPr>
                <w:rFonts w:ascii="Times New Roman" w:hAnsi="Times New Roman"/>
                <w:sz w:val="24"/>
                <w:szCs w:val="24"/>
                <w:lang w:eastAsia="ru-RU"/>
              </w:rPr>
            </w:pPr>
          </w:p>
        </w:tc>
        <w:tc>
          <w:tcPr>
            <w:tcW w:w="996"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sz w:val="24"/>
                <w:szCs w:val="24"/>
                <w:lang w:eastAsia="ru-RU"/>
              </w:rPr>
            </w:pPr>
          </w:p>
        </w:tc>
        <w:tc>
          <w:tcPr>
            <w:tcW w:w="975" w:type="dxa"/>
            <w:gridSpan w:val="2"/>
            <w:tcBorders>
              <w:top w:val="nil"/>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sz w:val="24"/>
                <w:szCs w:val="24"/>
                <w:lang w:eastAsia="ru-RU"/>
              </w:rPr>
            </w:pPr>
          </w:p>
        </w:tc>
        <w:tc>
          <w:tcPr>
            <w:tcW w:w="909"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sz w:val="24"/>
                <w:szCs w:val="24"/>
                <w:lang w:eastAsia="ru-RU"/>
              </w:rPr>
            </w:pPr>
          </w:p>
        </w:tc>
      </w:tr>
      <w:tr w:rsidR="00992173" w:rsidRPr="0028593C" w:rsidTr="00F92C86">
        <w:trPr>
          <w:gridAfter w:val="1"/>
          <w:wAfter w:w="92" w:type="dxa"/>
          <w:trHeight w:val="330"/>
        </w:trPr>
        <w:tc>
          <w:tcPr>
            <w:tcW w:w="2355" w:type="dxa"/>
            <w:vMerge/>
            <w:tcBorders>
              <w:left w:val="single" w:sz="4" w:space="0" w:color="auto"/>
              <w:bottom w:val="nil"/>
              <w:right w:val="single" w:sz="4" w:space="0" w:color="auto"/>
            </w:tcBorders>
            <w:vAlign w:val="center"/>
          </w:tcPr>
          <w:p w:rsidR="00992173" w:rsidRPr="00A25BCD" w:rsidRDefault="00992173" w:rsidP="00F92C86">
            <w:pPr>
              <w:spacing w:after="0" w:line="240" w:lineRule="auto"/>
              <w:rPr>
                <w:rFonts w:ascii="Times New Roman" w:hAnsi="Times New Roman"/>
                <w:sz w:val="24"/>
                <w:szCs w:val="24"/>
                <w:lang w:eastAsia="ru-RU"/>
              </w:rPr>
            </w:pPr>
          </w:p>
        </w:tc>
        <w:tc>
          <w:tcPr>
            <w:tcW w:w="2520" w:type="dxa"/>
            <w:gridSpan w:val="2"/>
            <w:vMerge/>
            <w:tcBorders>
              <w:left w:val="single" w:sz="4" w:space="0" w:color="auto"/>
              <w:bottom w:val="single" w:sz="4" w:space="0" w:color="000000"/>
              <w:right w:val="single" w:sz="4" w:space="0" w:color="auto"/>
            </w:tcBorders>
            <w:vAlign w:val="center"/>
          </w:tcPr>
          <w:p w:rsidR="00992173" w:rsidRPr="00B14D87" w:rsidRDefault="00992173" w:rsidP="00F92C86">
            <w:pPr>
              <w:spacing w:after="0" w:line="240" w:lineRule="auto"/>
              <w:rPr>
                <w:rFonts w:ascii="Times New Roman" w:hAnsi="Times New Roman"/>
                <w:sz w:val="20"/>
                <w:szCs w:val="20"/>
                <w:lang w:eastAsia="ru-RU"/>
              </w:rPr>
            </w:pPr>
          </w:p>
        </w:tc>
        <w:tc>
          <w:tcPr>
            <w:tcW w:w="1980" w:type="dxa"/>
            <w:gridSpan w:val="2"/>
            <w:tcBorders>
              <w:top w:val="single" w:sz="4" w:space="0" w:color="auto"/>
              <w:left w:val="nil"/>
              <w:bottom w:val="single" w:sz="4" w:space="0" w:color="auto"/>
              <w:right w:val="single" w:sz="4" w:space="0" w:color="auto"/>
            </w:tcBorders>
            <w:vAlign w:val="bottom"/>
          </w:tcPr>
          <w:p w:rsidR="00992173" w:rsidRDefault="00992173" w:rsidP="00F92C86">
            <w:pPr>
              <w:spacing w:after="0" w:line="240" w:lineRule="auto"/>
              <w:rPr>
                <w:rFonts w:ascii="Times New Roman" w:hAnsi="Times New Roman"/>
                <w:sz w:val="20"/>
                <w:szCs w:val="20"/>
                <w:lang w:eastAsia="ru-RU"/>
              </w:rPr>
            </w:pPr>
            <w:r>
              <w:rPr>
                <w:rFonts w:ascii="Times New Roman" w:hAnsi="Times New Roman"/>
                <w:sz w:val="20"/>
                <w:szCs w:val="20"/>
                <w:lang w:eastAsia="ru-RU"/>
              </w:rPr>
              <w:t>областной</w:t>
            </w:r>
          </w:p>
        </w:tc>
        <w:tc>
          <w:tcPr>
            <w:tcW w:w="1075" w:type="dxa"/>
            <w:gridSpan w:val="2"/>
            <w:tcBorders>
              <w:top w:val="single" w:sz="4" w:space="0" w:color="auto"/>
              <w:left w:val="nil"/>
              <w:bottom w:val="single" w:sz="4" w:space="0" w:color="auto"/>
              <w:right w:val="nil"/>
            </w:tcBorders>
            <w:vAlign w:val="bottom"/>
          </w:tcPr>
          <w:p w:rsidR="00992173" w:rsidRPr="00A25BCD" w:rsidRDefault="00992173" w:rsidP="00F92C86">
            <w:pPr>
              <w:spacing w:after="0" w:line="240" w:lineRule="auto"/>
              <w:jc w:val="center"/>
              <w:rPr>
                <w:rFonts w:ascii="Times New Roman" w:hAnsi="Times New Roman"/>
                <w:sz w:val="24"/>
                <w:szCs w:val="24"/>
                <w:lang w:eastAsia="ru-RU"/>
              </w:rPr>
            </w:pPr>
          </w:p>
        </w:tc>
        <w:tc>
          <w:tcPr>
            <w:tcW w:w="1092" w:type="dxa"/>
            <w:gridSpan w:val="2"/>
            <w:tcBorders>
              <w:top w:val="single" w:sz="4" w:space="0" w:color="auto"/>
              <w:left w:val="single" w:sz="4" w:space="0" w:color="auto"/>
              <w:bottom w:val="single" w:sz="4" w:space="0" w:color="auto"/>
              <w:right w:val="single" w:sz="4" w:space="0" w:color="auto"/>
            </w:tcBorders>
            <w:vAlign w:val="bottom"/>
          </w:tcPr>
          <w:p w:rsidR="00992173" w:rsidRPr="00A25BCD" w:rsidRDefault="00992173" w:rsidP="00F92C86">
            <w:pPr>
              <w:spacing w:after="0" w:line="240" w:lineRule="auto"/>
              <w:jc w:val="center"/>
              <w:rPr>
                <w:rFonts w:ascii="Times New Roman" w:hAnsi="Times New Roman"/>
                <w:sz w:val="24"/>
                <w:szCs w:val="24"/>
                <w:lang w:eastAsia="ru-RU"/>
              </w:rPr>
            </w:pPr>
          </w:p>
        </w:tc>
        <w:tc>
          <w:tcPr>
            <w:tcW w:w="996" w:type="dxa"/>
            <w:gridSpan w:val="2"/>
            <w:tcBorders>
              <w:top w:val="single" w:sz="4" w:space="0" w:color="auto"/>
              <w:left w:val="nil"/>
              <w:bottom w:val="single" w:sz="4" w:space="0" w:color="auto"/>
              <w:right w:val="single" w:sz="4" w:space="0" w:color="auto"/>
            </w:tcBorders>
            <w:vAlign w:val="bottom"/>
          </w:tcPr>
          <w:p w:rsidR="00992173" w:rsidRPr="00A25BCD" w:rsidRDefault="00992173" w:rsidP="00F92C86">
            <w:pPr>
              <w:spacing w:after="0" w:line="240" w:lineRule="auto"/>
              <w:jc w:val="center"/>
              <w:rPr>
                <w:rFonts w:ascii="Times New Roman" w:hAnsi="Times New Roman"/>
                <w:sz w:val="24"/>
                <w:szCs w:val="24"/>
                <w:lang w:eastAsia="ru-RU"/>
              </w:rPr>
            </w:pPr>
          </w:p>
        </w:tc>
        <w:tc>
          <w:tcPr>
            <w:tcW w:w="1040" w:type="dxa"/>
            <w:gridSpan w:val="2"/>
            <w:tcBorders>
              <w:top w:val="single" w:sz="4" w:space="0" w:color="auto"/>
              <w:left w:val="nil"/>
              <w:bottom w:val="single" w:sz="4" w:space="0" w:color="auto"/>
              <w:right w:val="single" w:sz="4" w:space="0" w:color="auto"/>
            </w:tcBorders>
            <w:vAlign w:val="bottom"/>
          </w:tcPr>
          <w:p w:rsidR="00992173" w:rsidRPr="00A25BCD" w:rsidRDefault="00992173" w:rsidP="00F92C86">
            <w:pPr>
              <w:spacing w:after="0" w:line="240" w:lineRule="auto"/>
              <w:jc w:val="center"/>
              <w:rPr>
                <w:rFonts w:ascii="Times New Roman" w:hAnsi="Times New Roman"/>
                <w:sz w:val="24"/>
                <w:szCs w:val="24"/>
                <w:lang w:eastAsia="ru-RU"/>
              </w:rPr>
            </w:pPr>
          </w:p>
        </w:tc>
        <w:tc>
          <w:tcPr>
            <w:tcW w:w="1017" w:type="dxa"/>
            <w:tcBorders>
              <w:top w:val="single" w:sz="4" w:space="0" w:color="auto"/>
              <w:left w:val="nil"/>
              <w:bottom w:val="single" w:sz="4" w:space="0" w:color="auto"/>
              <w:right w:val="single" w:sz="4" w:space="0" w:color="auto"/>
            </w:tcBorders>
            <w:vAlign w:val="bottom"/>
          </w:tcPr>
          <w:p w:rsidR="00992173" w:rsidRPr="00A25BCD" w:rsidRDefault="00992173" w:rsidP="00F92C86">
            <w:pPr>
              <w:spacing w:after="0" w:line="240" w:lineRule="auto"/>
              <w:jc w:val="center"/>
              <w:rPr>
                <w:rFonts w:ascii="Times New Roman" w:hAnsi="Times New Roman"/>
                <w:sz w:val="24"/>
                <w:szCs w:val="24"/>
                <w:lang w:eastAsia="ru-RU"/>
              </w:rPr>
            </w:pPr>
          </w:p>
        </w:tc>
        <w:tc>
          <w:tcPr>
            <w:tcW w:w="996" w:type="dxa"/>
            <w:tcBorders>
              <w:top w:val="single" w:sz="4" w:space="0" w:color="auto"/>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sz w:val="24"/>
                <w:szCs w:val="24"/>
                <w:lang w:eastAsia="ru-RU"/>
              </w:rPr>
            </w:pPr>
          </w:p>
        </w:tc>
        <w:tc>
          <w:tcPr>
            <w:tcW w:w="975" w:type="dxa"/>
            <w:gridSpan w:val="2"/>
            <w:tcBorders>
              <w:top w:val="single" w:sz="4" w:space="0" w:color="auto"/>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sz w:val="24"/>
                <w:szCs w:val="24"/>
                <w:lang w:eastAsia="ru-RU"/>
              </w:rPr>
            </w:pPr>
          </w:p>
        </w:tc>
        <w:tc>
          <w:tcPr>
            <w:tcW w:w="909" w:type="dxa"/>
            <w:tcBorders>
              <w:top w:val="single" w:sz="4" w:space="0" w:color="auto"/>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sz w:val="24"/>
                <w:szCs w:val="24"/>
                <w:lang w:eastAsia="ru-RU"/>
              </w:rPr>
            </w:pPr>
          </w:p>
        </w:tc>
      </w:tr>
      <w:tr w:rsidR="00992173" w:rsidRPr="0028593C" w:rsidTr="00F92C86">
        <w:trPr>
          <w:gridAfter w:val="1"/>
          <w:wAfter w:w="92" w:type="dxa"/>
          <w:trHeight w:val="315"/>
        </w:trPr>
        <w:tc>
          <w:tcPr>
            <w:tcW w:w="2355" w:type="dxa"/>
            <w:vMerge w:val="restart"/>
            <w:tcBorders>
              <w:top w:val="single" w:sz="4" w:space="0" w:color="auto"/>
              <w:left w:val="single" w:sz="4" w:space="0" w:color="auto"/>
              <w:right w:val="single" w:sz="4" w:space="0" w:color="auto"/>
            </w:tcBorders>
            <w:vAlign w:val="center"/>
          </w:tcPr>
          <w:p w:rsidR="00992173" w:rsidRPr="00A25BCD" w:rsidRDefault="00992173" w:rsidP="00F92C86">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 xml:space="preserve">Основное мероприятие </w:t>
            </w:r>
            <w:r>
              <w:rPr>
                <w:rFonts w:ascii="Times New Roman" w:hAnsi="Times New Roman"/>
                <w:sz w:val="24"/>
                <w:szCs w:val="24"/>
                <w:lang w:eastAsia="ru-RU"/>
              </w:rPr>
              <w:t>3</w:t>
            </w:r>
            <w:r w:rsidRPr="00A25BCD">
              <w:rPr>
                <w:rFonts w:ascii="Times New Roman" w:hAnsi="Times New Roman"/>
                <w:sz w:val="24"/>
                <w:szCs w:val="24"/>
                <w:lang w:eastAsia="ru-RU"/>
              </w:rPr>
              <w:t>.</w:t>
            </w:r>
          </w:p>
        </w:tc>
        <w:tc>
          <w:tcPr>
            <w:tcW w:w="2520" w:type="dxa"/>
            <w:gridSpan w:val="2"/>
            <w:vMerge w:val="restart"/>
            <w:tcBorders>
              <w:top w:val="nil"/>
              <w:left w:val="single" w:sz="4" w:space="0" w:color="auto"/>
              <w:right w:val="single" w:sz="4" w:space="0" w:color="auto"/>
            </w:tcBorders>
            <w:vAlign w:val="bottom"/>
          </w:tcPr>
          <w:p w:rsidR="00992173" w:rsidRPr="00B14D87" w:rsidRDefault="00992173" w:rsidP="00F92C86">
            <w:pPr>
              <w:spacing w:after="0" w:line="240" w:lineRule="auto"/>
              <w:jc w:val="center"/>
              <w:rPr>
                <w:rFonts w:ascii="Times New Roman" w:hAnsi="Times New Roman"/>
                <w:sz w:val="20"/>
                <w:szCs w:val="20"/>
                <w:lang w:eastAsia="ru-RU"/>
              </w:rPr>
            </w:pPr>
            <w:r w:rsidRPr="00B14D87">
              <w:rPr>
                <w:rFonts w:ascii="Times New Roman" w:hAnsi="Times New Roman"/>
                <w:sz w:val="20"/>
                <w:szCs w:val="20"/>
                <w:lang w:eastAsia="ru-RU"/>
              </w:rPr>
              <w:t>"Развитие градостроительной деятельности"</w:t>
            </w:r>
          </w:p>
        </w:tc>
        <w:tc>
          <w:tcPr>
            <w:tcW w:w="1980" w:type="dxa"/>
            <w:gridSpan w:val="2"/>
            <w:tcBorders>
              <w:top w:val="nil"/>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color w:val="000000"/>
                <w:sz w:val="20"/>
                <w:szCs w:val="20"/>
                <w:lang w:eastAsia="ru-RU"/>
              </w:rPr>
            </w:pPr>
            <w:r w:rsidRPr="00A25BCD">
              <w:rPr>
                <w:rFonts w:ascii="Times New Roman" w:hAnsi="Times New Roman"/>
                <w:color w:val="000000"/>
                <w:sz w:val="20"/>
                <w:szCs w:val="20"/>
                <w:lang w:eastAsia="ru-RU"/>
              </w:rPr>
              <w:t>всего, в том числе:</w:t>
            </w:r>
          </w:p>
        </w:tc>
        <w:tc>
          <w:tcPr>
            <w:tcW w:w="1075" w:type="dxa"/>
            <w:gridSpan w:val="2"/>
            <w:tcBorders>
              <w:top w:val="nil"/>
              <w:left w:val="nil"/>
              <w:bottom w:val="single" w:sz="4" w:space="0" w:color="auto"/>
              <w:right w:val="nil"/>
            </w:tcBorders>
            <w:vAlign w:val="bottom"/>
          </w:tcPr>
          <w:p w:rsidR="00992173" w:rsidRPr="00A25BCD" w:rsidRDefault="00992173" w:rsidP="00F92C86">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1092" w:type="dxa"/>
            <w:gridSpan w:val="2"/>
            <w:tcBorders>
              <w:top w:val="nil"/>
              <w:left w:val="single" w:sz="4" w:space="0" w:color="auto"/>
              <w:bottom w:val="single" w:sz="4" w:space="0" w:color="auto"/>
              <w:right w:val="single" w:sz="4" w:space="0" w:color="auto"/>
            </w:tcBorders>
            <w:vAlign w:val="bottom"/>
          </w:tcPr>
          <w:p w:rsidR="00992173" w:rsidRPr="00A25BCD" w:rsidRDefault="00992173" w:rsidP="00F92C86">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996" w:type="dxa"/>
            <w:gridSpan w:val="2"/>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1040" w:type="dxa"/>
            <w:gridSpan w:val="2"/>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1017"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996"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0</w:t>
            </w:r>
          </w:p>
        </w:tc>
        <w:tc>
          <w:tcPr>
            <w:tcW w:w="975" w:type="dxa"/>
            <w:gridSpan w:val="2"/>
            <w:tcBorders>
              <w:top w:val="nil"/>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sz w:val="24"/>
                <w:szCs w:val="24"/>
                <w:lang w:eastAsia="ru-RU"/>
              </w:rPr>
            </w:pPr>
            <w:r>
              <w:rPr>
                <w:rFonts w:ascii="Times New Roman" w:hAnsi="Times New Roman"/>
                <w:sz w:val="24"/>
                <w:szCs w:val="24"/>
                <w:lang w:eastAsia="ru-RU"/>
              </w:rPr>
              <w:t>0</w:t>
            </w:r>
          </w:p>
        </w:tc>
        <w:tc>
          <w:tcPr>
            <w:tcW w:w="909"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sz w:val="24"/>
                <w:szCs w:val="24"/>
                <w:lang w:eastAsia="ru-RU"/>
              </w:rPr>
            </w:pPr>
          </w:p>
        </w:tc>
      </w:tr>
      <w:tr w:rsidR="00992173" w:rsidRPr="0028593C" w:rsidTr="00F92C86">
        <w:trPr>
          <w:gridAfter w:val="1"/>
          <w:wAfter w:w="92" w:type="dxa"/>
          <w:trHeight w:val="345"/>
        </w:trPr>
        <w:tc>
          <w:tcPr>
            <w:tcW w:w="2355" w:type="dxa"/>
            <w:vMerge/>
            <w:tcBorders>
              <w:left w:val="single" w:sz="4" w:space="0" w:color="auto"/>
              <w:right w:val="single" w:sz="4" w:space="0" w:color="auto"/>
            </w:tcBorders>
            <w:vAlign w:val="center"/>
          </w:tcPr>
          <w:p w:rsidR="00992173" w:rsidRPr="00A25BCD" w:rsidRDefault="00992173" w:rsidP="00F92C86">
            <w:pPr>
              <w:spacing w:after="0" w:line="240" w:lineRule="auto"/>
              <w:rPr>
                <w:rFonts w:ascii="Times New Roman" w:hAnsi="Times New Roman"/>
                <w:sz w:val="24"/>
                <w:szCs w:val="24"/>
                <w:lang w:eastAsia="ru-RU"/>
              </w:rPr>
            </w:pPr>
          </w:p>
        </w:tc>
        <w:tc>
          <w:tcPr>
            <w:tcW w:w="2520" w:type="dxa"/>
            <w:gridSpan w:val="2"/>
            <w:vMerge/>
            <w:tcBorders>
              <w:left w:val="single" w:sz="4" w:space="0" w:color="auto"/>
              <w:right w:val="single" w:sz="4" w:space="0" w:color="auto"/>
            </w:tcBorders>
            <w:vAlign w:val="center"/>
          </w:tcPr>
          <w:p w:rsidR="00992173" w:rsidRPr="00B14D87" w:rsidRDefault="00992173" w:rsidP="00F92C86">
            <w:pPr>
              <w:spacing w:after="0" w:line="240" w:lineRule="auto"/>
              <w:rPr>
                <w:rFonts w:ascii="Times New Roman" w:hAnsi="Times New Roman"/>
                <w:sz w:val="20"/>
                <w:szCs w:val="20"/>
                <w:lang w:eastAsia="ru-RU"/>
              </w:rPr>
            </w:pPr>
          </w:p>
        </w:tc>
        <w:tc>
          <w:tcPr>
            <w:tcW w:w="1980" w:type="dxa"/>
            <w:gridSpan w:val="2"/>
            <w:tcBorders>
              <w:top w:val="nil"/>
              <w:left w:val="nil"/>
              <w:bottom w:val="single" w:sz="4" w:space="0" w:color="auto"/>
              <w:right w:val="single" w:sz="4" w:space="0" w:color="auto"/>
            </w:tcBorders>
            <w:vAlign w:val="bottom"/>
          </w:tcPr>
          <w:p w:rsidR="00992173" w:rsidRDefault="00992173" w:rsidP="00F92C86">
            <w:pPr>
              <w:spacing w:after="0" w:line="240" w:lineRule="auto"/>
              <w:rPr>
                <w:rFonts w:ascii="Times New Roman" w:hAnsi="Times New Roman"/>
                <w:sz w:val="20"/>
                <w:szCs w:val="20"/>
                <w:lang w:eastAsia="ru-RU"/>
              </w:rPr>
            </w:pPr>
          </w:p>
          <w:p w:rsidR="00992173" w:rsidRPr="00A25BCD" w:rsidRDefault="00992173" w:rsidP="00F92C86">
            <w:pPr>
              <w:spacing w:after="0" w:line="240" w:lineRule="auto"/>
              <w:rPr>
                <w:rFonts w:ascii="Times New Roman" w:hAnsi="Times New Roman"/>
                <w:sz w:val="20"/>
                <w:szCs w:val="20"/>
                <w:lang w:eastAsia="ru-RU"/>
              </w:rPr>
            </w:pPr>
            <w:r w:rsidRPr="00A25BCD">
              <w:rPr>
                <w:rFonts w:ascii="Times New Roman" w:hAnsi="Times New Roman"/>
                <w:sz w:val="20"/>
                <w:szCs w:val="20"/>
                <w:lang w:eastAsia="ru-RU"/>
              </w:rPr>
              <w:t>местный бюджет</w:t>
            </w:r>
          </w:p>
        </w:tc>
        <w:tc>
          <w:tcPr>
            <w:tcW w:w="1075" w:type="dxa"/>
            <w:gridSpan w:val="2"/>
            <w:tcBorders>
              <w:top w:val="nil"/>
              <w:left w:val="nil"/>
              <w:bottom w:val="single" w:sz="4" w:space="0" w:color="auto"/>
              <w:right w:val="nil"/>
            </w:tcBorders>
            <w:vAlign w:val="bottom"/>
          </w:tcPr>
          <w:p w:rsidR="00992173" w:rsidRPr="00A25BCD" w:rsidRDefault="00992173" w:rsidP="00F92C86">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1092" w:type="dxa"/>
            <w:gridSpan w:val="2"/>
            <w:tcBorders>
              <w:top w:val="nil"/>
              <w:left w:val="single" w:sz="4" w:space="0" w:color="auto"/>
              <w:bottom w:val="single" w:sz="4" w:space="0" w:color="auto"/>
              <w:right w:val="single" w:sz="4" w:space="0" w:color="auto"/>
            </w:tcBorders>
            <w:vAlign w:val="bottom"/>
          </w:tcPr>
          <w:p w:rsidR="00992173" w:rsidRPr="00A25BCD" w:rsidRDefault="00992173" w:rsidP="00F92C86">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996" w:type="dxa"/>
            <w:gridSpan w:val="2"/>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1040" w:type="dxa"/>
            <w:gridSpan w:val="2"/>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1017"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996"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0</w:t>
            </w:r>
          </w:p>
        </w:tc>
        <w:tc>
          <w:tcPr>
            <w:tcW w:w="975" w:type="dxa"/>
            <w:gridSpan w:val="2"/>
            <w:tcBorders>
              <w:top w:val="nil"/>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sz w:val="24"/>
                <w:szCs w:val="24"/>
                <w:lang w:eastAsia="ru-RU"/>
              </w:rPr>
            </w:pPr>
            <w:r>
              <w:rPr>
                <w:rFonts w:ascii="Times New Roman" w:hAnsi="Times New Roman"/>
                <w:sz w:val="24"/>
                <w:szCs w:val="24"/>
                <w:lang w:eastAsia="ru-RU"/>
              </w:rPr>
              <w:t>0</w:t>
            </w:r>
          </w:p>
        </w:tc>
        <w:tc>
          <w:tcPr>
            <w:tcW w:w="909"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sz w:val="24"/>
                <w:szCs w:val="24"/>
                <w:lang w:eastAsia="ru-RU"/>
              </w:rPr>
            </w:pPr>
          </w:p>
        </w:tc>
      </w:tr>
      <w:tr w:rsidR="00992173" w:rsidRPr="0028593C" w:rsidTr="00F92C86">
        <w:trPr>
          <w:gridAfter w:val="1"/>
          <w:wAfter w:w="92" w:type="dxa"/>
          <w:trHeight w:val="330"/>
        </w:trPr>
        <w:tc>
          <w:tcPr>
            <w:tcW w:w="2355" w:type="dxa"/>
            <w:vMerge/>
            <w:tcBorders>
              <w:left w:val="single" w:sz="4" w:space="0" w:color="auto"/>
              <w:bottom w:val="single" w:sz="4" w:space="0" w:color="auto"/>
              <w:right w:val="single" w:sz="4" w:space="0" w:color="auto"/>
            </w:tcBorders>
            <w:vAlign w:val="center"/>
          </w:tcPr>
          <w:p w:rsidR="00992173" w:rsidRPr="00A25BCD" w:rsidRDefault="00992173" w:rsidP="00F92C86">
            <w:pPr>
              <w:spacing w:after="0" w:line="240" w:lineRule="auto"/>
              <w:rPr>
                <w:rFonts w:ascii="Times New Roman" w:hAnsi="Times New Roman"/>
                <w:sz w:val="24"/>
                <w:szCs w:val="24"/>
                <w:lang w:eastAsia="ru-RU"/>
              </w:rPr>
            </w:pPr>
          </w:p>
        </w:tc>
        <w:tc>
          <w:tcPr>
            <w:tcW w:w="2520" w:type="dxa"/>
            <w:gridSpan w:val="2"/>
            <w:vMerge/>
            <w:tcBorders>
              <w:left w:val="single" w:sz="4" w:space="0" w:color="auto"/>
              <w:bottom w:val="single" w:sz="4" w:space="0" w:color="000000"/>
              <w:right w:val="single" w:sz="4" w:space="0" w:color="auto"/>
            </w:tcBorders>
            <w:vAlign w:val="center"/>
          </w:tcPr>
          <w:p w:rsidR="00992173" w:rsidRPr="00B14D87" w:rsidRDefault="00992173" w:rsidP="00F92C86">
            <w:pPr>
              <w:spacing w:after="0" w:line="240" w:lineRule="auto"/>
              <w:rPr>
                <w:rFonts w:ascii="Times New Roman" w:hAnsi="Times New Roman"/>
                <w:sz w:val="20"/>
                <w:szCs w:val="20"/>
                <w:lang w:eastAsia="ru-RU"/>
              </w:rPr>
            </w:pPr>
          </w:p>
        </w:tc>
        <w:tc>
          <w:tcPr>
            <w:tcW w:w="1980" w:type="dxa"/>
            <w:gridSpan w:val="2"/>
            <w:tcBorders>
              <w:top w:val="single" w:sz="4" w:space="0" w:color="auto"/>
              <w:left w:val="nil"/>
              <w:bottom w:val="single" w:sz="4" w:space="0" w:color="auto"/>
              <w:right w:val="single" w:sz="4" w:space="0" w:color="auto"/>
            </w:tcBorders>
            <w:vAlign w:val="bottom"/>
          </w:tcPr>
          <w:p w:rsidR="00992173" w:rsidRDefault="00992173" w:rsidP="00F92C86">
            <w:pPr>
              <w:spacing w:after="0" w:line="240" w:lineRule="auto"/>
              <w:rPr>
                <w:rFonts w:ascii="Times New Roman" w:hAnsi="Times New Roman"/>
                <w:sz w:val="20"/>
                <w:szCs w:val="20"/>
                <w:lang w:eastAsia="ru-RU"/>
              </w:rPr>
            </w:pPr>
            <w:r>
              <w:rPr>
                <w:rFonts w:ascii="Times New Roman" w:hAnsi="Times New Roman"/>
                <w:sz w:val="20"/>
                <w:szCs w:val="20"/>
                <w:lang w:eastAsia="ru-RU"/>
              </w:rPr>
              <w:t>областной</w:t>
            </w:r>
          </w:p>
        </w:tc>
        <w:tc>
          <w:tcPr>
            <w:tcW w:w="1075" w:type="dxa"/>
            <w:gridSpan w:val="2"/>
            <w:tcBorders>
              <w:top w:val="single" w:sz="4" w:space="0" w:color="auto"/>
              <w:left w:val="nil"/>
              <w:bottom w:val="single" w:sz="4" w:space="0" w:color="auto"/>
              <w:right w:val="nil"/>
            </w:tcBorders>
            <w:vAlign w:val="bottom"/>
          </w:tcPr>
          <w:p w:rsidR="00992173" w:rsidRPr="00A25BCD" w:rsidRDefault="00992173" w:rsidP="00F92C86">
            <w:pPr>
              <w:spacing w:after="0" w:line="240" w:lineRule="auto"/>
              <w:jc w:val="center"/>
              <w:rPr>
                <w:rFonts w:ascii="Times New Roman" w:hAnsi="Times New Roman"/>
                <w:sz w:val="24"/>
                <w:szCs w:val="24"/>
                <w:lang w:eastAsia="ru-RU"/>
              </w:rPr>
            </w:pPr>
          </w:p>
        </w:tc>
        <w:tc>
          <w:tcPr>
            <w:tcW w:w="1092" w:type="dxa"/>
            <w:gridSpan w:val="2"/>
            <w:tcBorders>
              <w:top w:val="single" w:sz="4" w:space="0" w:color="auto"/>
              <w:left w:val="single" w:sz="4" w:space="0" w:color="auto"/>
              <w:bottom w:val="single" w:sz="4" w:space="0" w:color="auto"/>
              <w:right w:val="single" w:sz="4" w:space="0" w:color="auto"/>
            </w:tcBorders>
            <w:vAlign w:val="bottom"/>
          </w:tcPr>
          <w:p w:rsidR="00992173" w:rsidRPr="00A25BCD" w:rsidRDefault="00992173" w:rsidP="00F92C86">
            <w:pPr>
              <w:spacing w:after="0" w:line="240" w:lineRule="auto"/>
              <w:jc w:val="center"/>
              <w:rPr>
                <w:rFonts w:ascii="Times New Roman" w:hAnsi="Times New Roman"/>
                <w:sz w:val="24"/>
                <w:szCs w:val="24"/>
                <w:lang w:eastAsia="ru-RU"/>
              </w:rPr>
            </w:pPr>
          </w:p>
        </w:tc>
        <w:tc>
          <w:tcPr>
            <w:tcW w:w="996" w:type="dxa"/>
            <w:gridSpan w:val="2"/>
            <w:tcBorders>
              <w:top w:val="single" w:sz="4" w:space="0" w:color="auto"/>
              <w:left w:val="nil"/>
              <w:bottom w:val="single" w:sz="4" w:space="0" w:color="auto"/>
              <w:right w:val="single" w:sz="4" w:space="0" w:color="auto"/>
            </w:tcBorders>
            <w:vAlign w:val="bottom"/>
          </w:tcPr>
          <w:p w:rsidR="00992173" w:rsidRPr="00A25BCD" w:rsidRDefault="00992173" w:rsidP="00F92C86">
            <w:pPr>
              <w:spacing w:after="0" w:line="240" w:lineRule="auto"/>
              <w:jc w:val="center"/>
              <w:rPr>
                <w:rFonts w:ascii="Times New Roman" w:hAnsi="Times New Roman"/>
                <w:sz w:val="24"/>
                <w:szCs w:val="24"/>
                <w:lang w:eastAsia="ru-RU"/>
              </w:rPr>
            </w:pPr>
          </w:p>
        </w:tc>
        <w:tc>
          <w:tcPr>
            <w:tcW w:w="1040" w:type="dxa"/>
            <w:gridSpan w:val="2"/>
            <w:tcBorders>
              <w:top w:val="single" w:sz="4" w:space="0" w:color="auto"/>
              <w:left w:val="nil"/>
              <w:bottom w:val="single" w:sz="4" w:space="0" w:color="auto"/>
              <w:right w:val="single" w:sz="4" w:space="0" w:color="auto"/>
            </w:tcBorders>
            <w:vAlign w:val="bottom"/>
          </w:tcPr>
          <w:p w:rsidR="00992173" w:rsidRPr="00A25BCD" w:rsidRDefault="00992173" w:rsidP="00F92C86">
            <w:pPr>
              <w:spacing w:after="0" w:line="240" w:lineRule="auto"/>
              <w:jc w:val="center"/>
              <w:rPr>
                <w:rFonts w:ascii="Times New Roman" w:hAnsi="Times New Roman"/>
                <w:sz w:val="24"/>
                <w:szCs w:val="24"/>
                <w:lang w:eastAsia="ru-RU"/>
              </w:rPr>
            </w:pPr>
          </w:p>
        </w:tc>
        <w:tc>
          <w:tcPr>
            <w:tcW w:w="1017" w:type="dxa"/>
            <w:tcBorders>
              <w:top w:val="single" w:sz="4" w:space="0" w:color="auto"/>
              <w:left w:val="nil"/>
              <w:bottom w:val="single" w:sz="4" w:space="0" w:color="auto"/>
              <w:right w:val="single" w:sz="4" w:space="0" w:color="auto"/>
            </w:tcBorders>
            <w:vAlign w:val="bottom"/>
          </w:tcPr>
          <w:p w:rsidR="00992173" w:rsidRPr="00A25BCD" w:rsidRDefault="00992173" w:rsidP="00F92C86">
            <w:pPr>
              <w:spacing w:after="0" w:line="240" w:lineRule="auto"/>
              <w:jc w:val="center"/>
              <w:rPr>
                <w:rFonts w:ascii="Times New Roman" w:hAnsi="Times New Roman"/>
                <w:sz w:val="24"/>
                <w:szCs w:val="24"/>
                <w:lang w:eastAsia="ru-RU"/>
              </w:rPr>
            </w:pPr>
          </w:p>
        </w:tc>
        <w:tc>
          <w:tcPr>
            <w:tcW w:w="996" w:type="dxa"/>
            <w:tcBorders>
              <w:top w:val="single" w:sz="4" w:space="0" w:color="auto"/>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sz w:val="24"/>
                <w:szCs w:val="24"/>
                <w:lang w:eastAsia="ru-RU"/>
              </w:rPr>
            </w:pPr>
          </w:p>
        </w:tc>
        <w:tc>
          <w:tcPr>
            <w:tcW w:w="975" w:type="dxa"/>
            <w:gridSpan w:val="2"/>
            <w:tcBorders>
              <w:top w:val="single" w:sz="4" w:space="0" w:color="auto"/>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sz w:val="24"/>
                <w:szCs w:val="24"/>
                <w:lang w:eastAsia="ru-RU"/>
              </w:rPr>
            </w:pPr>
          </w:p>
        </w:tc>
        <w:tc>
          <w:tcPr>
            <w:tcW w:w="909" w:type="dxa"/>
            <w:tcBorders>
              <w:top w:val="single" w:sz="4" w:space="0" w:color="auto"/>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sz w:val="24"/>
                <w:szCs w:val="24"/>
                <w:lang w:eastAsia="ru-RU"/>
              </w:rPr>
            </w:pPr>
          </w:p>
        </w:tc>
      </w:tr>
      <w:tr w:rsidR="00992173" w:rsidRPr="0028593C" w:rsidTr="00F92C86">
        <w:trPr>
          <w:gridAfter w:val="1"/>
          <w:wAfter w:w="92" w:type="dxa"/>
          <w:trHeight w:val="315"/>
        </w:trPr>
        <w:tc>
          <w:tcPr>
            <w:tcW w:w="2355" w:type="dxa"/>
            <w:tcBorders>
              <w:top w:val="nil"/>
              <w:left w:val="single" w:sz="4" w:space="0" w:color="auto"/>
              <w:bottom w:val="nil"/>
              <w:right w:val="single" w:sz="4" w:space="0" w:color="auto"/>
            </w:tcBorders>
            <w:vAlign w:val="center"/>
          </w:tcPr>
          <w:p w:rsidR="00992173" w:rsidRPr="00A25BCD" w:rsidRDefault="00992173" w:rsidP="00F92C86">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Основное мероприятие</w:t>
            </w:r>
            <w:r>
              <w:rPr>
                <w:rFonts w:ascii="Times New Roman" w:hAnsi="Times New Roman"/>
                <w:sz w:val="24"/>
                <w:szCs w:val="24"/>
                <w:lang w:eastAsia="ru-RU"/>
              </w:rPr>
              <w:t xml:space="preserve"> 4</w:t>
            </w:r>
          </w:p>
        </w:tc>
        <w:tc>
          <w:tcPr>
            <w:tcW w:w="2520" w:type="dxa"/>
            <w:gridSpan w:val="2"/>
            <w:tcBorders>
              <w:top w:val="nil"/>
              <w:left w:val="nil"/>
              <w:bottom w:val="nil"/>
              <w:right w:val="single" w:sz="4" w:space="0" w:color="auto"/>
            </w:tcBorders>
            <w:vAlign w:val="bottom"/>
          </w:tcPr>
          <w:p w:rsidR="00992173" w:rsidRPr="00B14D87" w:rsidRDefault="00992173" w:rsidP="00F92C86">
            <w:pPr>
              <w:spacing w:after="0" w:line="240" w:lineRule="auto"/>
              <w:jc w:val="center"/>
              <w:rPr>
                <w:rFonts w:ascii="Times New Roman" w:hAnsi="Times New Roman"/>
                <w:sz w:val="20"/>
                <w:szCs w:val="20"/>
                <w:lang w:eastAsia="ru-RU"/>
              </w:rPr>
            </w:pPr>
            <w:r w:rsidRPr="00B14D87">
              <w:rPr>
                <w:rFonts w:ascii="Times New Roman" w:hAnsi="Times New Roman"/>
                <w:sz w:val="20"/>
                <w:szCs w:val="20"/>
                <w:lang w:eastAsia="ru-RU"/>
              </w:rPr>
              <w:t>"Содействие занятости населения"</w:t>
            </w:r>
          </w:p>
        </w:tc>
        <w:tc>
          <w:tcPr>
            <w:tcW w:w="1980" w:type="dxa"/>
            <w:gridSpan w:val="2"/>
            <w:tcBorders>
              <w:top w:val="nil"/>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sz w:val="20"/>
                <w:szCs w:val="20"/>
                <w:lang w:eastAsia="ru-RU"/>
              </w:rPr>
            </w:pPr>
            <w:r w:rsidRPr="00A25BCD">
              <w:rPr>
                <w:rFonts w:ascii="Times New Roman" w:hAnsi="Times New Roman"/>
                <w:sz w:val="20"/>
                <w:szCs w:val="20"/>
                <w:lang w:eastAsia="ru-RU"/>
              </w:rPr>
              <w:t>всего, в том числе:</w:t>
            </w:r>
          </w:p>
        </w:tc>
        <w:tc>
          <w:tcPr>
            <w:tcW w:w="1075" w:type="dxa"/>
            <w:gridSpan w:val="2"/>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7,9</w:t>
            </w:r>
          </w:p>
        </w:tc>
        <w:tc>
          <w:tcPr>
            <w:tcW w:w="1092" w:type="dxa"/>
            <w:gridSpan w:val="2"/>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9,5</w:t>
            </w:r>
          </w:p>
        </w:tc>
        <w:tc>
          <w:tcPr>
            <w:tcW w:w="996" w:type="dxa"/>
            <w:gridSpan w:val="2"/>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3,0</w:t>
            </w:r>
          </w:p>
        </w:tc>
        <w:tc>
          <w:tcPr>
            <w:tcW w:w="1040" w:type="dxa"/>
            <w:gridSpan w:val="2"/>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1017"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0</w:t>
            </w:r>
          </w:p>
        </w:tc>
        <w:tc>
          <w:tcPr>
            <w:tcW w:w="996"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sz w:val="24"/>
                <w:szCs w:val="24"/>
                <w:lang w:eastAsia="ru-RU"/>
              </w:rPr>
            </w:pPr>
            <w:r>
              <w:rPr>
                <w:rFonts w:ascii="Times New Roman" w:hAnsi="Times New Roman"/>
                <w:sz w:val="24"/>
                <w:szCs w:val="24"/>
                <w:lang w:eastAsia="ru-RU"/>
              </w:rPr>
              <w:t>3,0</w:t>
            </w:r>
          </w:p>
        </w:tc>
        <w:tc>
          <w:tcPr>
            <w:tcW w:w="975" w:type="dxa"/>
            <w:gridSpan w:val="2"/>
            <w:tcBorders>
              <w:top w:val="nil"/>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sz w:val="24"/>
                <w:szCs w:val="24"/>
                <w:lang w:eastAsia="ru-RU"/>
              </w:rPr>
            </w:pPr>
            <w:r>
              <w:rPr>
                <w:rFonts w:ascii="Times New Roman" w:hAnsi="Times New Roman"/>
                <w:sz w:val="24"/>
                <w:szCs w:val="24"/>
                <w:lang w:eastAsia="ru-RU"/>
              </w:rPr>
              <w:t>3,0</w:t>
            </w:r>
          </w:p>
        </w:tc>
        <w:tc>
          <w:tcPr>
            <w:tcW w:w="909"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sz w:val="24"/>
                <w:szCs w:val="24"/>
                <w:lang w:eastAsia="ru-RU"/>
              </w:rPr>
            </w:pPr>
            <w:r>
              <w:rPr>
                <w:rFonts w:ascii="Times New Roman" w:hAnsi="Times New Roman"/>
                <w:sz w:val="24"/>
                <w:szCs w:val="24"/>
                <w:lang w:eastAsia="ru-RU"/>
              </w:rPr>
              <w:t>3,0</w:t>
            </w:r>
          </w:p>
        </w:tc>
      </w:tr>
      <w:tr w:rsidR="00992173" w:rsidRPr="0028593C" w:rsidTr="00F92C86">
        <w:trPr>
          <w:gridAfter w:val="1"/>
          <w:wAfter w:w="92" w:type="dxa"/>
          <w:trHeight w:val="375"/>
        </w:trPr>
        <w:tc>
          <w:tcPr>
            <w:tcW w:w="2355" w:type="dxa"/>
            <w:vMerge w:val="restart"/>
            <w:tcBorders>
              <w:top w:val="nil"/>
              <w:left w:val="single" w:sz="4" w:space="0" w:color="auto"/>
              <w:right w:val="single" w:sz="4" w:space="0" w:color="auto"/>
            </w:tcBorders>
            <w:vAlign w:val="center"/>
          </w:tcPr>
          <w:p w:rsidR="00992173" w:rsidRPr="00A25BCD" w:rsidRDefault="00992173" w:rsidP="00F92C86">
            <w:pPr>
              <w:spacing w:after="0" w:line="240" w:lineRule="auto"/>
              <w:rPr>
                <w:rFonts w:ascii="Times New Roman" w:hAnsi="Times New Roman"/>
                <w:sz w:val="24"/>
                <w:szCs w:val="24"/>
                <w:lang w:eastAsia="ru-RU"/>
              </w:rPr>
            </w:pPr>
          </w:p>
        </w:tc>
        <w:tc>
          <w:tcPr>
            <w:tcW w:w="2520" w:type="dxa"/>
            <w:gridSpan w:val="2"/>
            <w:vMerge w:val="restart"/>
            <w:tcBorders>
              <w:top w:val="nil"/>
              <w:left w:val="nil"/>
              <w:right w:val="single" w:sz="4" w:space="0" w:color="auto"/>
            </w:tcBorders>
            <w:vAlign w:val="bottom"/>
          </w:tcPr>
          <w:p w:rsidR="00992173" w:rsidRPr="00B14D87" w:rsidRDefault="00992173" w:rsidP="00F92C86">
            <w:pPr>
              <w:spacing w:after="0" w:line="240" w:lineRule="auto"/>
              <w:jc w:val="center"/>
              <w:rPr>
                <w:rFonts w:ascii="Times New Roman" w:hAnsi="Times New Roman"/>
                <w:sz w:val="20"/>
                <w:szCs w:val="20"/>
                <w:lang w:eastAsia="ru-RU"/>
              </w:rPr>
            </w:pPr>
            <w:r w:rsidRPr="00B14D87">
              <w:rPr>
                <w:rFonts w:ascii="Times New Roman" w:hAnsi="Times New Roman"/>
                <w:sz w:val="20"/>
                <w:szCs w:val="20"/>
                <w:lang w:eastAsia="ru-RU"/>
              </w:rPr>
              <w:t> </w:t>
            </w:r>
          </w:p>
        </w:tc>
        <w:tc>
          <w:tcPr>
            <w:tcW w:w="1980" w:type="dxa"/>
            <w:gridSpan w:val="2"/>
            <w:tcBorders>
              <w:top w:val="nil"/>
              <w:left w:val="nil"/>
              <w:bottom w:val="single" w:sz="4" w:space="0" w:color="auto"/>
              <w:right w:val="single" w:sz="4" w:space="0" w:color="auto"/>
            </w:tcBorders>
            <w:vAlign w:val="bottom"/>
          </w:tcPr>
          <w:p w:rsidR="00992173" w:rsidRDefault="00992173" w:rsidP="00F92C86">
            <w:pPr>
              <w:spacing w:after="0" w:line="240" w:lineRule="auto"/>
              <w:rPr>
                <w:rFonts w:ascii="Times New Roman" w:hAnsi="Times New Roman"/>
                <w:sz w:val="20"/>
                <w:szCs w:val="20"/>
                <w:lang w:eastAsia="ru-RU"/>
              </w:rPr>
            </w:pPr>
          </w:p>
          <w:p w:rsidR="00992173" w:rsidRPr="00A25BCD" w:rsidRDefault="00992173" w:rsidP="00F92C86">
            <w:pPr>
              <w:spacing w:after="0" w:line="240" w:lineRule="auto"/>
              <w:rPr>
                <w:rFonts w:ascii="Times New Roman" w:hAnsi="Times New Roman"/>
                <w:sz w:val="20"/>
                <w:szCs w:val="20"/>
                <w:lang w:eastAsia="ru-RU"/>
              </w:rPr>
            </w:pPr>
            <w:r w:rsidRPr="00A25BCD">
              <w:rPr>
                <w:rFonts w:ascii="Times New Roman" w:hAnsi="Times New Roman"/>
                <w:sz w:val="20"/>
                <w:szCs w:val="20"/>
                <w:lang w:eastAsia="ru-RU"/>
              </w:rPr>
              <w:t>местный бюджет</w:t>
            </w:r>
          </w:p>
        </w:tc>
        <w:tc>
          <w:tcPr>
            <w:tcW w:w="1075" w:type="dxa"/>
            <w:gridSpan w:val="2"/>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1,8</w:t>
            </w:r>
          </w:p>
        </w:tc>
        <w:tc>
          <w:tcPr>
            <w:tcW w:w="1092" w:type="dxa"/>
            <w:gridSpan w:val="2"/>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3,0</w:t>
            </w:r>
          </w:p>
        </w:tc>
        <w:tc>
          <w:tcPr>
            <w:tcW w:w="996" w:type="dxa"/>
            <w:gridSpan w:val="2"/>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3,0</w:t>
            </w:r>
          </w:p>
        </w:tc>
        <w:tc>
          <w:tcPr>
            <w:tcW w:w="1040" w:type="dxa"/>
            <w:gridSpan w:val="2"/>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1017"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0</w:t>
            </w:r>
          </w:p>
        </w:tc>
        <w:tc>
          <w:tcPr>
            <w:tcW w:w="996"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sz w:val="24"/>
                <w:szCs w:val="24"/>
                <w:lang w:eastAsia="ru-RU"/>
              </w:rPr>
            </w:pPr>
            <w:r>
              <w:rPr>
                <w:rFonts w:ascii="Times New Roman" w:hAnsi="Times New Roman"/>
                <w:sz w:val="24"/>
                <w:szCs w:val="24"/>
                <w:lang w:eastAsia="ru-RU"/>
              </w:rPr>
              <w:t>3,0</w:t>
            </w:r>
          </w:p>
        </w:tc>
        <w:tc>
          <w:tcPr>
            <w:tcW w:w="975" w:type="dxa"/>
            <w:gridSpan w:val="2"/>
            <w:tcBorders>
              <w:top w:val="nil"/>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sz w:val="24"/>
                <w:szCs w:val="24"/>
                <w:lang w:eastAsia="ru-RU"/>
              </w:rPr>
            </w:pPr>
            <w:r>
              <w:rPr>
                <w:rFonts w:ascii="Times New Roman" w:hAnsi="Times New Roman"/>
                <w:sz w:val="24"/>
                <w:szCs w:val="24"/>
                <w:lang w:eastAsia="ru-RU"/>
              </w:rPr>
              <w:t>3,0</w:t>
            </w:r>
          </w:p>
        </w:tc>
        <w:tc>
          <w:tcPr>
            <w:tcW w:w="909"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sz w:val="24"/>
                <w:szCs w:val="24"/>
                <w:lang w:eastAsia="ru-RU"/>
              </w:rPr>
            </w:pPr>
            <w:r>
              <w:rPr>
                <w:rFonts w:ascii="Times New Roman" w:hAnsi="Times New Roman"/>
                <w:sz w:val="24"/>
                <w:szCs w:val="24"/>
                <w:lang w:eastAsia="ru-RU"/>
              </w:rPr>
              <w:t>3,0</w:t>
            </w:r>
          </w:p>
        </w:tc>
      </w:tr>
      <w:tr w:rsidR="00992173" w:rsidRPr="0028593C" w:rsidTr="00F92C86">
        <w:trPr>
          <w:gridAfter w:val="1"/>
          <w:wAfter w:w="92" w:type="dxa"/>
          <w:trHeight w:val="300"/>
        </w:trPr>
        <w:tc>
          <w:tcPr>
            <w:tcW w:w="2355" w:type="dxa"/>
            <w:vMerge/>
            <w:tcBorders>
              <w:left w:val="single" w:sz="4" w:space="0" w:color="auto"/>
              <w:bottom w:val="single" w:sz="4" w:space="0" w:color="auto"/>
              <w:right w:val="single" w:sz="4" w:space="0" w:color="auto"/>
            </w:tcBorders>
            <w:vAlign w:val="center"/>
          </w:tcPr>
          <w:p w:rsidR="00992173" w:rsidRPr="00A25BCD" w:rsidRDefault="00992173" w:rsidP="00F92C86">
            <w:pPr>
              <w:spacing w:after="0" w:line="240" w:lineRule="auto"/>
              <w:rPr>
                <w:rFonts w:ascii="Times New Roman" w:hAnsi="Times New Roman"/>
                <w:sz w:val="24"/>
                <w:szCs w:val="24"/>
                <w:lang w:eastAsia="ru-RU"/>
              </w:rPr>
            </w:pPr>
          </w:p>
        </w:tc>
        <w:tc>
          <w:tcPr>
            <w:tcW w:w="2520" w:type="dxa"/>
            <w:gridSpan w:val="2"/>
            <w:vMerge/>
            <w:tcBorders>
              <w:left w:val="nil"/>
              <w:bottom w:val="single" w:sz="4" w:space="0" w:color="auto"/>
              <w:right w:val="single" w:sz="4" w:space="0" w:color="auto"/>
            </w:tcBorders>
            <w:vAlign w:val="bottom"/>
          </w:tcPr>
          <w:p w:rsidR="00992173" w:rsidRPr="00B14D87" w:rsidRDefault="00992173" w:rsidP="00F92C86">
            <w:pPr>
              <w:spacing w:after="0" w:line="240" w:lineRule="auto"/>
              <w:jc w:val="center"/>
              <w:rPr>
                <w:rFonts w:ascii="Times New Roman" w:hAnsi="Times New Roman"/>
                <w:sz w:val="20"/>
                <w:szCs w:val="20"/>
                <w:lang w:eastAsia="ru-RU"/>
              </w:rPr>
            </w:pPr>
          </w:p>
        </w:tc>
        <w:tc>
          <w:tcPr>
            <w:tcW w:w="1980" w:type="dxa"/>
            <w:gridSpan w:val="2"/>
            <w:tcBorders>
              <w:top w:val="single" w:sz="4" w:space="0" w:color="auto"/>
              <w:left w:val="nil"/>
              <w:bottom w:val="single" w:sz="4" w:space="0" w:color="auto"/>
              <w:right w:val="single" w:sz="4" w:space="0" w:color="auto"/>
            </w:tcBorders>
            <w:vAlign w:val="bottom"/>
          </w:tcPr>
          <w:p w:rsidR="00992173" w:rsidRDefault="00992173" w:rsidP="00F92C86">
            <w:pPr>
              <w:spacing w:after="0" w:line="240" w:lineRule="auto"/>
              <w:rPr>
                <w:rFonts w:ascii="Times New Roman" w:hAnsi="Times New Roman"/>
                <w:sz w:val="20"/>
                <w:szCs w:val="20"/>
                <w:lang w:eastAsia="ru-RU"/>
              </w:rPr>
            </w:pPr>
            <w:r>
              <w:rPr>
                <w:rFonts w:ascii="Times New Roman" w:hAnsi="Times New Roman"/>
                <w:sz w:val="20"/>
                <w:szCs w:val="20"/>
                <w:lang w:eastAsia="ru-RU"/>
              </w:rPr>
              <w:t>областной</w:t>
            </w:r>
          </w:p>
        </w:tc>
        <w:tc>
          <w:tcPr>
            <w:tcW w:w="1075" w:type="dxa"/>
            <w:gridSpan w:val="2"/>
            <w:tcBorders>
              <w:top w:val="single" w:sz="4" w:space="0" w:color="auto"/>
              <w:left w:val="nil"/>
              <w:bottom w:val="single" w:sz="4" w:space="0" w:color="auto"/>
              <w:right w:val="single" w:sz="4" w:space="0" w:color="auto"/>
            </w:tcBorders>
            <w:vAlign w:val="bottom"/>
          </w:tcPr>
          <w:p w:rsidR="00992173" w:rsidRPr="00A25BCD" w:rsidRDefault="00992173" w:rsidP="00F92C8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6,1</w:t>
            </w:r>
          </w:p>
        </w:tc>
        <w:tc>
          <w:tcPr>
            <w:tcW w:w="1092" w:type="dxa"/>
            <w:gridSpan w:val="2"/>
            <w:tcBorders>
              <w:top w:val="single" w:sz="4" w:space="0" w:color="auto"/>
              <w:left w:val="nil"/>
              <w:bottom w:val="single" w:sz="4" w:space="0" w:color="auto"/>
              <w:right w:val="single" w:sz="4" w:space="0" w:color="auto"/>
            </w:tcBorders>
            <w:vAlign w:val="bottom"/>
          </w:tcPr>
          <w:p w:rsidR="00992173" w:rsidRPr="00A25BCD" w:rsidRDefault="00992173" w:rsidP="00F92C8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6,5</w:t>
            </w:r>
          </w:p>
        </w:tc>
        <w:tc>
          <w:tcPr>
            <w:tcW w:w="996" w:type="dxa"/>
            <w:gridSpan w:val="2"/>
            <w:tcBorders>
              <w:top w:val="single" w:sz="4" w:space="0" w:color="auto"/>
              <w:left w:val="nil"/>
              <w:bottom w:val="single" w:sz="4" w:space="0" w:color="auto"/>
              <w:right w:val="single" w:sz="4" w:space="0" w:color="auto"/>
            </w:tcBorders>
            <w:vAlign w:val="bottom"/>
          </w:tcPr>
          <w:p w:rsidR="00992173" w:rsidRPr="00A25BCD" w:rsidRDefault="00992173" w:rsidP="00F92C86">
            <w:pPr>
              <w:spacing w:after="0" w:line="240" w:lineRule="auto"/>
              <w:jc w:val="center"/>
              <w:rPr>
                <w:rFonts w:ascii="Times New Roman" w:hAnsi="Times New Roman"/>
                <w:sz w:val="24"/>
                <w:szCs w:val="24"/>
                <w:lang w:eastAsia="ru-RU"/>
              </w:rPr>
            </w:pPr>
          </w:p>
        </w:tc>
        <w:tc>
          <w:tcPr>
            <w:tcW w:w="1040" w:type="dxa"/>
            <w:gridSpan w:val="2"/>
            <w:tcBorders>
              <w:top w:val="single" w:sz="4" w:space="0" w:color="auto"/>
              <w:left w:val="nil"/>
              <w:bottom w:val="single" w:sz="4" w:space="0" w:color="auto"/>
              <w:right w:val="single" w:sz="4" w:space="0" w:color="auto"/>
            </w:tcBorders>
            <w:vAlign w:val="bottom"/>
          </w:tcPr>
          <w:p w:rsidR="00992173" w:rsidRPr="00A25BCD" w:rsidRDefault="00992173" w:rsidP="00F92C86">
            <w:pPr>
              <w:spacing w:after="0" w:line="240" w:lineRule="auto"/>
              <w:jc w:val="center"/>
              <w:rPr>
                <w:rFonts w:ascii="Times New Roman" w:hAnsi="Times New Roman"/>
                <w:sz w:val="24"/>
                <w:szCs w:val="24"/>
                <w:lang w:eastAsia="ru-RU"/>
              </w:rPr>
            </w:pPr>
          </w:p>
        </w:tc>
        <w:tc>
          <w:tcPr>
            <w:tcW w:w="1017" w:type="dxa"/>
            <w:tcBorders>
              <w:top w:val="single" w:sz="4" w:space="0" w:color="auto"/>
              <w:left w:val="nil"/>
              <w:bottom w:val="single" w:sz="4" w:space="0" w:color="auto"/>
              <w:right w:val="single" w:sz="4" w:space="0" w:color="auto"/>
            </w:tcBorders>
            <w:vAlign w:val="bottom"/>
          </w:tcPr>
          <w:p w:rsidR="00992173" w:rsidRPr="00A25BCD" w:rsidRDefault="00992173" w:rsidP="00F92C86">
            <w:pPr>
              <w:spacing w:after="0" w:line="240" w:lineRule="auto"/>
              <w:jc w:val="center"/>
              <w:rPr>
                <w:rFonts w:ascii="Times New Roman" w:hAnsi="Times New Roman"/>
                <w:sz w:val="24"/>
                <w:szCs w:val="24"/>
                <w:lang w:eastAsia="ru-RU"/>
              </w:rPr>
            </w:pPr>
          </w:p>
        </w:tc>
        <w:tc>
          <w:tcPr>
            <w:tcW w:w="996" w:type="dxa"/>
            <w:tcBorders>
              <w:top w:val="single" w:sz="4" w:space="0" w:color="auto"/>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sz w:val="24"/>
                <w:szCs w:val="24"/>
                <w:lang w:eastAsia="ru-RU"/>
              </w:rPr>
            </w:pPr>
          </w:p>
        </w:tc>
        <w:tc>
          <w:tcPr>
            <w:tcW w:w="975" w:type="dxa"/>
            <w:gridSpan w:val="2"/>
            <w:tcBorders>
              <w:top w:val="single" w:sz="4" w:space="0" w:color="auto"/>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sz w:val="24"/>
                <w:szCs w:val="24"/>
                <w:lang w:eastAsia="ru-RU"/>
              </w:rPr>
            </w:pPr>
          </w:p>
        </w:tc>
        <w:tc>
          <w:tcPr>
            <w:tcW w:w="909" w:type="dxa"/>
            <w:tcBorders>
              <w:top w:val="single" w:sz="4" w:space="0" w:color="auto"/>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sz w:val="24"/>
                <w:szCs w:val="24"/>
                <w:lang w:eastAsia="ru-RU"/>
              </w:rPr>
            </w:pPr>
          </w:p>
        </w:tc>
      </w:tr>
      <w:tr w:rsidR="00992173" w:rsidRPr="0028593C" w:rsidTr="00F92C86">
        <w:trPr>
          <w:gridAfter w:val="1"/>
          <w:wAfter w:w="92" w:type="dxa"/>
          <w:trHeight w:val="540"/>
        </w:trPr>
        <w:tc>
          <w:tcPr>
            <w:tcW w:w="2355" w:type="dxa"/>
            <w:vMerge w:val="restart"/>
            <w:tcBorders>
              <w:top w:val="single" w:sz="4" w:space="0" w:color="auto"/>
              <w:left w:val="single" w:sz="4" w:space="0" w:color="auto"/>
              <w:right w:val="single" w:sz="4" w:space="0" w:color="auto"/>
            </w:tcBorders>
            <w:vAlign w:val="center"/>
          </w:tcPr>
          <w:p w:rsidR="00992173" w:rsidRPr="00A25BCD" w:rsidRDefault="00992173" w:rsidP="00F92C86">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 xml:space="preserve">Основное мероприятие </w:t>
            </w:r>
            <w:r>
              <w:rPr>
                <w:rFonts w:ascii="Times New Roman" w:hAnsi="Times New Roman"/>
                <w:sz w:val="24"/>
                <w:szCs w:val="24"/>
                <w:lang w:eastAsia="ru-RU"/>
              </w:rPr>
              <w:t>5.</w:t>
            </w:r>
          </w:p>
        </w:tc>
        <w:tc>
          <w:tcPr>
            <w:tcW w:w="2520" w:type="dxa"/>
            <w:gridSpan w:val="2"/>
            <w:vMerge w:val="restart"/>
            <w:tcBorders>
              <w:top w:val="nil"/>
              <w:left w:val="single" w:sz="4" w:space="0" w:color="auto"/>
              <w:right w:val="single" w:sz="4" w:space="0" w:color="auto"/>
            </w:tcBorders>
            <w:vAlign w:val="bottom"/>
          </w:tcPr>
          <w:p w:rsidR="00992173" w:rsidRPr="00B14D87" w:rsidRDefault="00992173" w:rsidP="00F92C86">
            <w:pPr>
              <w:spacing w:after="0" w:line="240" w:lineRule="auto"/>
              <w:jc w:val="center"/>
              <w:rPr>
                <w:rFonts w:ascii="Times New Roman" w:hAnsi="Times New Roman"/>
                <w:sz w:val="20"/>
                <w:szCs w:val="20"/>
                <w:lang w:eastAsia="ru-RU"/>
              </w:rPr>
            </w:pPr>
            <w:r w:rsidRPr="00B14D87">
              <w:rPr>
                <w:rFonts w:ascii="Times New Roman" w:hAnsi="Times New Roman"/>
                <w:sz w:val="20"/>
                <w:szCs w:val="20"/>
                <w:lang w:eastAsia="ru-RU"/>
              </w:rPr>
              <w:t>"Расходы на  осуществление переданных полномочий по ремонту и содержанию муниципальных дорог»"</w:t>
            </w:r>
          </w:p>
        </w:tc>
        <w:tc>
          <w:tcPr>
            <w:tcW w:w="1980" w:type="dxa"/>
            <w:gridSpan w:val="2"/>
            <w:tcBorders>
              <w:top w:val="nil"/>
              <w:left w:val="nil"/>
              <w:bottom w:val="single" w:sz="4" w:space="0" w:color="auto"/>
              <w:right w:val="single" w:sz="4" w:space="0" w:color="auto"/>
            </w:tcBorders>
            <w:vAlign w:val="bottom"/>
          </w:tcPr>
          <w:p w:rsidR="00992173" w:rsidRDefault="00992173" w:rsidP="00F92C86">
            <w:pPr>
              <w:spacing w:after="0" w:line="240" w:lineRule="auto"/>
              <w:rPr>
                <w:rFonts w:ascii="Times New Roman" w:hAnsi="Times New Roman"/>
                <w:color w:val="000000"/>
                <w:sz w:val="20"/>
                <w:szCs w:val="20"/>
                <w:lang w:eastAsia="ru-RU"/>
              </w:rPr>
            </w:pPr>
            <w:r w:rsidRPr="00A25BCD">
              <w:rPr>
                <w:rFonts w:ascii="Times New Roman" w:hAnsi="Times New Roman"/>
                <w:color w:val="000000"/>
                <w:sz w:val="20"/>
                <w:szCs w:val="20"/>
                <w:lang w:eastAsia="ru-RU"/>
              </w:rPr>
              <w:t>всего, в том числе:</w:t>
            </w:r>
          </w:p>
          <w:p w:rsidR="00992173" w:rsidRPr="00A25BCD" w:rsidRDefault="00992173" w:rsidP="00F92C86">
            <w:pPr>
              <w:spacing w:after="0" w:line="240" w:lineRule="auto"/>
              <w:rPr>
                <w:rFonts w:ascii="Times New Roman" w:hAnsi="Times New Roman"/>
                <w:sz w:val="20"/>
                <w:szCs w:val="20"/>
                <w:lang w:eastAsia="ru-RU"/>
              </w:rPr>
            </w:pPr>
          </w:p>
        </w:tc>
        <w:tc>
          <w:tcPr>
            <w:tcW w:w="1075" w:type="dxa"/>
            <w:gridSpan w:val="2"/>
            <w:tcBorders>
              <w:top w:val="nil"/>
              <w:left w:val="nil"/>
              <w:bottom w:val="single" w:sz="4" w:space="0" w:color="auto"/>
              <w:right w:val="nil"/>
            </w:tcBorders>
            <w:vAlign w:val="bottom"/>
          </w:tcPr>
          <w:p w:rsidR="00992173" w:rsidRPr="00A25BCD" w:rsidRDefault="00992173" w:rsidP="00F92C86">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1092" w:type="dxa"/>
            <w:gridSpan w:val="2"/>
            <w:tcBorders>
              <w:top w:val="nil"/>
              <w:left w:val="single" w:sz="4" w:space="0" w:color="auto"/>
              <w:bottom w:val="single" w:sz="4" w:space="0" w:color="auto"/>
              <w:right w:val="single" w:sz="4" w:space="0" w:color="auto"/>
            </w:tcBorders>
            <w:vAlign w:val="bottom"/>
          </w:tcPr>
          <w:p w:rsidR="00992173" w:rsidRPr="00A25BCD" w:rsidRDefault="00992173" w:rsidP="00F92C86">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996" w:type="dxa"/>
            <w:gridSpan w:val="2"/>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1040" w:type="dxa"/>
            <w:gridSpan w:val="2"/>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3170,4</w:t>
            </w:r>
          </w:p>
        </w:tc>
        <w:tc>
          <w:tcPr>
            <w:tcW w:w="1017"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1869,1</w:t>
            </w:r>
          </w:p>
        </w:tc>
        <w:tc>
          <w:tcPr>
            <w:tcW w:w="996"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sz w:val="24"/>
                <w:szCs w:val="24"/>
                <w:lang w:eastAsia="ru-RU"/>
              </w:rPr>
            </w:pPr>
            <w:r>
              <w:rPr>
                <w:rFonts w:ascii="Times New Roman" w:hAnsi="Times New Roman"/>
                <w:sz w:val="24"/>
                <w:szCs w:val="24"/>
                <w:lang w:eastAsia="ru-RU"/>
              </w:rPr>
              <w:t>1145,0</w:t>
            </w:r>
          </w:p>
        </w:tc>
        <w:tc>
          <w:tcPr>
            <w:tcW w:w="975" w:type="dxa"/>
            <w:gridSpan w:val="2"/>
            <w:tcBorders>
              <w:top w:val="nil"/>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sz w:val="24"/>
                <w:szCs w:val="24"/>
                <w:lang w:eastAsia="ru-RU"/>
              </w:rPr>
            </w:pPr>
            <w:r>
              <w:rPr>
                <w:rFonts w:ascii="Times New Roman" w:hAnsi="Times New Roman"/>
                <w:sz w:val="24"/>
                <w:szCs w:val="24"/>
                <w:lang w:eastAsia="ru-RU"/>
              </w:rPr>
              <w:t>1459,0</w:t>
            </w:r>
          </w:p>
        </w:tc>
        <w:tc>
          <w:tcPr>
            <w:tcW w:w="909"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sz w:val="24"/>
                <w:szCs w:val="24"/>
                <w:lang w:eastAsia="ru-RU"/>
              </w:rPr>
            </w:pPr>
            <w:r>
              <w:rPr>
                <w:rFonts w:ascii="Times New Roman" w:hAnsi="Times New Roman"/>
                <w:sz w:val="24"/>
                <w:szCs w:val="24"/>
                <w:lang w:eastAsia="ru-RU"/>
              </w:rPr>
              <w:t>1515,0</w:t>
            </w:r>
          </w:p>
        </w:tc>
      </w:tr>
      <w:tr w:rsidR="00992173" w:rsidRPr="0028593C" w:rsidTr="00F92C86">
        <w:trPr>
          <w:gridAfter w:val="1"/>
          <w:wAfter w:w="92" w:type="dxa"/>
          <w:trHeight w:val="315"/>
        </w:trPr>
        <w:tc>
          <w:tcPr>
            <w:tcW w:w="2355" w:type="dxa"/>
            <w:vMerge/>
            <w:tcBorders>
              <w:left w:val="single" w:sz="4" w:space="0" w:color="auto"/>
              <w:right w:val="single" w:sz="4" w:space="0" w:color="auto"/>
            </w:tcBorders>
            <w:vAlign w:val="center"/>
          </w:tcPr>
          <w:p w:rsidR="00992173" w:rsidRPr="00A25BCD" w:rsidRDefault="00992173" w:rsidP="00F92C86">
            <w:pPr>
              <w:spacing w:after="0" w:line="240" w:lineRule="auto"/>
              <w:rPr>
                <w:rFonts w:ascii="Times New Roman" w:hAnsi="Times New Roman"/>
                <w:sz w:val="24"/>
                <w:szCs w:val="24"/>
                <w:lang w:eastAsia="ru-RU"/>
              </w:rPr>
            </w:pPr>
          </w:p>
        </w:tc>
        <w:tc>
          <w:tcPr>
            <w:tcW w:w="2520" w:type="dxa"/>
            <w:gridSpan w:val="2"/>
            <w:vMerge/>
            <w:tcBorders>
              <w:left w:val="single" w:sz="4" w:space="0" w:color="auto"/>
              <w:right w:val="single" w:sz="4" w:space="0" w:color="auto"/>
            </w:tcBorders>
            <w:vAlign w:val="bottom"/>
          </w:tcPr>
          <w:p w:rsidR="00992173" w:rsidRPr="00B14D87" w:rsidRDefault="00992173" w:rsidP="00F92C86">
            <w:pPr>
              <w:spacing w:after="0" w:line="240" w:lineRule="auto"/>
              <w:jc w:val="center"/>
              <w:rPr>
                <w:rFonts w:ascii="Times New Roman" w:hAnsi="Times New Roman"/>
                <w:sz w:val="20"/>
                <w:szCs w:val="20"/>
                <w:lang w:eastAsia="ru-RU"/>
              </w:rPr>
            </w:pPr>
          </w:p>
        </w:tc>
        <w:tc>
          <w:tcPr>
            <w:tcW w:w="1980" w:type="dxa"/>
            <w:gridSpan w:val="2"/>
            <w:tcBorders>
              <w:top w:val="single" w:sz="4" w:space="0" w:color="auto"/>
              <w:left w:val="nil"/>
              <w:bottom w:val="single" w:sz="4" w:space="0" w:color="auto"/>
              <w:right w:val="single" w:sz="4" w:space="0" w:color="auto"/>
            </w:tcBorders>
            <w:vAlign w:val="bottom"/>
          </w:tcPr>
          <w:p w:rsidR="00992173" w:rsidRDefault="00992173" w:rsidP="00F92C86">
            <w:pPr>
              <w:spacing w:after="0" w:line="240" w:lineRule="auto"/>
              <w:rPr>
                <w:rFonts w:ascii="Times New Roman" w:hAnsi="Times New Roman"/>
                <w:sz w:val="20"/>
                <w:szCs w:val="20"/>
                <w:lang w:eastAsia="ru-RU"/>
              </w:rPr>
            </w:pPr>
          </w:p>
          <w:p w:rsidR="00992173" w:rsidRPr="00A25BCD" w:rsidRDefault="00992173" w:rsidP="00F92C86">
            <w:pPr>
              <w:spacing w:after="0" w:line="240" w:lineRule="auto"/>
              <w:rPr>
                <w:rFonts w:ascii="Times New Roman" w:hAnsi="Times New Roman"/>
                <w:sz w:val="20"/>
                <w:szCs w:val="20"/>
                <w:lang w:eastAsia="ru-RU"/>
              </w:rPr>
            </w:pPr>
            <w:r w:rsidRPr="00A25BCD">
              <w:rPr>
                <w:rFonts w:ascii="Times New Roman" w:hAnsi="Times New Roman"/>
                <w:sz w:val="20"/>
                <w:szCs w:val="20"/>
                <w:lang w:eastAsia="ru-RU"/>
              </w:rPr>
              <w:t>местный бюджет</w:t>
            </w:r>
          </w:p>
        </w:tc>
        <w:tc>
          <w:tcPr>
            <w:tcW w:w="1075" w:type="dxa"/>
            <w:gridSpan w:val="2"/>
            <w:tcBorders>
              <w:top w:val="single" w:sz="4" w:space="0" w:color="auto"/>
              <w:left w:val="nil"/>
              <w:bottom w:val="single" w:sz="4" w:space="0" w:color="auto"/>
              <w:right w:val="nil"/>
            </w:tcBorders>
            <w:vAlign w:val="bottom"/>
          </w:tcPr>
          <w:p w:rsidR="00992173" w:rsidRPr="00A25BCD" w:rsidRDefault="00992173" w:rsidP="00F92C8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0</w:t>
            </w:r>
          </w:p>
        </w:tc>
        <w:tc>
          <w:tcPr>
            <w:tcW w:w="1092" w:type="dxa"/>
            <w:gridSpan w:val="2"/>
            <w:tcBorders>
              <w:top w:val="single" w:sz="4" w:space="0" w:color="auto"/>
              <w:left w:val="single" w:sz="4" w:space="0" w:color="auto"/>
              <w:bottom w:val="single" w:sz="4" w:space="0" w:color="auto"/>
              <w:right w:val="single" w:sz="4" w:space="0" w:color="auto"/>
            </w:tcBorders>
            <w:vAlign w:val="bottom"/>
          </w:tcPr>
          <w:p w:rsidR="00992173" w:rsidRPr="00A25BCD" w:rsidRDefault="00992173" w:rsidP="00F92C8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0</w:t>
            </w:r>
          </w:p>
        </w:tc>
        <w:tc>
          <w:tcPr>
            <w:tcW w:w="996" w:type="dxa"/>
            <w:gridSpan w:val="2"/>
            <w:tcBorders>
              <w:top w:val="single" w:sz="4" w:space="0" w:color="auto"/>
              <w:left w:val="nil"/>
              <w:bottom w:val="single" w:sz="4" w:space="0" w:color="auto"/>
              <w:right w:val="single" w:sz="4" w:space="0" w:color="auto"/>
            </w:tcBorders>
            <w:vAlign w:val="bottom"/>
          </w:tcPr>
          <w:p w:rsidR="00992173" w:rsidRPr="00A25BCD" w:rsidRDefault="00992173" w:rsidP="00F92C8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0</w:t>
            </w:r>
          </w:p>
        </w:tc>
        <w:tc>
          <w:tcPr>
            <w:tcW w:w="1040" w:type="dxa"/>
            <w:gridSpan w:val="2"/>
            <w:tcBorders>
              <w:top w:val="single" w:sz="4" w:space="0" w:color="auto"/>
              <w:left w:val="nil"/>
              <w:bottom w:val="single" w:sz="4" w:space="0" w:color="auto"/>
              <w:right w:val="single" w:sz="4" w:space="0" w:color="auto"/>
            </w:tcBorders>
            <w:vAlign w:val="bottom"/>
          </w:tcPr>
          <w:p w:rsidR="00992173" w:rsidRPr="00A25BCD" w:rsidRDefault="00992173" w:rsidP="00F92C8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1547,8</w:t>
            </w:r>
          </w:p>
        </w:tc>
        <w:tc>
          <w:tcPr>
            <w:tcW w:w="1017" w:type="dxa"/>
            <w:tcBorders>
              <w:top w:val="single" w:sz="4" w:space="0" w:color="auto"/>
              <w:left w:val="nil"/>
              <w:bottom w:val="single" w:sz="4" w:space="0" w:color="auto"/>
              <w:right w:val="single" w:sz="4" w:space="0" w:color="auto"/>
            </w:tcBorders>
            <w:vAlign w:val="bottom"/>
          </w:tcPr>
          <w:p w:rsidR="00992173" w:rsidRPr="00A25BCD" w:rsidRDefault="00992173" w:rsidP="00F92C8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1869,1</w:t>
            </w:r>
          </w:p>
        </w:tc>
        <w:tc>
          <w:tcPr>
            <w:tcW w:w="996" w:type="dxa"/>
            <w:tcBorders>
              <w:top w:val="single" w:sz="4" w:space="0" w:color="auto"/>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sz w:val="24"/>
                <w:szCs w:val="24"/>
                <w:lang w:eastAsia="ru-RU"/>
              </w:rPr>
            </w:pPr>
            <w:r>
              <w:rPr>
                <w:rFonts w:ascii="Times New Roman" w:hAnsi="Times New Roman"/>
                <w:sz w:val="24"/>
                <w:szCs w:val="24"/>
                <w:lang w:eastAsia="ru-RU"/>
              </w:rPr>
              <w:t>1145,0</w:t>
            </w:r>
          </w:p>
        </w:tc>
        <w:tc>
          <w:tcPr>
            <w:tcW w:w="975" w:type="dxa"/>
            <w:gridSpan w:val="2"/>
            <w:tcBorders>
              <w:top w:val="single" w:sz="4" w:space="0" w:color="auto"/>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sz w:val="24"/>
                <w:szCs w:val="24"/>
                <w:lang w:eastAsia="ru-RU"/>
              </w:rPr>
            </w:pPr>
            <w:r>
              <w:rPr>
                <w:rFonts w:ascii="Times New Roman" w:hAnsi="Times New Roman"/>
                <w:sz w:val="24"/>
                <w:szCs w:val="24"/>
                <w:lang w:eastAsia="ru-RU"/>
              </w:rPr>
              <w:t>1459,0</w:t>
            </w:r>
          </w:p>
        </w:tc>
        <w:tc>
          <w:tcPr>
            <w:tcW w:w="909" w:type="dxa"/>
            <w:tcBorders>
              <w:top w:val="single" w:sz="4" w:space="0" w:color="auto"/>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sz w:val="24"/>
                <w:szCs w:val="24"/>
                <w:lang w:eastAsia="ru-RU"/>
              </w:rPr>
            </w:pPr>
            <w:r>
              <w:rPr>
                <w:rFonts w:ascii="Times New Roman" w:hAnsi="Times New Roman"/>
                <w:sz w:val="24"/>
                <w:szCs w:val="24"/>
                <w:lang w:eastAsia="ru-RU"/>
              </w:rPr>
              <w:t>1515,0</w:t>
            </w:r>
          </w:p>
        </w:tc>
      </w:tr>
      <w:tr w:rsidR="00992173" w:rsidRPr="0028593C" w:rsidTr="00F92C86">
        <w:trPr>
          <w:gridAfter w:val="1"/>
          <w:wAfter w:w="92" w:type="dxa"/>
          <w:trHeight w:val="270"/>
        </w:trPr>
        <w:tc>
          <w:tcPr>
            <w:tcW w:w="2355" w:type="dxa"/>
            <w:vMerge/>
            <w:tcBorders>
              <w:left w:val="single" w:sz="4" w:space="0" w:color="auto"/>
              <w:bottom w:val="single" w:sz="4" w:space="0" w:color="auto"/>
              <w:right w:val="single" w:sz="4" w:space="0" w:color="auto"/>
            </w:tcBorders>
            <w:vAlign w:val="center"/>
          </w:tcPr>
          <w:p w:rsidR="00992173" w:rsidRPr="00A25BCD" w:rsidRDefault="00992173" w:rsidP="00F92C86">
            <w:pPr>
              <w:spacing w:after="0" w:line="240" w:lineRule="auto"/>
              <w:rPr>
                <w:rFonts w:ascii="Times New Roman" w:hAnsi="Times New Roman"/>
                <w:sz w:val="24"/>
                <w:szCs w:val="24"/>
                <w:lang w:eastAsia="ru-RU"/>
              </w:rPr>
            </w:pPr>
          </w:p>
        </w:tc>
        <w:tc>
          <w:tcPr>
            <w:tcW w:w="2520" w:type="dxa"/>
            <w:gridSpan w:val="2"/>
            <w:vMerge/>
            <w:tcBorders>
              <w:left w:val="single" w:sz="4" w:space="0" w:color="auto"/>
              <w:bottom w:val="single" w:sz="4" w:space="0" w:color="000000"/>
              <w:right w:val="single" w:sz="4" w:space="0" w:color="auto"/>
            </w:tcBorders>
            <w:vAlign w:val="bottom"/>
          </w:tcPr>
          <w:p w:rsidR="00992173" w:rsidRPr="00B14D87" w:rsidRDefault="00992173" w:rsidP="00F92C86">
            <w:pPr>
              <w:spacing w:after="0" w:line="240" w:lineRule="auto"/>
              <w:jc w:val="center"/>
              <w:rPr>
                <w:rFonts w:ascii="Times New Roman" w:hAnsi="Times New Roman"/>
                <w:sz w:val="20"/>
                <w:szCs w:val="20"/>
                <w:lang w:eastAsia="ru-RU"/>
              </w:rPr>
            </w:pPr>
          </w:p>
        </w:tc>
        <w:tc>
          <w:tcPr>
            <w:tcW w:w="1980" w:type="dxa"/>
            <w:gridSpan w:val="2"/>
            <w:tcBorders>
              <w:top w:val="single" w:sz="4" w:space="0" w:color="auto"/>
              <w:left w:val="nil"/>
              <w:bottom w:val="single" w:sz="4" w:space="0" w:color="auto"/>
              <w:right w:val="single" w:sz="4" w:space="0" w:color="auto"/>
            </w:tcBorders>
            <w:vAlign w:val="bottom"/>
          </w:tcPr>
          <w:p w:rsidR="00992173" w:rsidRDefault="00992173" w:rsidP="00F92C86">
            <w:pPr>
              <w:spacing w:after="0" w:line="240" w:lineRule="auto"/>
              <w:rPr>
                <w:rFonts w:ascii="Times New Roman" w:hAnsi="Times New Roman"/>
                <w:sz w:val="20"/>
                <w:szCs w:val="20"/>
                <w:lang w:eastAsia="ru-RU"/>
              </w:rPr>
            </w:pPr>
            <w:r>
              <w:rPr>
                <w:rFonts w:ascii="Times New Roman" w:hAnsi="Times New Roman"/>
                <w:sz w:val="20"/>
                <w:szCs w:val="20"/>
                <w:lang w:eastAsia="ru-RU"/>
              </w:rPr>
              <w:t>областной</w:t>
            </w:r>
          </w:p>
        </w:tc>
        <w:tc>
          <w:tcPr>
            <w:tcW w:w="1075" w:type="dxa"/>
            <w:gridSpan w:val="2"/>
            <w:tcBorders>
              <w:top w:val="single" w:sz="4" w:space="0" w:color="auto"/>
              <w:left w:val="nil"/>
              <w:bottom w:val="single" w:sz="4" w:space="0" w:color="auto"/>
              <w:right w:val="nil"/>
            </w:tcBorders>
            <w:vAlign w:val="bottom"/>
          </w:tcPr>
          <w:p w:rsidR="00992173" w:rsidRPr="00A25BCD" w:rsidRDefault="00992173" w:rsidP="00F92C86">
            <w:pPr>
              <w:spacing w:after="0" w:line="240" w:lineRule="auto"/>
              <w:jc w:val="center"/>
              <w:rPr>
                <w:rFonts w:ascii="Times New Roman" w:hAnsi="Times New Roman"/>
                <w:sz w:val="24"/>
                <w:szCs w:val="24"/>
                <w:lang w:eastAsia="ru-RU"/>
              </w:rPr>
            </w:pPr>
          </w:p>
        </w:tc>
        <w:tc>
          <w:tcPr>
            <w:tcW w:w="1092" w:type="dxa"/>
            <w:gridSpan w:val="2"/>
            <w:tcBorders>
              <w:top w:val="single" w:sz="4" w:space="0" w:color="auto"/>
              <w:left w:val="single" w:sz="4" w:space="0" w:color="auto"/>
              <w:bottom w:val="single" w:sz="4" w:space="0" w:color="auto"/>
              <w:right w:val="single" w:sz="4" w:space="0" w:color="auto"/>
            </w:tcBorders>
            <w:vAlign w:val="bottom"/>
          </w:tcPr>
          <w:p w:rsidR="00992173" w:rsidRPr="00A25BCD" w:rsidRDefault="00992173" w:rsidP="00F92C86">
            <w:pPr>
              <w:spacing w:after="0" w:line="240" w:lineRule="auto"/>
              <w:jc w:val="center"/>
              <w:rPr>
                <w:rFonts w:ascii="Times New Roman" w:hAnsi="Times New Roman"/>
                <w:sz w:val="24"/>
                <w:szCs w:val="24"/>
                <w:lang w:eastAsia="ru-RU"/>
              </w:rPr>
            </w:pPr>
          </w:p>
        </w:tc>
        <w:tc>
          <w:tcPr>
            <w:tcW w:w="996" w:type="dxa"/>
            <w:gridSpan w:val="2"/>
            <w:tcBorders>
              <w:top w:val="single" w:sz="4" w:space="0" w:color="auto"/>
              <w:left w:val="nil"/>
              <w:bottom w:val="single" w:sz="4" w:space="0" w:color="auto"/>
              <w:right w:val="single" w:sz="4" w:space="0" w:color="auto"/>
            </w:tcBorders>
            <w:vAlign w:val="bottom"/>
          </w:tcPr>
          <w:p w:rsidR="00992173" w:rsidRPr="00A25BCD" w:rsidRDefault="00992173" w:rsidP="00F92C86">
            <w:pPr>
              <w:spacing w:after="0" w:line="240" w:lineRule="auto"/>
              <w:jc w:val="center"/>
              <w:rPr>
                <w:rFonts w:ascii="Times New Roman" w:hAnsi="Times New Roman"/>
                <w:sz w:val="24"/>
                <w:szCs w:val="24"/>
                <w:lang w:eastAsia="ru-RU"/>
              </w:rPr>
            </w:pPr>
          </w:p>
        </w:tc>
        <w:tc>
          <w:tcPr>
            <w:tcW w:w="1040" w:type="dxa"/>
            <w:gridSpan w:val="2"/>
            <w:tcBorders>
              <w:top w:val="single" w:sz="4" w:space="0" w:color="auto"/>
              <w:left w:val="nil"/>
              <w:bottom w:val="single" w:sz="4" w:space="0" w:color="auto"/>
              <w:right w:val="single" w:sz="4" w:space="0" w:color="auto"/>
            </w:tcBorders>
            <w:vAlign w:val="bottom"/>
          </w:tcPr>
          <w:p w:rsidR="00992173" w:rsidRPr="00A25BCD" w:rsidRDefault="00992173" w:rsidP="00F92C8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1622,6</w:t>
            </w:r>
          </w:p>
        </w:tc>
        <w:tc>
          <w:tcPr>
            <w:tcW w:w="1017" w:type="dxa"/>
            <w:tcBorders>
              <w:top w:val="single" w:sz="4" w:space="0" w:color="auto"/>
              <w:left w:val="nil"/>
              <w:bottom w:val="single" w:sz="4" w:space="0" w:color="auto"/>
              <w:right w:val="single" w:sz="4" w:space="0" w:color="auto"/>
            </w:tcBorders>
            <w:vAlign w:val="bottom"/>
          </w:tcPr>
          <w:p w:rsidR="00992173" w:rsidRPr="00A25BCD" w:rsidRDefault="00992173" w:rsidP="00F92C86">
            <w:pPr>
              <w:spacing w:after="0" w:line="240" w:lineRule="auto"/>
              <w:jc w:val="center"/>
              <w:rPr>
                <w:rFonts w:ascii="Times New Roman" w:hAnsi="Times New Roman"/>
                <w:sz w:val="24"/>
                <w:szCs w:val="24"/>
                <w:lang w:eastAsia="ru-RU"/>
              </w:rPr>
            </w:pPr>
          </w:p>
        </w:tc>
        <w:tc>
          <w:tcPr>
            <w:tcW w:w="996" w:type="dxa"/>
            <w:tcBorders>
              <w:top w:val="single" w:sz="4" w:space="0" w:color="auto"/>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sz w:val="24"/>
                <w:szCs w:val="24"/>
                <w:lang w:eastAsia="ru-RU"/>
              </w:rPr>
            </w:pPr>
          </w:p>
        </w:tc>
        <w:tc>
          <w:tcPr>
            <w:tcW w:w="975" w:type="dxa"/>
            <w:gridSpan w:val="2"/>
            <w:tcBorders>
              <w:top w:val="single" w:sz="4" w:space="0" w:color="auto"/>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sz w:val="24"/>
                <w:szCs w:val="24"/>
                <w:lang w:eastAsia="ru-RU"/>
              </w:rPr>
            </w:pPr>
          </w:p>
        </w:tc>
        <w:tc>
          <w:tcPr>
            <w:tcW w:w="909" w:type="dxa"/>
            <w:tcBorders>
              <w:top w:val="single" w:sz="4" w:space="0" w:color="auto"/>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sz w:val="24"/>
                <w:szCs w:val="24"/>
                <w:lang w:eastAsia="ru-RU"/>
              </w:rPr>
            </w:pPr>
          </w:p>
        </w:tc>
      </w:tr>
      <w:tr w:rsidR="00992173" w:rsidRPr="0028593C" w:rsidTr="00F92C86">
        <w:trPr>
          <w:gridAfter w:val="1"/>
          <w:wAfter w:w="92" w:type="dxa"/>
          <w:trHeight w:val="540"/>
        </w:trPr>
        <w:tc>
          <w:tcPr>
            <w:tcW w:w="2355" w:type="dxa"/>
            <w:vMerge w:val="restart"/>
            <w:tcBorders>
              <w:top w:val="single" w:sz="4" w:space="0" w:color="auto"/>
              <w:left w:val="single" w:sz="4" w:space="0" w:color="auto"/>
              <w:right w:val="single" w:sz="4" w:space="0" w:color="auto"/>
            </w:tcBorders>
            <w:vAlign w:val="center"/>
          </w:tcPr>
          <w:p w:rsidR="00992173" w:rsidRPr="00A25BCD" w:rsidRDefault="00992173" w:rsidP="00F92C86">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 xml:space="preserve">Основное мероприятие </w:t>
            </w:r>
            <w:r>
              <w:rPr>
                <w:rFonts w:ascii="Times New Roman" w:hAnsi="Times New Roman"/>
                <w:sz w:val="24"/>
                <w:szCs w:val="24"/>
                <w:lang w:eastAsia="ru-RU"/>
              </w:rPr>
              <w:t>5.</w:t>
            </w:r>
          </w:p>
        </w:tc>
        <w:tc>
          <w:tcPr>
            <w:tcW w:w="2520" w:type="dxa"/>
            <w:gridSpan w:val="2"/>
            <w:vMerge w:val="restart"/>
            <w:tcBorders>
              <w:top w:val="nil"/>
              <w:left w:val="single" w:sz="4" w:space="0" w:color="auto"/>
              <w:right w:val="single" w:sz="4" w:space="0" w:color="auto"/>
            </w:tcBorders>
            <w:vAlign w:val="bottom"/>
          </w:tcPr>
          <w:p w:rsidR="00992173" w:rsidRPr="00B14D87" w:rsidRDefault="00992173" w:rsidP="00F92C8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Субсидии бюджетам сельских поселений на ремонт и капитальный ремонт дорог</w:t>
            </w:r>
          </w:p>
        </w:tc>
        <w:tc>
          <w:tcPr>
            <w:tcW w:w="1980" w:type="dxa"/>
            <w:gridSpan w:val="2"/>
            <w:tcBorders>
              <w:top w:val="nil"/>
              <w:left w:val="nil"/>
              <w:bottom w:val="single" w:sz="4" w:space="0" w:color="auto"/>
              <w:right w:val="single" w:sz="4" w:space="0" w:color="auto"/>
            </w:tcBorders>
            <w:vAlign w:val="bottom"/>
          </w:tcPr>
          <w:p w:rsidR="00992173" w:rsidRDefault="00992173" w:rsidP="00F92C86">
            <w:pPr>
              <w:spacing w:after="0" w:line="240" w:lineRule="auto"/>
              <w:rPr>
                <w:rFonts w:ascii="Times New Roman" w:hAnsi="Times New Roman"/>
                <w:color w:val="000000"/>
                <w:sz w:val="20"/>
                <w:szCs w:val="20"/>
                <w:lang w:eastAsia="ru-RU"/>
              </w:rPr>
            </w:pPr>
            <w:r w:rsidRPr="00A25BCD">
              <w:rPr>
                <w:rFonts w:ascii="Times New Roman" w:hAnsi="Times New Roman"/>
                <w:color w:val="000000"/>
                <w:sz w:val="20"/>
                <w:szCs w:val="20"/>
                <w:lang w:eastAsia="ru-RU"/>
              </w:rPr>
              <w:t>всего, в том числе:</w:t>
            </w:r>
          </w:p>
          <w:p w:rsidR="00992173" w:rsidRPr="00A25BCD" w:rsidRDefault="00992173" w:rsidP="00F92C86">
            <w:pPr>
              <w:spacing w:after="0" w:line="240" w:lineRule="auto"/>
              <w:rPr>
                <w:rFonts w:ascii="Times New Roman" w:hAnsi="Times New Roman"/>
                <w:sz w:val="20"/>
                <w:szCs w:val="20"/>
                <w:lang w:eastAsia="ru-RU"/>
              </w:rPr>
            </w:pPr>
          </w:p>
        </w:tc>
        <w:tc>
          <w:tcPr>
            <w:tcW w:w="1075" w:type="dxa"/>
            <w:gridSpan w:val="2"/>
            <w:tcBorders>
              <w:top w:val="nil"/>
              <w:left w:val="nil"/>
              <w:bottom w:val="single" w:sz="4" w:space="0" w:color="auto"/>
              <w:right w:val="nil"/>
            </w:tcBorders>
            <w:vAlign w:val="bottom"/>
          </w:tcPr>
          <w:p w:rsidR="00992173" w:rsidRPr="00A25BCD" w:rsidRDefault="00992173" w:rsidP="00F92C86">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1092" w:type="dxa"/>
            <w:gridSpan w:val="2"/>
            <w:tcBorders>
              <w:top w:val="nil"/>
              <w:left w:val="single" w:sz="4" w:space="0" w:color="auto"/>
              <w:bottom w:val="single" w:sz="4" w:space="0" w:color="auto"/>
              <w:right w:val="single" w:sz="4" w:space="0" w:color="auto"/>
            </w:tcBorders>
            <w:vAlign w:val="bottom"/>
          </w:tcPr>
          <w:p w:rsidR="00992173" w:rsidRPr="00A25BCD" w:rsidRDefault="00992173" w:rsidP="00F92C86">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996" w:type="dxa"/>
            <w:gridSpan w:val="2"/>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1040" w:type="dxa"/>
            <w:gridSpan w:val="2"/>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1017"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2794,6</w:t>
            </w:r>
          </w:p>
        </w:tc>
        <w:tc>
          <w:tcPr>
            <w:tcW w:w="996"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0</w:t>
            </w:r>
          </w:p>
        </w:tc>
        <w:tc>
          <w:tcPr>
            <w:tcW w:w="975" w:type="dxa"/>
            <w:gridSpan w:val="2"/>
            <w:tcBorders>
              <w:top w:val="nil"/>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sz w:val="24"/>
                <w:szCs w:val="24"/>
                <w:lang w:eastAsia="ru-RU"/>
              </w:rPr>
            </w:pPr>
            <w:r>
              <w:rPr>
                <w:rFonts w:ascii="Times New Roman" w:hAnsi="Times New Roman"/>
                <w:sz w:val="24"/>
                <w:szCs w:val="24"/>
                <w:lang w:eastAsia="ru-RU"/>
              </w:rPr>
              <w:t>0</w:t>
            </w:r>
          </w:p>
        </w:tc>
        <w:tc>
          <w:tcPr>
            <w:tcW w:w="909" w:type="dxa"/>
            <w:tcBorders>
              <w:top w:val="nil"/>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sz w:val="24"/>
                <w:szCs w:val="24"/>
                <w:lang w:eastAsia="ru-RU"/>
              </w:rPr>
            </w:pPr>
          </w:p>
        </w:tc>
      </w:tr>
      <w:tr w:rsidR="00992173" w:rsidRPr="0028593C" w:rsidTr="00F92C86">
        <w:trPr>
          <w:gridAfter w:val="1"/>
          <w:wAfter w:w="92" w:type="dxa"/>
          <w:trHeight w:val="315"/>
        </w:trPr>
        <w:tc>
          <w:tcPr>
            <w:tcW w:w="2355" w:type="dxa"/>
            <w:vMerge/>
            <w:tcBorders>
              <w:left w:val="single" w:sz="4" w:space="0" w:color="auto"/>
              <w:bottom w:val="single" w:sz="4" w:space="0" w:color="auto"/>
              <w:right w:val="single" w:sz="4" w:space="0" w:color="auto"/>
            </w:tcBorders>
            <w:vAlign w:val="center"/>
          </w:tcPr>
          <w:p w:rsidR="00992173" w:rsidRPr="00A25BCD" w:rsidRDefault="00992173" w:rsidP="00F92C86">
            <w:pPr>
              <w:spacing w:after="0" w:line="240" w:lineRule="auto"/>
              <w:rPr>
                <w:rFonts w:ascii="Times New Roman" w:hAnsi="Times New Roman"/>
                <w:sz w:val="24"/>
                <w:szCs w:val="24"/>
                <w:lang w:eastAsia="ru-RU"/>
              </w:rPr>
            </w:pPr>
          </w:p>
        </w:tc>
        <w:tc>
          <w:tcPr>
            <w:tcW w:w="2520" w:type="dxa"/>
            <w:gridSpan w:val="2"/>
            <w:vMerge/>
            <w:tcBorders>
              <w:left w:val="single" w:sz="4" w:space="0" w:color="auto"/>
              <w:bottom w:val="single" w:sz="4" w:space="0" w:color="auto"/>
              <w:right w:val="single" w:sz="4" w:space="0" w:color="auto"/>
            </w:tcBorders>
            <w:vAlign w:val="bottom"/>
          </w:tcPr>
          <w:p w:rsidR="00992173" w:rsidRPr="00A25BCD" w:rsidRDefault="00992173" w:rsidP="00F92C86">
            <w:pPr>
              <w:spacing w:after="0" w:line="240" w:lineRule="auto"/>
              <w:jc w:val="center"/>
              <w:rPr>
                <w:rFonts w:ascii="Times New Roman" w:hAnsi="Times New Roman"/>
                <w:sz w:val="24"/>
                <w:szCs w:val="24"/>
                <w:lang w:eastAsia="ru-RU"/>
              </w:rPr>
            </w:pPr>
          </w:p>
        </w:tc>
        <w:tc>
          <w:tcPr>
            <w:tcW w:w="1980" w:type="dxa"/>
            <w:gridSpan w:val="2"/>
            <w:tcBorders>
              <w:top w:val="single" w:sz="4" w:space="0" w:color="auto"/>
              <w:left w:val="nil"/>
              <w:bottom w:val="single" w:sz="4" w:space="0" w:color="auto"/>
              <w:right w:val="single" w:sz="4" w:space="0" w:color="auto"/>
            </w:tcBorders>
            <w:vAlign w:val="bottom"/>
          </w:tcPr>
          <w:p w:rsidR="00992173" w:rsidRDefault="00992173" w:rsidP="00F92C86">
            <w:pPr>
              <w:spacing w:after="0" w:line="240" w:lineRule="auto"/>
              <w:rPr>
                <w:rFonts w:ascii="Times New Roman" w:hAnsi="Times New Roman"/>
                <w:sz w:val="20"/>
                <w:szCs w:val="20"/>
                <w:lang w:eastAsia="ru-RU"/>
              </w:rPr>
            </w:pPr>
          </w:p>
          <w:p w:rsidR="00992173" w:rsidRPr="00A25BCD" w:rsidRDefault="00992173" w:rsidP="00F92C86">
            <w:pPr>
              <w:spacing w:after="0" w:line="240" w:lineRule="auto"/>
              <w:rPr>
                <w:rFonts w:ascii="Times New Roman" w:hAnsi="Times New Roman"/>
                <w:sz w:val="20"/>
                <w:szCs w:val="20"/>
                <w:lang w:eastAsia="ru-RU"/>
              </w:rPr>
            </w:pPr>
            <w:r w:rsidRPr="00A25BCD">
              <w:rPr>
                <w:rFonts w:ascii="Times New Roman" w:hAnsi="Times New Roman"/>
                <w:sz w:val="20"/>
                <w:szCs w:val="20"/>
                <w:lang w:eastAsia="ru-RU"/>
              </w:rPr>
              <w:t>местный бюджет</w:t>
            </w:r>
          </w:p>
        </w:tc>
        <w:tc>
          <w:tcPr>
            <w:tcW w:w="1075" w:type="dxa"/>
            <w:gridSpan w:val="2"/>
            <w:tcBorders>
              <w:top w:val="single" w:sz="4" w:space="0" w:color="auto"/>
              <w:left w:val="nil"/>
              <w:bottom w:val="single" w:sz="4" w:space="0" w:color="auto"/>
              <w:right w:val="nil"/>
            </w:tcBorders>
            <w:vAlign w:val="bottom"/>
          </w:tcPr>
          <w:p w:rsidR="00992173" w:rsidRPr="00A25BCD" w:rsidRDefault="00992173" w:rsidP="00F92C86">
            <w:pPr>
              <w:spacing w:after="0" w:line="240" w:lineRule="auto"/>
              <w:jc w:val="center"/>
              <w:rPr>
                <w:rFonts w:ascii="Times New Roman" w:hAnsi="Times New Roman"/>
                <w:sz w:val="24"/>
                <w:szCs w:val="24"/>
                <w:lang w:eastAsia="ru-RU"/>
              </w:rPr>
            </w:pPr>
          </w:p>
        </w:tc>
        <w:tc>
          <w:tcPr>
            <w:tcW w:w="1092" w:type="dxa"/>
            <w:gridSpan w:val="2"/>
            <w:tcBorders>
              <w:top w:val="single" w:sz="4" w:space="0" w:color="auto"/>
              <w:left w:val="single" w:sz="4" w:space="0" w:color="auto"/>
              <w:bottom w:val="single" w:sz="4" w:space="0" w:color="auto"/>
              <w:right w:val="single" w:sz="4" w:space="0" w:color="auto"/>
            </w:tcBorders>
            <w:vAlign w:val="bottom"/>
          </w:tcPr>
          <w:p w:rsidR="00992173" w:rsidRPr="00A25BCD" w:rsidRDefault="00992173" w:rsidP="00F92C86">
            <w:pPr>
              <w:spacing w:after="0" w:line="240" w:lineRule="auto"/>
              <w:jc w:val="center"/>
              <w:rPr>
                <w:rFonts w:ascii="Times New Roman" w:hAnsi="Times New Roman"/>
                <w:sz w:val="24"/>
                <w:szCs w:val="24"/>
                <w:lang w:eastAsia="ru-RU"/>
              </w:rPr>
            </w:pPr>
          </w:p>
        </w:tc>
        <w:tc>
          <w:tcPr>
            <w:tcW w:w="996" w:type="dxa"/>
            <w:gridSpan w:val="2"/>
            <w:tcBorders>
              <w:top w:val="single" w:sz="4" w:space="0" w:color="auto"/>
              <w:left w:val="nil"/>
              <w:bottom w:val="single" w:sz="4" w:space="0" w:color="auto"/>
              <w:right w:val="single" w:sz="4" w:space="0" w:color="auto"/>
            </w:tcBorders>
            <w:vAlign w:val="bottom"/>
          </w:tcPr>
          <w:p w:rsidR="00992173" w:rsidRPr="00A25BCD" w:rsidRDefault="00992173" w:rsidP="00F92C86">
            <w:pPr>
              <w:spacing w:after="0" w:line="240" w:lineRule="auto"/>
              <w:jc w:val="center"/>
              <w:rPr>
                <w:rFonts w:ascii="Times New Roman" w:hAnsi="Times New Roman"/>
                <w:sz w:val="24"/>
                <w:szCs w:val="24"/>
                <w:lang w:eastAsia="ru-RU"/>
              </w:rPr>
            </w:pPr>
          </w:p>
        </w:tc>
        <w:tc>
          <w:tcPr>
            <w:tcW w:w="1040" w:type="dxa"/>
            <w:gridSpan w:val="2"/>
            <w:tcBorders>
              <w:top w:val="single" w:sz="4" w:space="0" w:color="auto"/>
              <w:left w:val="nil"/>
              <w:bottom w:val="single" w:sz="4" w:space="0" w:color="auto"/>
              <w:right w:val="single" w:sz="4" w:space="0" w:color="auto"/>
            </w:tcBorders>
            <w:vAlign w:val="bottom"/>
          </w:tcPr>
          <w:p w:rsidR="00992173" w:rsidRPr="00A25BCD" w:rsidRDefault="00992173" w:rsidP="00F92C86">
            <w:pPr>
              <w:spacing w:after="0" w:line="240" w:lineRule="auto"/>
              <w:jc w:val="center"/>
              <w:rPr>
                <w:rFonts w:ascii="Times New Roman" w:hAnsi="Times New Roman"/>
                <w:sz w:val="24"/>
                <w:szCs w:val="24"/>
                <w:lang w:eastAsia="ru-RU"/>
              </w:rPr>
            </w:pPr>
          </w:p>
        </w:tc>
        <w:tc>
          <w:tcPr>
            <w:tcW w:w="1017" w:type="dxa"/>
            <w:tcBorders>
              <w:top w:val="single" w:sz="4" w:space="0" w:color="auto"/>
              <w:left w:val="nil"/>
              <w:bottom w:val="single" w:sz="4" w:space="0" w:color="auto"/>
              <w:right w:val="single" w:sz="4" w:space="0" w:color="auto"/>
            </w:tcBorders>
            <w:vAlign w:val="bottom"/>
          </w:tcPr>
          <w:p w:rsidR="00992173" w:rsidRPr="00A25BCD" w:rsidRDefault="00992173" w:rsidP="00F92C86">
            <w:pPr>
              <w:spacing w:after="0" w:line="240" w:lineRule="auto"/>
              <w:jc w:val="center"/>
              <w:rPr>
                <w:rFonts w:ascii="Times New Roman" w:hAnsi="Times New Roman"/>
                <w:sz w:val="24"/>
                <w:szCs w:val="24"/>
                <w:lang w:eastAsia="ru-RU"/>
              </w:rPr>
            </w:pPr>
          </w:p>
        </w:tc>
        <w:tc>
          <w:tcPr>
            <w:tcW w:w="996" w:type="dxa"/>
            <w:tcBorders>
              <w:top w:val="single" w:sz="4" w:space="0" w:color="auto"/>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sz w:val="24"/>
                <w:szCs w:val="24"/>
                <w:lang w:eastAsia="ru-RU"/>
              </w:rPr>
            </w:pPr>
          </w:p>
        </w:tc>
        <w:tc>
          <w:tcPr>
            <w:tcW w:w="975" w:type="dxa"/>
            <w:gridSpan w:val="2"/>
            <w:tcBorders>
              <w:top w:val="single" w:sz="4" w:space="0" w:color="auto"/>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sz w:val="24"/>
                <w:szCs w:val="24"/>
                <w:lang w:eastAsia="ru-RU"/>
              </w:rPr>
            </w:pPr>
          </w:p>
        </w:tc>
        <w:tc>
          <w:tcPr>
            <w:tcW w:w="909" w:type="dxa"/>
            <w:tcBorders>
              <w:top w:val="single" w:sz="4" w:space="0" w:color="auto"/>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sz w:val="24"/>
                <w:szCs w:val="24"/>
                <w:lang w:eastAsia="ru-RU"/>
              </w:rPr>
            </w:pPr>
          </w:p>
        </w:tc>
      </w:tr>
      <w:tr w:rsidR="00992173" w:rsidRPr="0028593C" w:rsidTr="00F92C86">
        <w:trPr>
          <w:gridAfter w:val="1"/>
          <w:wAfter w:w="92" w:type="dxa"/>
          <w:trHeight w:val="270"/>
        </w:trPr>
        <w:tc>
          <w:tcPr>
            <w:tcW w:w="2355" w:type="dxa"/>
            <w:tcBorders>
              <w:top w:val="single" w:sz="4" w:space="0" w:color="auto"/>
              <w:left w:val="single" w:sz="4" w:space="0" w:color="auto"/>
              <w:bottom w:val="single" w:sz="4" w:space="0" w:color="auto"/>
              <w:right w:val="single" w:sz="4" w:space="0" w:color="auto"/>
            </w:tcBorders>
            <w:vAlign w:val="center"/>
          </w:tcPr>
          <w:p w:rsidR="00992173" w:rsidRPr="00A25BCD" w:rsidRDefault="00992173" w:rsidP="00F92C86">
            <w:pPr>
              <w:spacing w:after="0" w:line="240" w:lineRule="auto"/>
              <w:rPr>
                <w:rFonts w:ascii="Times New Roman" w:hAnsi="Times New Roman"/>
                <w:sz w:val="24"/>
                <w:szCs w:val="24"/>
                <w:lang w:eastAsia="ru-RU"/>
              </w:rPr>
            </w:pPr>
          </w:p>
        </w:tc>
        <w:tc>
          <w:tcPr>
            <w:tcW w:w="2520" w:type="dxa"/>
            <w:gridSpan w:val="2"/>
            <w:tcBorders>
              <w:top w:val="single" w:sz="4" w:space="0" w:color="auto"/>
              <w:left w:val="single" w:sz="4" w:space="0" w:color="auto"/>
              <w:bottom w:val="single" w:sz="4" w:space="0" w:color="000000"/>
              <w:right w:val="single" w:sz="4" w:space="0" w:color="auto"/>
            </w:tcBorders>
            <w:vAlign w:val="bottom"/>
          </w:tcPr>
          <w:p w:rsidR="00992173" w:rsidRPr="00A25BCD" w:rsidRDefault="00992173" w:rsidP="00F92C86">
            <w:pPr>
              <w:spacing w:after="0" w:line="240" w:lineRule="auto"/>
              <w:jc w:val="center"/>
              <w:rPr>
                <w:rFonts w:ascii="Times New Roman" w:hAnsi="Times New Roman"/>
                <w:sz w:val="24"/>
                <w:szCs w:val="24"/>
                <w:lang w:eastAsia="ru-RU"/>
              </w:rPr>
            </w:pPr>
          </w:p>
        </w:tc>
        <w:tc>
          <w:tcPr>
            <w:tcW w:w="1980" w:type="dxa"/>
            <w:gridSpan w:val="2"/>
            <w:tcBorders>
              <w:top w:val="single" w:sz="4" w:space="0" w:color="auto"/>
              <w:left w:val="nil"/>
              <w:bottom w:val="single" w:sz="4" w:space="0" w:color="auto"/>
              <w:right w:val="single" w:sz="4" w:space="0" w:color="auto"/>
            </w:tcBorders>
            <w:vAlign w:val="bottom"/>
          </w:tcPr>
          <w:p w:rsidR="00992173" w:rsidRDefault="00992173" w:rsidP="00F92C86">
            <w:pPr>
              <w:spacing w:after="0" w:line="240" w:lineRule="auto"/>
              <w:rPr>
                <w:rFonts w:ascii="Times New Roman" w:hAnsi="Times New Roman"/>
                <w:sz w:val="20"/>
                <w:szCs w:val="20"/>
                <w:lang w:eastAsia="ru-RU"/>
              </w:rPr>
            </w:pPr>
            <w:r>
              <w:rPr>
                <w:rFonts w:ascii="Times New Roman" w:hAnsi="Times New Roman"/>
                <w:sz w:val="20"/>
                <w:szCs w:val="20"/>
                <w:lang w:eastAsia="ru-RU"/>
              </w:rPr>
              <w:t>областной</w:t>
            </w:r>
          </w:p>
        </w:tc>
        <w:tc>
          <w:tcPr>
            <w:tcW w:w="1075" w:type="dxa"/>
            <w:gridSpan w:val="2"/>
            <w:tcBorders>
              <w:top w:val="single" w:sz="4" w:space="0" w:color="auto"/>
              <w:left w:val="nil"/>
              <w:bottom w:val="single" w:sz="4" w:space="0" w:color="auto"/>
              <w:right w:val="nil"/>
            </w:tcBorders>
            <w:vAlign w:val="bottom"/>
          </w:tcPr>
          <w:p w:rsidR="00992173" w:rsidRPr="00A25BCD" w:rsidRDefault="00992173" w:rsidP="00F92C86">
            <w:pPr>
              <w:spacing w:after="0" w:line="240" w:lineRule="auto"/>
              <w:jc w:val="center"/>
              <w:rPr>
                <w:rFonts w:ascii="Times New Roman" w:hAnsi="Times New Roman"/>
                <w:sz w:val="24"/>
                <w:szCs w:val="24"/>
                <w:lang w:eastAsia="ru-RU"/>
              </w:rPr>
            </w:pPr>
          </w:p>
        </w:tc>
        <w:tc>
          <w:tcPr>
            <w:tcW w:w="1092" w:type="dxa"/>
            <w:gridSpan w:val="2"/>
            <w:tcBorders>
              <w:top w:val="single" w:sz="4" w:space="0" w:color="auto"/>
              <w:left w:val="single" w:sz="4" w:space="0" w:color="auto"/>
              <w:bottom w:val="single" w:sz="4" w:space="0" w:color="auto"/>
              <w:right w:val="single" w:sz="4" w:space="0" w:color="auto"/>
            </w:tcBorders>
            <w:vAlign w:val="bottom"/>
          </w:tcPr>
          <w:p w:rsidR="00992173" w:rsidRPr="00A25BCD" w:rsidRDefault="00992173" w:rsidP="00F92C86">
            <w:pPr>
              <w:spacing w:after="0" w:line="240" w:lineRule="auto"/>
              <w:jc w:val="center"/>
              <w:rPr>
                <w:rFonts w:ascii="Times New Roman" w:hAnsi="Times New Roman"/>
                <w:sz w:val="24"/>
                <w:szCs w:val="24"/>
                <w:lang w:eastAsia="ru-RU"/>
              </w:rPr>
            </w:pPr>
          </w:p>
        </w:tc>
        <w:tc>
          <w:tcPr>
            <w:tcW w:w="996" w:type="dxa"/>
            <w:gridSpan w:val="2"/>
            <w:tcBorders>
              <w:top w:val="single" w:sz="4" w:space="0" w:color="auto"/>
              <w:left w:val="nil"/>
              <w:bottom w:val="single" w:sz="4" w:space="0" w:color="auto"/>
              <w:right w:val="single" w:sz="4" w:space="0" w:color="auto"/>
            </w:tcBorders>
            <w:vAlign w:val="bottom"/>
          </w:tcPr>
          <w:p w:rsidR="00992173" w:rsidRPr="00A25BCD" w:rsidRDefault="00992173" w:rsidP="00F92C86">
            <w:pPr>
              <w:spacing w:after="0" w:line="240" w:lineRule="auto"/>
              <w:jc w:val="center"/>
              <w:rPr>
                <w:rFonts w:ascii="Times New Roman" w:hAnsi="Times New Roman"/>
                <w:sz w:val="24"/>
                <w:szCs w:val="24"/>
                <w:lang w:eastAsia="ru-RU"/>
              </w:rPr>
            </w:pPr>
          </w:p>
        </w:tc>
        <w:tc>
          <w:tcPr>
            <w:tcW w:w="1040" w:type="dxa"/>
            <w:gridSpan w:val="2"/>
            <w:tcBorders>
              <w:top w:val="single" w:sz="4" w:space="0" w:color="auto"/>
              <w:left w:val="nil"/>
              <w:bottom w:val="single" w:sz="4" w:space="0" w:color="auto"/>
              <w:right w:val="single" w:sz="4" w:space="0" w:color="auto"/>
            </w:tcBorders>
            <w:vAlign w:val="bottom"/>
          </w:tcPr>
          <w:p w:rsidR="00992173" w:rsidRPr="00A25BCD" w:rsidRDefault="00992173" w:rsidP="00F92C86">
            <w:pPr>
              <w:spacing w:after="0" w:line="240" w:lineRule="auto"/>
              <w:jc w:val="center"/>
              <w:rPr>
                <w:rFonts w:ascii="Times New Roman" w:hAnsi="Times New Roman"/>
                <w:sz w:val="24"/>
                <w:szCs w:val="24"/>
                <w:lang w:eastAsia="ru-RU"/>
              </w:rPr>
            </w:pPr>
          </w:p>
        </w:tc>
        <w:tc>
          <w:tcPr>
            <w:tcW w:w="1017" w:type="dxa"/>
            <w:tcBorders>
              <w:top w:val="single" w:sz="4" w:space="0" w:color="auto"/>
              <w:left w:val="nil"/>
              <w:bottom w:val="single" w:sz="4" w:space="0" w:color="auto"/>
              <w:right w:val="single" w:sz="4" w:space="0" w:color="auto"/>
            </w:tcBorders>
            <w:vAlign w:val="bottom"/>
          </w:tcPr>
          <w:p w:rsidR="00992173" w:rsidRPr="00A25BCD" w:rsidRDefault="00992173" w:rsidP="00F92C8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2794,6</w:t>
            </w:r>
          </w:p>
        </w:tc>
        <w:tc>
          <w:tcPr>
            <w:tcW w:w="996" w:type="dxa"/>
            <w:tcBorders>
              <w:top w:val="single" w:sz="4" w:space="0" w:color="auto"/>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sz w:val="24"/>
                <w:szCs w:val="24"/>
                <w:lang w:eastAsia="ru-RU"/>
              </w:rPr>
            </w:pPr>
          </w:p>
        </w:tc>
        <w:tc>
          <w:tcPr>
            <w:tcW w:w="975" w:type="dxa"/>
            <w:gridSpan w:val="2"/>
            <w:tcBorders>
              <w:top w:val="single" w:sz="4" w:space="0" w:color="auto"/>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sz w:val="24"/>
                <w:szCs w:val="24"/>
                <w:lang w:eastAsia="ru-RU"/>
              </w:rPr>
            </w:pPr>
          </w:p>
        </w:tc>
        <w:tc>
          <w:tcPr>
            <w:tcW w:w="909" w:type="dxa"/>
            <w:tcBorders>
              <w:top w:val="single" w:sz="4" w:space="0" w:color="auto"/>
              <w:left w:val="nil"/>
              <w:bottom w:val="single" w:sz="4" w:space="0" w:color="auto"/>
              <w:right w:val="single" w:sz="4" w:space="0" w:color="auto"/>
            </w:tcBorders>
            <w:vAlign w:val="bottom"/>
          </w:tcPr>
          <w:p w:rsidR="00992173" w:rsidRPr="00A25BCD" w:rsidRDefault="00992173" w:rsidP="00F92C86">
            <w:pPr>
              <w:spacing w:after="0" w:line="240" w:lineRule="auto"/>
              <w:rPr>
                <w:rFonts w:ascii="Times New Roman" w:hAnsi="Times New Roman"/>
                <w:sz w:val="24"/>
                <w:szCs w:val="24"/>
                <w:lang w:eastAsia="ru-RU"/>
              </w:rPr>
            </w:pPr>
          </w:p>
        </w:tc>
      </w:tr>
    </w:tbl>
    <w:p w:rsidR="00992173" w:rsidRPr="00A25BCD" w:rsidRDefault="00992173" w:rsidP="00992173">
      <w:pPr>
        <w:spacing w:after="0"/>
        <w:ind w:firstLine="709"/>
        <w:jc w:val="both"/>
        <w:rPr>
          <w:rFonts w:ascii="Times New Roman" w:hAnsi="Times New Roman"/>
          <w:sz w:val="20"/>
          <w:szCs w:val="20"/>
        </w:rPr>
      </w:pPr>
    </w:p>
    <w:p w:rsidR="00992173" w:rsidRPr="00A25BCD" w:rsidRDefault="00992173" w:rsidP="00992173">
      <w:pPr>
        <w:spacing w:after="0"/>
        <w:ind w:firstLine="709"/>
        <w:jc w:val="both"/>
        <w:rPr>
          <w:rFonts w:ascii="Times New Roman" w:hAnsi="Times New Roman"/>
          <w:sz w:val="20"/>
          <w:szCs w:val="20"/>
        </w:rPr>
      </w:pPr>
    </w:p>
    <w:p w:rsidR="00992173" w:rsidRPr="00A25BCD" w:rsidRDefault="00992173" w:rsidP="00992173">
      <w:pPr>
        <w:spacing w:after="0"/>
        <w:ind w:firstLine="709"/>
        <w:jc w:val="both"/>
        <w:rPr>
          <w:rFonts w:ascii="Times New Roman" w:hAnsi="Times New Roman"/>
          <w:sz w:val="20"/>
          <w:szCs w:val="20"/>
        </w:rPr>
      </w:pPr>
    </w:p>
    <w:p w:rsidR="00992173" w:rsidRPr="00A25BCD" w:rsidRDefault="00992173" w:rsidP="00992173">
      <w:pPr>
        <w:spacing w:after="0"/>
        <w:ind w:firstLine="709"/>
        <w:jc w:val="both"/>
        <w:rPr>
          <w:rFonts w:ascii="Times New Roman" w:hAnsi="Times New Roman"/>
          <w:sz w:val="20"/>
          <w:szCs w:val="20"/>
        </w:rPr>
      </w:pPr>
    </w:p>
    <w:p w:rsidR="00992173" w:rsidRPr="00A25BCD" w:rsidRDefault="00992173" w:rsidP="00992173">
      <w:pPr>
        <w:spacing w:after="0"/>
        <w:ind w:firstLine="709"/>
        <w:jc w:val="both"/>
        <w:rPr>
          <w:rFonts w:ascii="Times New Roman" w:hAnsi="Times New Roman"/>
          <w:sz w:val="20"/>
          <w:szCs w:val="20"/>
        </w:rPr>
      </w:pPr>
    </w:p>
    <w:p w:rsidR="00992173" w:rsidRPr="00A25BCD" w:rsidRDefault="00992173" w:rsidP="00992173">
      <w:pPr>
        <w:spacing w:after="0"/>
        <w:ind w:firstLine="709"/>
        <w:jc w:val="both"/>
        <w:rPr>
          <w:rFonts w:ascii="Times New Roman" w:hAnsi="Times New Roman"/>
          <w:sz w:val="20"/>
          <w:szCs w:val="20"/>
        </w:rPr>
      </w:pPr>
    </w:p>
    <w:p w:rsidR="00992173" w:rsidRPr="00A25BCD" w:rsidRDefault="00992173" w:rsidP="00992173">
      <w:pPr>
        <w:spacing w:after="0"/>
        <w:ind w:firstLine="709"/>
        <w:jc w:val="both"/>
        <w:rPr>
          <w:rFonts w:ascii="Times New Roman" w:hAnsi="Times New Roman"/>
          <w:sz w:val="20"/>
          <w:szCs w:val="20"/>
        </w:rPr>
      </w:pPr>
    </w:p>
    <w:p w:rsidR="00992173" w:rsidRPr="00A25BCD" w:rsidRDefault="00992173" w:rsidP="00992173">
      <w:pPr>
        <w:spacing w:after="0"/>
        <w:ind w:firstLine="709"/>
        <w:jc w:val="both"/>
        <w:rPr>
          <w:rFonts w:ascii="Times New Roman" w:hAnsi="Times New Roman"/>
          <w:sz w:val="20"/>
          <w:szCs w:val="20"/>
        </w:rPr>
      </w:pPr>
    </w:p>
    <w:p w:rsidR="00992173" w:rsidRPr="00A25BCD" w:rsidRDefault="00992173" w:rsidP="00992173">
      <w:pPr>
        <w:spacing w:after="0"/>
        <w:ind w:firstLine="709"/>
        <w:jc w:val="both"/>
        <w:rPr>
          <w:rFonts w:ascii="Times New Roman" w:hAnsi="Times New Roman"/>
          <w:sz w:val="20"/>
          <w:szCs w:val="20"/>
        </w:rPr>
      </w:pPr>
    </w:p>
    <w:p w:rsidR="00992173" w:rsidRPr="00A25BCD" w:rsidRDefault="00992173" w:rsidP="00992173">
      <w:pPr>
        <w:spacing w:after="0"/>
        <w:ind w:firstLine="709"/>
        <w:jc w:val="both"/>
        <w:rPr>
          <w:rFonts w:ascii="Times New Roman" w:hAnsi="Times New Roman"/>
          <w:sz w:val="20"/>
          <w:szCs w:val="20"/>
        </w:rPr>
      </w:pPr>
    </w:p>
    <w:p w:rsidR="00992173" w:rsidRPr="00A25BCD" w:rsidRDefault="00992173" w:rsidP="00992173">
      <w:pPr>
        <w:spacing w:after="0"/>
        <w:ind w:firstLine="709"/>
        <w:jc w:val="both"/>
        <w:rPr>
          <w:rFonts w:ascii="Times New Roman" w:hAnsi="Times New Roman"/>
          <w:sz w:val="20"/>
          <w:szCs w:val="20"/>
        </w:rPr>
      </w:pPr>
    </w:p>
    <w:p w:rsidR="00992173" w:rsidRPr="00A25BCD" w:rsidRDefault="00992173" w:rsidP="00992173">
      <w:pPr>
        <w:spacing w:after="0"/>
        <w:ind w:firstLine="709"/>
        <w:jc w:val="both"/>
        <w:rPr>
          <w:rFonts w:ascii="Times New Roman" w:hAnsi="Times New Roman"/>
          <w:sz w:val="20"/>
          <w:szCs w:val="20"/>
        </w:rPr>
      </w:pPr>
    </w:p>
    <w:p w:rsidR="00992173" w:rsidRPr="00A25BCD" w:rsidRDefault="00992173" w:rsidP="00992173">
      <w:pPr>
        <w:spacing w:after="0"/>
        <w:ind w:firstLine="709"/>
        <w:jc w:val="both"/>
        <w:rPr>
          <w:rFonts w:ascii="Times New Roman" w:hAnsi="Times New Roman"/>
          <w:sz w:val="20"/>
          <w:szCs w:val="20"/>
        </w:rPr>
      </w:pPr>
    </w:p>
    <w:p w:rsidR="00992173" w:rsidRPr="00A25BCD" w:rsidRDefault="00992173" w:rsidP="00992173">
      <w:pPr>
        <w:spacing w:after="0"/>
        <w:ind w:firstLine="709"/>
        <w:jc w:val="both"/>
        <w:rPr>
          <w:rFonts w:ascii="Times New Roman" w:hAnsi="Times New Roman"/>
          <w:sz w:val="20"/>
          <w:szCs w:val="20"/>
        </w:rPr>
      </w:pPr>
    </w:p>
    <w:p w:rsidR="00992173" w:rsidRPr="00A25BCD" w:rsidRDefault="00992173" w:rsidP="00992173">
      <w:pPr>
        <w:spacing w:after="0"/>
        <w:ind w:firstLine="709"/>
        <w:jc w:val="both"/>
        <w:rPr>
          <w:rFonts w:ascii="Times New Roman" w:hAnsi="Times New Roman"/>
          <w:sz w:val="20"/>
          <w:szCs w:val="20"/>
        </w:rPr>
      </w:pPr>
    </w:p>
    <w:p w:rsidR="00992173" w:rsidRPr="00A25BCD" w:rsidRDefault="00992173" w:rsidP="00992173">
      <w:pPr>
        <w:spacing w:after="0"/>
        <w:ind w:firstLine="709"/>
        <w:jc w:val="both"/>
        <w:rPr>
          <w:rFonts w:ascii="Times New Roman" w:hAnsi="Times New Roman"/>
          <w:sz w:val="20"/>
          <w:szCs w:val="20"/>
        </w:rPr>
      </w:pPr>
    </w:p>
    <w:p w:rsidR="00992173" w:rsidRPr="00A25BCD" w:rsidRDefault="00992173" w:rsidP="00992173">
      <w:pPr>
        <w:spacing w:after="0"/>
        <w:ind w:firstLine="709"/>
        <w:jc w:val="both"/>
        <w:rPr>
          <w:rFonts w:ascii="Times New Roman" w:hAnsi="Times New Roman"/>
          <w:sz w:val="20"/>
          <w:szCs w:val="20"/>
        </w:rPr>
      </w:pPr>
    </w:p>
    <w:tbl>
      <w:tblPr>
        <w:tblW w:w="14583" w:type="dxa"/>
        <w:tblInd w:w="93" w:type="dxa"/>
        <w:tblLook w:val="0000"/>
      </w:tblPr>
      <w:tblGrid>
        <w:gridCol w:w="800"/>
        <w:gridCol w:w="1720"/>
        <w:gridCol w:w="2180"/>
        <w:gridCol w:w="1560"/>
        <w:gridCol w:w="1214"/>
        <w:gridCol w:w="1214"/>
        <w:gridCol w:w="1654"/>
        <w:gridCol w:w="1981"/>
        <w:gridCol w:w="2260"/>
      </w:tblGrid>
      <w:tr w:rsidR="00992173" w:rsidRPr="0028593C" w:rsidTr="00F92C86">
        <w:trPr>
          <w:trHeight w:val="255"/>
        </w:trPr>
        <w:tc>
          <w:tcPr>
            <w:tcW w:w="800" w:type="dxa"/>
            <w:tcBorders>
              <w:top w:val="nil"/>
              <w:left w:val="nil"/>
              <w:bottom w:val="nil"/>
              <w:right w:val="nil"/>
            </w:tcBorders>
            <w:noWrap/>
            <w:vAlign w:val="bottom"/>
          </w:tcPr>
          <w:p w:rsidR="00992173" w:rsidRPr="00A25BCD" w:rsidRDefault="00992173" w:rsidP="00F92C86">
            <w:pPr>
              <w:spacing w:after="0" w:line="240" w:lineRule="auto"/>
              <w:rPr>
                <w:rFonts w:ascii="Arial CYR" w:hAnsi="Arial CYR" w:cs="Arial CYR"/>
                <w:sz w:val="18"/>
                <w:szCs w:val="18"/>
                <w:lang w:eastAsia="ru-RU"/>
              </w:rPr>
            </w:pPr>
          </w:p>
        </w:tc>
        <w:tc>
          <w:tcPr>
            <w:tcW w:w="1720" w:type="dxa"/>
            <w:tcBorders>
              <w:top w:val="nil"/>
              <w:left w:val="nil"/>
              <w:bottom w:val="nil"/>
              <w:right w:val="nil"/>
            </w:tcBorders>
            <w:noWrap/>
            <w:vAlign w:val="bottom"/>
          </w:tcPr>
          <w:p w:rsidR="00992173" w:rsidRPr="00A25BCD" w:rsidRDefault="00992173" w:rsidP="00F92C86">
            <w:pPr>
              <w:spacing w:after="0" w:line="240" w:lineRule="auto"/>
              <w:rPr>
                <w:rFonts w:ascii="Arial CYR" w:hAnsi="Arial CYR" w:cs="Arial CYR"/>
                <w:sz w:val="18"/>
                <w:szCs w:val="18"/>
                <w:lang w:eastAsia="ru-RU"/>
              </w:rPr>
            </w:pPr>
          </w:p>
        </w:tc>
        <w:tc>
          <w:tcPr>
            <w:tcW w:w="2180" w:type="dxa"/>
            <w:tcBorders>
              <w:top w:val="nil"/>
              <w:left w:val="nil"/>
              <w:bottom w:val="nil"/>
              <w:right w:val="nil"/>
            </w:tcBorders>
            <w:noWrap/>
            <w:vAlign w:val="bottom"/>
          </w:tcPr>
          <w:p w:rsidR="00992173" w:rsidRPr="00A25BCD" w:rsidRDefault="00992173" w:rsidP="00F92C86">
            <w:pPr>
              <w:spacing w:after="0" w:line="240" w:lineRule="auto"/>
              <w:rPr>
                <w:rFonts w:ascii="Arial CYR" w:hAnsi="Arial CYR" w:cs="Arial CYR"/>
                <w:sz w:val="18"/>
                <w:szCs w:val="18"/>
                <w:lang w:eastAsia="ru-RU"/>
              </w:rPr>
            </w:pPr>
          </w:p>
        </w:tc>
        <w:tc>
          <w:tcPr>
            <w:tcW w:w="1560" w:type="dxa"/>
            <w:tcBorders>
              <w:top w:val="nil"/>
              <w:left w:val="nil"/>
              <w:bottom w:val="nil"/>
              <w:right w:val="nil"/>
            </w:tcBorders>
            <w:noWrap/>
            <w:vAlign w:val="bottom"/>
          </w:tcPr>
          <w:p w:rsidR="00992173" w:rsidRPr="00A25BCD" w:rsidRDefault="00992173" w:rsidP="00F92C86">
            <w:pPr>
              <w:spacing w:after="0" w:line="240" w:lineRule="auto"/>
              <w:rPr>
                <w:rFonts w:ascii="Times New Roman" w:hAnsi="Times New Roman"/>
                <w:sz w:val="18"/>
                <w:szCs w:val="18"/>
                <w:lang w:eastAsia="ru-RU"/>
              </w:rPr>
            </w:pPr>
          </w:p>
        </w:tc>
        <w:tc>
          <w:tcPr>
            <w:tcW w:w="1214" w:type="dxa"/>
            <w:tcBorders>
              <w:top w:val="nil"/>
              <w:left w:val="nil"/>
              <w:bottom w:val="nil"/>
              <w:right w:val="nil"/>
            </w:tcBorders>
            <w:noWrap/>
            <w:vAlign w:val="bottom"/>
          </w:tcPr>
          <w:p w:rsidR="00992173" w:rsidRPr="00A25BCD" w:rsidRDefault="00992173" w:rsidP="00F92C86">
            <w:pPr>
              <w:spacing w:after="0" w:line="240" w:lineRule="auto"/>
              <w:rPr>
                <w:rFonts w:ascii="Times New Roman" w:hAnsi="Times New Roman"/>
                <w:sz w:val="18"/>
                <w:szCs w:val="18"/>
                <w:lang w:eastAsia="ru-RU"/>
              </w:rPr>
            </w:pPr>
          </w:p>
        </w:tc>
        <w:tc>
          <w:tcPr>
            <w:tcW w:w="1214" w:type="dxa"/>
            <w:tcBorders>
              <w:top w:val="nil"/>
              <w:left w:val="nil"/>
              <w:bottom w:val="nil"/>
              <w:right w:val="nil"/>
            </w:tcBorders>
            <w:noWrap/>
            <w:vAlign w:val="bottom"/>
          </w:tcPr>
          <w:p w:rsidR="00992173" w:rsidRPr="00A25BCD" w:rsidRDefault="00992173" w:rsidP="00F92C86">
            <w:pPr>
              <w:spacing w:after="0" w:line="240" w:lineRule="auto"/>
              <w:rPr>
                <w:rFonts w:ascii="Times New Roman" w:hAnsi="Times New Roman"/>
                <w:sz w:val="18"/>
                <w:szCs w:val="18"/>
                <w:lang w:eastAsia="ru-RU"/>
              </w:rPr>
            </w:pPr>
          </w:p>
        </w:tc>
        <w:tc>
          <w:tcPr>
            <w:tcW w:w="1654" w:type="dxa"/>
            <w:tcBorders>
              <w:top w:val="nil"/>
              <w:left w:val="nil"/>
              <w:bottom w:val="nil"/>
              <w:right w:val="nil"/>
            </w:tcBorders>
            <w:noWrap/>
            <w:vAlign w:val="bottom"/>
          </w:tcPr>
          <w:p w:rsidR="00992173" w:rsidRPr="00A25BCD" w:rsidRDefault="00992173" w:rsidP="00F92C86">
            <w:pPr>
              <w:spacing w:after="0" w:line="240" w:lineRule="auto"/>
              <w:rPr>
                <w:rFonts w:ascii="Times New Roman" w:hAnsi="Times New Roman"/>
                <w:sz w:val="18"/>
                <w:szCs w:val="18"/>
                <w:lang w:eastAsia="ru-RU"/>
              </w:rPr>
            </w:pPr>
          </w:p>
        </w:tc>
        <w:tc>
          <w:tcPr>
            <w:tcW w:w="1981" w:type="dxa"/>
            <w:tcBorders>
              <w:top w:val="nil"/>
              <w:left w:val="nil"/>
              <w:bottom w:val="nil"/>
              <w:right w:val="nil"/>
            </w:tcBorders>
            <w:noWrap/>
            <w:vAlign w:val="bottom"/>
          </w:tcPr>
          <w:p w:rsidR="00992173" w:rsidRPr="00A25BCD" w:rsidRDefault="00992173" w:rsidP="00F92C86">
            <w:pPr>
              <w:spacing w:after="0" w:line="240" w:lineRule="auto"/>
              <w:rPr>
                <w:rFonts w:ascii="Times New Roman" w:hAnsi="Times New Roman"/>
                <w:sz w:val="18"/>
                <w:szCs w:val="18"/>
                <w:lang w:eastAsia="ru-RU"/>
              </w:rPr>
            </w:pPr>
          </w:p>
        </w:tc>
        <w:tc>
          <w:tcPr>
            <w:tcW w:w="2260" w:type="dxa"/>
            <w:tcBorders>
              <w:top w:val="nil"/>
              <w:left w:val="nil"/>
              <w:bottom w:val="nil"/>
              <w:right w:val="nil"/>
            </w:tcBorders>
            <w:noWrap/>
            <w:vAlign w:val="bottom"/>
          </w:tcPr>
          <w:p w:rsidR="00992173" w:rsidRPr="00A25BCD" w:rsidRDefault="00992173" w:rsidP="00F92C86">
            <w:pPr>
              <w:spacing w:after="0" w:line="240" w:lineRule="auto"/>
              <w:jc w:val="right"/>
              <w:rPr>
                <w:rFonts w:ascii="Times New Roman" w:hAnsi="Times New Roman"/>
                <w:sz w:val="18"/>
                <w:szCs w:val="18"/>
                <w:lang w:eastAsia="ru-RU"/>
              </w:rPr>
            </w:pPr>
            <w:r w:rsidRPr="00A25BCD">
              <w:rPr>
                <w:rFonts w:ascii="Times New Roman" w:hAnsi="Times New Roman"/>
                <w:sz w:val="18"/>
                <w:szCs w:val="18"/>
                <w:lang w:eastAsia="ru-RU"/>
              </w:rPr>
              <w:t>Приложение 6</w:t>
            </w:r>
          </w:p>
        </w:tc>
      </w:tr>
      <w:tr w:rsidR="00992173" w:rsidRPr="0028593C" w:rsidTr="00F92C86">
        <w:trPr>
          <w:trHeight w:val="255"/>
        </w:trPr>
        <w:tc>
          <w:tcPr>
            <w:tcW w:w="800" w:type="dxa"/>
            <w:tcBorders>
              <w:top w:val="nil"/>
              <w:left w:val="nil"/>
              <w:bottom w:val="nil"/>
              <w:right w:val="nil"/>
            </w:tcBorders>
            <w:noWrap/>
            <w:vAlign w:val="bottom"/>
          </w:tcPr>
          <w:p w:rsidR="00992173" w:rsidRPr="00A25BCD" w:rsidRDefault="00992173" w:rsidP="00F92C86">
            <w:pPr>
              <w:spacing w:after="0" w:line="240" w:lineRule="auto"/>
              <w:rPr>
                <w:rFonts w:ascii="Arial CYR" w:hAnsi="Arial CYR" w:cs="Arial CYR"/>
                <w:sz w:val="18"/>
                <w:szCs w:val="18"/>
                <w:lang w:eastAsia="ru-RU"/>
              </w:rPr>
            </w:pPr>
          </w:p>
        </w:tc>
        <w:tc>
          <w:tcPr>
            <w:tcW w:w="1720" w:type="dxa"/>
            <w:tcBorders>
              <w:top w:val="nil"/>
              <w:left w:val="nil"/>
              <w:bottom w:val="nil"/>
              <w:right w:val="nil"/>
            </w:tcBorders>
            <w:noWrap/>
            <w:vAlign w:val="bottom"/>
          </w:tcPr>
          <w:p w:rsidR="00992173" w:rsidRPr="00A25BCD" w:rsidRDefault="00992173" w:rsidP="00F92C86">
            <w:pPr>
              <w:spacing w:after="0" w:line="240" w:lineRule="auto"/>
              <w:rPr>
                <w:rFonts w:ascii="Arial CYR" w:hAnsi="Arial CYR" w:cs="Arial CYR"/>
                <w:sz w:val="18"/>
                <w:szCs w:val="18"/>
                <w:lang w:eastAsia="ru-RU"/>
              </w:rPr>
            </w:pPr>
          </w:p>
        </w:tc>
        <w:tc>
          <w:tcPr>
            <w:tcW w:w="2180" w:type="dxa"/>
            <w:tcBorders>
              <w:top w:val="nil"/>
              <w:left w:val="nil"/>
              <w:bottom w:val="nil"/>
              <w:right w:val="nil"/>
            </w:tcBorders>
            <w:vAlign w:val="center"/>
          </w:tcPr>
          <w:p w:rsidR="00992173" w:rsidRPr="00A25BCD" w:rsidRDefault="00992173" w:rsidP="00F92C86">
            <w:pPr>
              <w:spacing w:after="0" w:line="240" w:lineRule="auto"/>
              <w:rPr>
                <w:rFonts w:ascii="Times New Roman" w:hAnsi="Times New Roman"/>
                <w:color w:val="000000"/>
                <w:sz w:val="18"/>
                <w:szCs w:val="18"/>
                <w:lang w:eastAsia="ru-RU"/>
              </w:rPr>
            </w:pPr>
          </w:p>
        </w:tc>
        <w:tc>
          <w:tcPr>
            <w:tcW w:w="1560" w:type="dxa"/>
            <w:tcBorders>
              <w:top w:val="nil"/>
              <w:left w:val="nil"/>
              <w:bottom w:val="nil"/>
              <w:right w:val="nil"/>
            </w:tcBorders>
            <w:noWrap/>
            <w:vAlign w:val="bottom"/>
          </w:tcPr>
          <w:p w:rsidR="00992173" w:rsidRPr="00A25BCD" w:rsidRDefault="00992173" w:rsidP="00F92C86">
            <w:pPr>
              <w:spacing w:after="0" w:line="240" w:lineRule="auto"/>
              <w:rPr>
                <w:rFonts w:ascii="Times New Roman" w:hAnsi="Times New Roman"/>
                <w:color w:val="000000"/>
                <w:sz w:val="18"/>
                <w:szCs w:val="18"/>
                <w:lang w:eastAsia="ru-RU"/>
              </w:rPr>
            </w:pPr>
          </w:p>
        </w:tc>
        <w:tc>
          <w:tcPr>
            <w:tcW w:w="1214" w:type="dxa"/>
            <w:tcBorders>
              <w:top w:val="nil"/>
              <w:left w:val="nil"/>
              <w:bottom w:val="nil"/>
              <w:right w:val="nil"/>
            </w:tcBorders>
            <w:noWrap/>
            <w:vAlign w:val="bottom"/>
          </w:tcPr>
          <w:p w:rsidR="00992173" w:rsidRPr="00A25BCD" w:rsidRDefault="00992173" w:rsidP="00F92C86">
            <w:pPr>
              <w:spacing w:after="0" w:line="240" w:lineRule="auto"/>
              <w:jc w:val="center"/>
              <w:rPr>
                <w:rFonts w:ascii="Times New Roman" w:hAnsi="Times New Roman"/>
                <w:color w:val="000000"/>
                <w:sz w:val="18"/>
                <w:szCs w:val="18"/>
                <w:lang w:eastAsia="ru-RU"/>
              </w:rPr>
            </w:pPr>
          </w:p>
        </w:tc>
        <w:tc>
          <w:tcPr>
            <w:tcW w:w="1214" w:type="dxa"/>
            <w:tcBorders>
              <w:top w:val="nil"/>
              <w:left w:val="nil"/>
              <w:bottom w:val="nil"/>
              <w:right w:val="nil"/>
            </w:tcBorders>
            <w:noWrap/>
            <w:vAlign w:val="bottom"/>
          </w:tcPr>
          <w:p w:rsidR="00992173" w:rsidRPr="00A25BCD" w:rsidRDefault="00992173" w:rsidP="00F92C86">
            <w:pPr>
              <w:spacing w:after="0" w:line="240" w:lineRule="auto"/>
              <w:jc w:val="center"/>
              <w:rPr>
                <w:rFonts w:ascii="Times New Roman" w:hAnsi="Times New Roman"/>
                <w:color w:val="000000"/>
                <w:sz w:val="18"/>
                <w:szCs w:val="18"/>
                <w:lang w:eastAsia="ru-RU"/>
              </w:rPr>
            </w:pPr>
          </w:p>
        </w:tc>
        <w:tc>
          <w:tcPr>
            <w:tcW w:w="1654" w:type="dxa"/>
            <w:tcBorders>
              <w:top w:val="nil"/>
              <w:left w:val="nil"/>
              <w:bottom w:val="nil"/>
              <w:right w:val="nil"/>
            </w:tcBorders>
            <w:noWrap/>
            <w:vAlign w:val="bottom"/>
          </w:tcPr>
          <w:p w:rsidR="00992173" w:rsidRPr="00A25BCD" w:rsidRDefault="00992173" w:rsidP="00F92C86">
            <w:pPr>
              <w:spacing w:after="0" w:line="240" w:lineRule="auto"/>
              <w:jc w:val="center"/>
              <w:rPr>
                <w:rFonts w:ascii="Times New Roman" w:hAnsi="Times New Roman"/>
                <w:color w:val="000000"/>
                <w:sz w:val="18"/>
                <w:szCs w:val="18"/>
                <w:lang w:eastAsia="ru-RU"/>
              </w:rPr>
            </w:pPr>
          </w:p>
        </w:tc>
        <w:tc>
          <w:tcPr>
            <w:tcW w:w="1981" w:type="dxa"/>
            <w:tcBorders>
              <w:top w:val="nil"/>
              <w:left w:val="nil"/>
              <w:bottom w:val="nil"/>
              <w:right w:val="nil"/>
            </w:tcBorders>
            <w:noWrap/>
            <w:vAlign w:val="bottom"/>
          </w:tcPr>
          <w:p w:rsidR="00992173" w:rsidRPr="00A25BCD" w:rsidRDefault="00992173" w:rsidP="00F92C86">
            <w:pPr>
              <w:spacing w:after="0" w:line="240" w:lineRule="auto"/>
              <w:jc w:val="center"/>
              <w:rPr>
                <w:rFonts w:ascii="Times New Roman" w:hAnsi="Times New Roman"/>
                <w:color w:val="000000"/>
                <w:sz w:val="18"/>
                <w:szCs w:val="18"/>
                <w:lang w:eastAsia="ru-RU"/>
              </w:rPr>
            </w:pPr>
          </w:p>
        </w:tc>
        <w:tc>
          <w:tcPr>
            <w:tcW w:w="2260" w:type="dxa"/>
            <w:tcBorders>
              <w:top w:val="nil"/>
              <w:left w:val="nil"/>
              <w:bottom w:val="nil"/>
              <w:right w:val="nil"/>
            </w:tcBorders>
            <w:noWrap/>
            <w:vAlign w:val="bottom"/>
          </w:tcPr>
          <w:p w:rsidR="00992173" w:rsidRPr="00A25BCD" w:rsidRDefault="00992173" w:rsidP="00F92C86">
            <w:pPr>
              <w:spacing w:after="0" w:line="240" w:lineRule="auto"/>
              <w:jc w:val="center"/>
              <w:rPr>
                <w:rFonts w:ascii="Times New Roman" w:hAnsi="Times New Roman"/>
                <w:color w:val="000000"/>
                <w:sz w:val="18"/>
                <w:szCs w:val="18"/>
                <w:lang w:eastAsia="ru-RU"/>
              </w:rPr>
            </w:pPr>
          </w:p>
        </w:tc>
      </w:tr>
      <w:tr w:rsidR="00992173" w:rsidRPr="0028593C" w:rsidTr="00F92C86">
        <w:trPr>
          <w:trHeight w:val="255"/>
        </w:trPr>
        <w:tc>
          <w:tcPr>
            <w:tcW w:w="800" w:type="dxa"/>
            <w:tcBorders>
              <w:top w:val="nil"/>
              <w:left w:val="nil"/>
              <w:bottom w:val="nil"/>
              <w:right w:val="nil"/>
            </w:tcBorders>
            <w:noWrap/>
            <w:vAlign w:val="bottom"/>
          </w:tcPr>
          <w:p w:rsidR="00992173" w:rsidRPr="00A25BCD" w:rsidRDefault="00992173" w:rsidP="00F92C86">
            <w:pPr>
              <w:spacing w:after="0" w:line="240" w:lineRule="auto"/>
              <w:rPr>
                <w:rFonts w:ascii="Arial CYR" w:hAnsi="Arial CYR" w:cs="Arial CYR"/>
                <w:sz w:val="18"/>
                <w:szCs w:val="18"/>
                <w:lang w:eastAsia="ru-RU"/>
              </w:rPr>
            </w:pPr>
          </w:p>
        </w:tc>
        <w:tc>
          <w:tcPr>
            <w:tcW w:w="1720" w:type="dxa"/>
            <w:tcBorders>
              <w:top w:val="nil"/>
              <w:left w:val="nil"/>
              <w:bottom w:val="nil"/>
              <w:right w:val="nil"/>
            </w:tcBorders>
            <w:noWrap/>
            <w:vAlign w:val="bottom"/>
          </w:tcPr>
          <w:p w:rsidR="00992173" w:rsidRPr="00A25BCD" w:rsidRDefault="00992173" w:rsidP="00F92C86">
            <w:pPr>
              <w:spacing w:after="0" w:line="240" w:lineRule="auto"/>
              <w:rPr>
                <w:rFonts w:ascii="Arial CYR" w:hAnsi="Arial CYR" w:cs="Arial CYR"/>
                <w:sz w:val="18"/>
                <w:szCs w:val="18"/>
                <w:lang w:eastAsia="ru-RU"/>
              </w:rPr>
            </w:pPr>
          </w:p>
        </w:tc>
        <w:tc>
          <w:tcPr>
            <w:tcW w:w="2180" w:type="dxa"/>
            <w:tcBorders>
              <w:top w:val="nil"/>
              <w:left w:val="nil"/>
              <w:bottom w:val="nil"/>
              <w:right w:val="nil"/>
            </w:tcBorders>
            <w:vAlign w:val="center"/>
          </w:tcPr>
          <w:p w:rsidR="00992173" w:rsidRPr="00A25BCD" w:rsidRDefault="00992173" w:rsidP="00F92C86">
            <w:pPr>
              <w:spacing w:after="0" w:line="240" w:lineRule="auto"/>
              <w:rPr>
                <w:rFonts w:ascii="Times New Roman" w:hAnsi="Times New Roman"/>
                <w:color w:val="000000"/>
                <w:sz w:val="18"/>
                <w:szCs w:val="18"/>
                <w:lang w:eastAsia="ru-RU"/>
              </w:rPr>
            </w:pPr>
          </w:p>
        </w:tc>
        <w:tc>
          <w:tcPr>
            <w:tcW w:w="1560" w:type="dxa"/>
            <w:tcBorders>
              <w:top w:val="nil"/>
              <w:left w:val="nil"/>
              <w:bottom w:val="nil"/>
              <w:right w:val="nil"/>
            </w:tcBorders>
            <w:noWrap/>
            <w:vAlign w:val="bottom"/>
          </w:tcPr>
          <w:p w:rsidR="00992173" w:rsidRPr="00A25BCD" w:rsidRDefault="00992173" w:rsidP="00F92C86">
            <w:pPr>
              <w:spacing w:after="0" w:line="240" w:lineRule="auto"/>
              <w:rPr>
                <w:rFonts w:ascii="Times New Roman" w:hAnsi="Times New Roman"/>
                <w:color w:val="000000"/>
                <w:sz w:val="18"/>
                <w:szCs w:val="18"/>
                <w:lang w:eastAsia="ru-RU"/>
              </w:rPr>
            </w:pPr>
          </w:p>
        </w:tc>
        <w:tc>
          <w:tcPr>
            <w:tcW w:w="1214" w:type="dxa"/>
            <w:tcBorders>
              <w:top w:val="nil"/>
              <w:left w:val="nil"/>
              <w:bottom w:val="nil"/>
              <w:right w:val="nil"/>
            </w:tcBorders>
            <w:noWrap/>
            <w:vAlign w:val="bottom"/>
          </w:tcPr>
          <w:p w:rsidR="00992173" w:rsidRPr="00A25BCD" w:rsidRDefault="00992173" w:rsidP="00F92C86">
            <w:pPr>
              <w:spacing w:after="0" w:line="240" w:lineRule="auto"/>
              <w:jc w:val="center"/>
              <w:rPr>
                <w:rFonts w:ascii="Times New Roman" w:hAnsi="Times New Roman"/>
                <w:color w:val="000000"/>
                <w:sz w:val="18"/>
                <w:szCs w:val="18"/>
                <w:lang w:eastAsia="ru-RU"/>
              </w:rPr>
            </w:pPr>
          </w:p>
        </w:tc>
        <w:tc>
          <w:tcPr>
            <w:tcW w:w="1214" w:type="dxa"/>
            <w:tcBorders>
              <w:top w:val="nil"/>
              <w:left w:val="nil"/>
              <w:bottom w:val="nil"/>
              <w:right w:val="nil"/>
            </w:tcBorders>
            <w:noWrap/>
            <w:vAlign w:val="bottom"/>
          </w:tcPr>
          <w:p w:rsidR="00992173" w:rsidRPr="00A25BCD" w:rsidRDefault="00992173" w:rsidP="00F92C86">
            <w:pPr>
              <w:spacing w:after="0" w:line="240" w:lineRule="auto"/>
              <w:jc w:val="center"/>
              <w:rPr>
                <w:rFonts w:ascii="Times New Roman" w:hAnsi="Times New Roman"/>
                <w:color w:val="000000"/>
                <w:sz w:val="18"/>
                <w:szCs w:val="18"/>
                <w:lang w:eastAsia="ru-RU"/>
              </w:rPr>
            </w:pPr>
          </w:p>
        </w:tc>
        <w:tc>
          <w:tcPr>
            <w:tcW w:w="1654" w:type="dxa"/>
            <w:tcBorders>
              <w:top w:val="nil"/>
              <w:left w:val="nil"/>
              <w:bottom w:val="nil"/>
              <w:right w:val="nil"/>
            </w:tcBorders>
            <w:noWrap/>
            <w:vAlign w:val="bottom"/>
          </w:tcPr>
          <w:p w:rsidR="00992173" w:rsidRPr="00A25BCD" w:rsidRDefault="00992173" w:rsidP="00F92C86">
            <w:pPr>
              <w:spacing w:after="0" w:line="240" w:lineRule="auto"/>
              <w:jc w:val="center"/>
              <w:rPr>
                <w:rFonts w:ascii="Times New Roman" w:hAnsi="Times New Roman"/>
                <w:color w:val="000000"/>
                <w:sz w:val="18"/>
                <w:szCs w:val="18"/>
                <w:lang w:eastAsia="ru-RU"/>
              </w:rPr>
            </w:pPr>
          </w:p>
        </w:tc>
        <w:tc>
          <w:tcPr>
            <w:tcW w:w="1981" w:type="dxa"/>
            <w:tcBorders>
              <w:top w:val="nil"/>
              <w:left w:val="nil"/>
              <w:bottom w:val="nil"/>
              <w:right w:val="nil"/>
            </w:tcBorders>
            <w:noWrap/>
            <w:vAlign w:val="bottom"/>
          </w:tcPr>
          <w:p w:rsidR="00992173" w:rsidRPr="00A25BCD" w:rsidRDefault="00992173" w:rsidP="00F92C86">
            <w:pPr>
              <w:spacing w:after="0" w:line="240" w:lineRule="auto"/>
              <w:jc w:val="center"/>
              <w:rPr>
                <w:rFonts w:ascii="Times New Roman" w:hAnsi="Times New Roman"/>
                <w:color w:val="000000"/>
                <w:sz w:val="18"/>
                <w:szCs w:val="18"/>
                <w:lang w:eastAsia="ru-RU"/>
              </w:rPr>
            </w:pPr>
          </w:p>
        </w:tc>
        <w:tc>
          <w:tcPr>
            <w:tcW w:w="2260" w:type="dxa"/>
            <w:tcBorders>
              <w:top w:val="nil"/>
              <w:left w:val="nil"/>
              <w:bottom w:val="nil"/>
              <w:right w:val="nil"/>
            </w:tcBorders>
            <w:noWrap/>
            <w:vAlign w:val="bottom"/>
          </w:tcPr>
          <w:p w:rsidR="00992173" w:rsidRPr="00A25BCD" w:rsidRDefault="00992173" w:rsidP="00F92C86">
            <w:pPr>
              <w:spacing w:after="0" w:line="240" w:lineRule="auto"/>
              <w:jc w:val="center"/>
              <w:rPr>
                <w:rFonts w:ascii="Times New Roman" w:hAnsi="Times New Roman"/>
                <w:color w:val="000000"/>
                <w:sz w:val="18"/>
                <w:szCs w:val="18"/>
                <w:lang w:eastAsia="ru-RU"/>
              </w:rPr>
            </w:pPr>
          </w:p>
        </w:tc>
      </w:tr>
      <w:tr w:rsidR="00992173" w:rsidRPr="0028593C" w:rsidTr="00F92C86">
        <w:trPr>
          <w:trHeight w:val="1305"/>
        </w:trPr>
        <w:tc>
          <w:tcPr>
            <w:tcW w:w="800" w:type="dxa"/>
            <w:tcBorders>
              <w:top w:val="nil"/>
              <w:left w:val="nil"/>
              <w:bottom w:val="nil"/>
              <w:right w:val="nil"/>
            </w:tcBorders>
            <w:noWrap/>
            <w:vAlign w:val="bottom"/>
          </w:tcPr>
          <w:p w:rsidR="00992173" w:rsidRPr="00A25BCD" w:rsidRDefault="00992173" w:rsidP="00F92C86">
            <w:pPr>
              <w:spacing w:after="0" w:line="240" w:lineRule="auto"/>
              <w:rPr>
                <w:rFonts w:ascii="Arial CYR" w:hAnsi="Arial CYR" w:cs="Arial CYR"/>
                <w:sz w:val="18"/>
                <w:szCs w:val="18"/>
                <w:lang w:eastAsia="ru-RU"/>
              </w:rPr>
            </w:pPr>
          </w:p>
        </w:tc>
        <w:tc>
          <w:tcPr>
            <w:tcW w:w="1720" w:type="dxa"/>
            <w:tcBorders>
              <w:top w:val="nil"/>
              <w:left w:val="nil"/>
              <w:bottom w:val="nil"/>
              <w:right w:val="nil"/>
            </w:tcBorders>
            <w:noWrap/>
            <w:vAlign w:val="bottom"/>
          </w:tcPr>
          <w:p w:rsidR="00992173" w:rsidRPr="00A25BCD" w:rsidRDefault="00992173" w:rsidP="00F92C86">
            <w:pPr>
              <w:spacing w:after="0" w:line="240" w:lineRule="auto"/>
              <w:rPr>
                <w:rFonts w:ascii="Arial CYR" w:hAnsi="Arial CYR" w:cs="Arial CYR"/>
                <w:sz w:val="18"/>
                <w:szCs w:val="18"/>
                <w:lang w:eastAsia="ru-RU"/>
              </w:rPr>
            </w:pPr>
          </w:p>
        </w:tc>
        <w:tc>
          <w:tcPr>
            <w:tcW w:w="12063" w:type="dxa"/>
            <w:gridSpan w:val="7"/>
            <w:tcBorders>
              <w:top w:val="nil"/>
              <w:left w:val="nil"/>
              <w:bottom w:val="nil"/>
              <w:right w:val="nil"/>
            </w:tcBorders>
            <w:vAlign w:val="center"/>
          </w:tcPr>
          <w:p w:rsidR="00992173" w:rsidRPr="00A25BCD" w:rsidRDefault="00992173" w:rsidP="00F92C86">
            <w:pPr>
              <w:spacing w:after="0" w:line="240" w:lineRule="auto"/>
              <w:jc w:val="center"/>
              <w:rPr>
                <w:rFonts w:ascii="Times New Roman" w:hAnsi="Times New Roman"/>
                <w:color w:val="000000"/>
                <w:sz w:val="18"/>
                <w:szCs w:val="18"/>
                <w:lang w:eastAsia="ru-RU"/>
              </w:rPr>
            </w:pPr>
            <w:r w:rsidRPr="00A25BCD">
              <w:rPr>
                <w:rFonts w:ascii="Times New Roman" w:hAnsi="Times New Roman"/>
                <w:color w:val="000000"/>
                <w:sz w:val="18"/>
                <w:szCs w:val="18"/>
                <w:lang w:eastAsia="ru-RU"/>
              </w:rPr>
              <w:t>План реализации муниципальной программы Каменского муниципального района Воронежской области</w:t>
            </w:r>
            <w:r w:rsidRPr="00A25BCD">
              <w:rPr>
                <w:rFonts w:ascii="Times New Roman" w:hAnsi="Times New Roman"/>
                <w:color w:val="000000"/>
                <w:sz w:val="18"/>
                <w:szCs w:val="18"/>
                <w:lang w:eastAsia="ru-RU"/>
              </w:rPr>
              <w:br/>
              <w:t>"Общеэкономические вопросы в области национальной экономики на территории Волчанского сельского поселения" на  201</w:t>
            </w:r>
            <w:r>
              <w:rPr>
                <w:rFonts w:ascii="Times New Roman" w:hAnsi="Times New Roman"/>
                <w:color w:val="000000"/>
                <w:sz w:val="18"/>
                <w:szCs w:val="18"/>
                <w:lang w:eastAsia="ru-RU"/>
              </w:rPr>
              <w:t xml:space="preserve">8 </w:t>
            </w:r>
            <w:r w:rsidRPr="00A25BCD">
              <w:rPr>
                <w:rFonts w:ascii="Times New Roman" w:hAnsi="Times New Roman"/>
                <w:color w:val="000000"/>
                <w:sz w:val="18"/>
                <w:szCs w:val="18"/>
                <w:lang w:eastAsia="ru-RU"/>
              </w:rPr>
              <w:t>год</w:t>
            </w:r>
          </w:p>
        </w:tc>
      </w:tr>
      <w:tr w:rsidR="00992173" w:rsidRPr="0028593C" w:rsidTr="00F92C86">
        <w:trPr>
          <w:trHeight w:val="255"/>
        </w:trPr>
        <w:tc>
          <w:tcPr>
            <w:tcW w:w="800" w:type="dxa"/>
            <w:tcBorders>
              <w:top w:val="nil"/>
              <w:left w:val="nil"/>
              <w:bottom w:val="nil"/>
              <w:right w:val="nil"/>
            </w:tcBorders>
            <w:noWrap/>
            <w:vAlign w:val="bottom"/>
          </w:tcPr>
          <w:p w:rsidR="00992173" w:rsidRPr="00A25BCD" w:rsidRDefault="00992173" w:rsidP="00F92C86">
            <w:pPr>
              <w:spacing w:after="0" w:line="240" w:lineRule="auto"/>
              <w:rPr>
                <w:rFonts w:ascii="Arial CYR" w:hAnsi="Arial CYR" w:cs="Arial CYR"/>
                <w:sz w:val="18"/>
                <w:szCs w:val="18"/>
                <w:lang w:eastAsia="ru-RU"/>
              </w:rPr>
            </w:pPr>
          </w:p>
        </w:tc>
        <w:tc>
          <w:tcPr>
            <w:tcW w:w="1720" w:type="dxa"/>
            <w:tcBorders>
              <w:top w:val="nil"/>
              <w:left w:val="nil"/>
              <w:bottom w:val="nil"/>
              <w:right w:val="nil"/>
            </w:tcBorders>
            <w:noWrap/>
            <w:vAlign w:val="bottom"/>
          </w:tcPr>
          <w:p w:rsidR="00992173" w:rsidRPr="00A25BCD" w:rsidRDefault="00992173" w:rsidP="00F92C86">
            <w:pPr>
              <w:spacing w:after="0" w:line="240" w:lineRule="auto"/>
              <w:rPr>
                <w:rFonts w:ascii="Arial CYR" w:hAnsi="Arial CYR" w:cs="Arial CYR"/>
                <w:sz w:val="18"/>
                <w:szCs w:val="18"/>
                <w:lang w:eastAsia="ru-RU"/>
              </w:rPr>
            </w:pPr>
          </w:p>
        </w:tc>
        <w:tc>
          <w:tcPr>
            <w:tcW w:w="2180" w:type="dxa"/>
            <w:tcBorders>
              <w:top w:val="nil"/>
              <w:left w:val="nil"/>
              <w:bottom w:val="nil"/>
              <w:right w:val="nil"/>
            </w:tcBorders>
            <w:vAlign w:val="center"/>
          </w:tcPr>
          <w:p w:rsidR="00992173" w:rsidRPr="00A25BCD" w:rsidRDefault="00992173" w:rsidP="00F92C86">
            <w:pPr>
              <w:spacing w:after="0" w:line="240" w:lineRule="auto"/>
              <w:rPr>
                <w:rFonts w:ascii="Times New Roman" w:hAnsi="Times New Roman"/>
                <w:color w:val="000000"/>
                <w:sz w:val="18"/>
                <w:szCs w:val="18"/>
                <w:lang w:eastAsia="ru-RU"/>
              </w:rPr>
            </w:pPr>
          </w:p>
        </w:tc>
        <w:tc>
          <w:tcPr>
            <w:tcW w:w="1560" w:type="dxa"/>
            <w:tcBorders>
              <w:top w:val="nil"/>
              <w:left w:val="nil"/>
              <w:bottom w:val="nil"/>
              <w:right w:val="nil"/>
            </w:tcBorders>
            <w:noWrap/>
            <w:vAlign w:val="bottom"/>
          </w:tcPr>
          <w:p w:rsidR="00992173" w:rsidRPr="00A25BCD" w:rsidRDefault="00992173" w:rsidP="00F92C86">
            <w:pPr>
              <w:spacing w:after="0" w:line="240" w:lineRule="auto"/>
              <w:rPr>
                <w:rFonts w:ascii="Times New Roman" w:hAnsi="Times New Roman"/>
                <w:color w:val="000000"/>
                <w:sz w:val="18"/>
                <w:szCs w:val="18"/>
                <w:lang w:eastAsia="ru-RU"/>
              </w:rPr>
            </w:pPr>
          </w:p>
        </w:tc>
        <w:tc>
          <w:tcPr>
            <w:tcW w:w="1214" w:type="dxa"/>
            <w:tcBorders>
              <w:top w:val="nil"/>
              <w:left w:val="nil"/>
              <w:bottom w:val="nil"/>
              <w:right w:val="nil"/>
            </w:tcBorders>
            <w:noWrap/>
            <w:vAlign w:val="bottom"/>
          </w:tcPr>
          <w:p w:rsidR="00992173" w:rsidRPr="00A25BCD" w:rsidRDefault="00992173" w:rsidP="00F92C86">
            <w:pPr>
              <w:spacing w:after="0" w:line="240" w:lineRule="auto"/>
              <w:jc w:val="center"/>
              <w:rPr>
                <w:rFonts w:ascii="Times New Roman" w:hAnsi="Times New Roman"/>
                <w:color w:val="000000"/>
                <w:sz w:val="18"/>
                <w:szCs w:val="18"/>
                <w:lang w:eastAsia="ru-RU"/>
              </w:rPr>
            </w:pPr>
          </w:p>
        </w:tc>
        <w:tc>
          <w:tcPr>
            <w:tcW w:w="1214" w:type="dxa"/>
            <w:tcBorders>
              <w:top w:val="nil"/>
              <w:left w:val="nil"/>
              <w:bottom w:val="nil"/>
              <w:right w:val="nil"/>
            </w:tcBorders>
            <w:noWrap/>
            <w:vAlign w:val="bottom"/>
          </w:tcPr>
          <w:p w:rsidR="00992173" w:rsidRPr="00A25BCD" w:rsidRDefault="00992173" w:rsidP="00F92C86">
            <w:pPr>
              <w:spacing w:after="0" w:line="240" w:lineRule="auto"/>
              <w:jc w:val="center"/>
              <w:rPr>
                <w:rFonts w:ascii="Times New Roman" w:hAnsi="Times New Roman"/>
                <w:color w:val="000000"/>
                <w:sz w:val="18"/>
                <w:szCs w:val="18"/>
                <w:lang w:eastAsia="ru-RU"/>
              </w:rPr>
            </w:pPr>
          </w:p>
        </w:tc>
        <w:tc>
          <w:tcPr>
            <w:tcW w:w="1654" w:type="dxa"/>
            <w:tcBorders>
              <w:top w:val="nil"/>
              <w:left w:val="nil"/>
              <w:bottom w:val="nil"/>
              <w:right w:val="nil"/>
            </w:tcBorders>
            <w:noWrap/>
            <w:vAlign w:val="bottom"/>
          </w:tcPr>
          <w:p w:rsidR="00992173" w:rsidRPr="00A25BCD" w:rsidRDefault="00992173" w:rsidP="00F92C86">
            <w:pPr>
              <w:spacing w:after="0" w:line="240" w:lineRule="auto"/>
              <w:jc w:val="center"/>
              <w:rPr>
                <w:rFonts w:ascii="Times New Roman" w:hAnsi="Times New Roman"/>
                <w:color w:val="000000"/>
                <w:sz w:val="18"/>
                <w:szCs w:val="18"/>
                <w:lang w:eastAsia="ru-RU"/>
              </w:rPr>
            </w:pPr>
          </w:p>
        </w:tc>
        <w:tc>
          <w:tcPr>
            <w:tcW w:w="1981" w:type="dxa"/>
            <w:tcBorders>
              <w:top w:val="nil"/>
              <w:left w:val="nil"/>
              <w:bottom w:val="nil"/>
              <w:right w:val="nil"/>
            </w:tcBorders>
            <w:noWrap/>
            <w:vAlign w:val="bottom"/>
          </w:tcPr>
          <w:p w:rsidR="00992173" w:rsidRPr="00A25BCD" w:rsidRDefault="00992173" w:rsidP="00F92C86">
            <w:pPr>
              <w:spacing w:after="0" w:line="240" w:lineRule="auto"/>
              <w:jc w:val="center"/>
              <w:rPr>
                <w:rFonts w:ascii="Times New Roman" w:hAnsi="Times New Roman"/>
                <w:color w:val="000000"/>
                <w:sz w:val="18"/>
                <w:szCs w:val="18"/>
                <w:lang w:eastAsia="ru-RU"/>
              </w:rPr>
            </w:pPr>
          </w:p>
        </w:tc>
        <w:tc>
          <w:tcPr>
            <w:tcW w:w="2260" w:type="dxa"/>
            <w:tcBorders>
              <w:top w:val="nil"/>
              <w:left w:val="nil"/>
              <w:bottom w:val="nil"/>
              <w:right w:val="nil"/>
            </w:tcBorders>
            <w:noWrap/>
            <w:vAlign w:val="bottom"/>
          </w:tcPr>
          <w:p w:rsidR="00992173" w:rsidRPr="00A25BCD" w:rsidRDefault="00992173" w:rsidP="00F92C86">
            <w:pPr>
              <w:spacing w:after="0" w:line="240" w:lineRule="auto"/>
              <w:jc w:val="center"/>
              <w:rPr>
                <w:rFonts w:ascii="Times New Roman" w:hAnsi="Times New Roman"/>
                <w:color w:val="000000"/>
                <w:sz w:val="18"/>
                <w:szCs w:val="18"/>
                <w:lang w:eastAsia="ru-RU"/>
              </w:rPr>
            </w:pPr>
          </w:p>
        </w:tc>
      </w:tr>
      <w:tr w:rsidR="00992173" w:rsidRPr="0028593C" w:rsidTr="00F92C86">
        <w:trPr>
          <w:trHeight w:val="735"/>
        </w:trPr>
        <w:tc>
          <w:tcPr>
            <w:tcW w:w="800" w:type="dxa"/>
            <w:vMerge w:val="restart"/>
            <w:tcBorders>
              <w:top w:val="single" w:sz="4" w:space="0" w:color="auto"/>
              <w:left w:val="single" w:sz="4" w:space="0" w:color="auto"/>
              <w:bottom w:val="single" w:sz="4" w:space="0" w:color="000000"/>
              <w:right w:val="single" w:sz="4" w:space="0" w:color="auto"/>
            </w:tcBorders>
            <w:noWrap/>
            <w:vAlign w:val="center"/>
          </w:tcPr>
          <w:p w:rsidR="00992173" w:rsidRPr="00A25BCD" w:rsidRDefault="00992173" w:rsidP="00F92C86">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t xml:space="preserve">№ </w:t>
            </w:r>
            <w:proofErr w:type="spellStart"/>
            <w:proofErr w:type="gramStart"/>
            <w:r w:rsidRPr="00A25BCD">
              <w:rPr>
                <w:rFonts w:ascii="Times New Roman" w:hAnsi="Times New Roman"/>
                <w:sz w:val="18"/>
                <w:szCs w:val="18"/>
                <w:lang w:eastAsia="ru-RU"/>
              </w:rPr>
              <w:t>п</w:t>
            </w:r>
            <w:proofErr w:type="spellEnd"/>
            <w:proofErr w:type="gramEnd"/>
            <w:r w:rsidRPr="00A25BCD">
              <w:rPr>
                <w:rFonts w:ascii="Times New Roman" w:hAnsi="Times New Roman"/>
                <w:sz w:val="18"/>
                <w:szCs w:val="18"/>
                <w:lang w:eastAsia="ru-RU"/>
              </w:rPr>
              <w:t>/</w:t>
            </w:r>
            <w:proofErr w:type="spellStart"/>
            <w:r w:rsidRPr="00A25BCD">
              <w:rPr>
                <w:rFonts w:ascii="Times New Roman" w:hAnsi="Times New Roman"/>
                <w:sz w:val="18"/>
                <w:szCs w:val="18"/>
                <w:lang w:eastAsia="ru-RU"/>
              </w:rPr>
              <w:t>п</w:t>
            </w:r>
            <w:proofErr w:type="spellEnd"/>
          </w:p>
        </w:tc>
        <w:tc>
          <w:tcPr>
            <w:tcW w:w="1720" w:type="dxa"/>
            <w:vMerge w:val="restart"/>
            <w:tcBorders>
              <w:top w:val="single" w:sz="4" w:space="0" w:color="auto"/>
              <w:left w:val="single" w:sz="4" w:space="0" w:color="auto"/>
              <w:bottom w:val="single" w:sz="4" w:space="0" w:color="000000"/>
              <w:right w:val="single" w:sz="4" w:space="0" w:color="auto"/>
            </w:tcBorders>
            <w:noWrap/>
            <w:vAlign w:val="center"/>
          </w:tcPr>
          <w:p w:rsidR="00992173" w:rsidRPr="00A25BCD" w:rsidRDefault="00992173" w:rsidP="00F92C86">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t>Статус</w:t>
            </w:r>
          </w:p>
        </w:tc>
        <w:tc>
          <w:tcPr>
            <w:tcW w:w="2180" w:type="dxa"/>
            <w:vMerge w:val="restart"/>
            <w:tcBorders>
              <w:top w:val="single" w:sz="4" w:space="0" w:color="auto"/>
              <w:left w:val="single" w:sz="4" w:space="0" w:color="auto"/>
              <w:bottom w:val="single" w:sz="4" w:space="0" w:color="auto"/>
              <w:right w:val="single" w:sz="4" w:space="0" w:color="auto"/>
            </w:tcBorders>
            <w:vAlign w:val="center"/>
          </w:tcPr>
          <w:p w:rsidR="00992173" w:rsidRPr="00A25BCD" w:rsidRDefault="00992173" w:rsidP="00F92C86">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t>Наименование  подпрограммы,  основного мероприятия, мероприятия</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92173" w:rsidRPr="00A25BCD" w:rsidRDefault="00992173" w:rsidP="00F92C86">
            <w:pPr>
              <w:spacing w:after="0" w:line="240" w:lineRule="auto"/>
              <w:jc w:val="center"/>
              <w:rPr>
                <w:rFonts w:ascii="Times New Roman" w:hAnsi="Times New Roman"/>
                <w:sz w:val="18"/>
                <w:szCs w:val="18"/>
                <w:lang w:eastAsia="ru-RU"/>
              </w:rPr>
            </w:pPr>
            <w:proofErr w:type="gramStart"/>
            <w:r w:rsidRPr="00A25BCD">
              <w:rPr>
                <w:rFonts w:ascii="Times New Roman" w:hAnsi="Times New Roman"/>
                <w:sz w:val="18"/>
                <w:szCs w:val="18"/>
                <w:lang w:eastAsia="ru-RU"/>
              </w:rPr>
              <w:t>Исполнитель мероприятия (структурное подразделение органа местного самоуправления, иной главный распорядитель средств местного бюджета), Ф.И.О., должность исполнителя)</w:t>
            </w:r>
            <w:proofErr w:type="gramEnd"/>
          </w:p>
        </w:tc>
        <w:tc>
          <w:tcPr>
            <w:tcW w:w="1214" w:type="dxa"/>
            <w:tcBorders>
              <w:top w:val="single" w:sz="4" w:space="0" w:color="auto"/>
              <w:left w:val="nil"/>
              <w:bottom w:val="single" w:sz="4" w:space="0" w:color="auto"/>
              <w:right w:val="single" w:sz="4" w:space="0" w:color="auto"/>
            </w:tcBorders>
            <w:shd w:val="clear" w:color="auto" w:fill="FFFFFF"/>
            <w:vAlign w:val="center"/>
          </w:tcPr>
          <w:p w:rsidR="00992173" w:rsidRPr="00A25BCD" w:rsidRDefault="00992173" w:rsidP="00F92C86">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t>Срок</w:t>
            </w:r>
          </w:p>
        </w:tc>
        <w:tc>
          <w:tcPr>
            <w:tcW w:w="1214" w:type="dxa"/>
            <w:tcBorders>
              <w:top w:val="single" w:sz="4" w:space="0" w:color="auto"/>
              <w:left w:val="nil"/>
              <w:bottom w:val="single" w:sz="4" w:space="0" w:color="auto"/>
              <w:right w:val="single" w:sz="4" w:space="0" w:color="auto"/>
            </w:tcBorders>
            <w:shd w:val="clear" w:color="auto" w:fill="FFFFFF"/>
            <w:vAlign w:val="center"/>
          </w:tcPr>
          <w:p w:rsidR="00992173" w:rsidRPr="00A25BCD" w:rsidRDefault="00992173" w:rsidP="00F92C86">
            <w:pPr>
              <w:spacing w:after="0" w:line="240" w:lineRule="auto"/>
              <w:rPr>
                <w:rFonts w:ascii="Times New Roman" w:hAnsi="Times New Roman"/>
                <w:sz w:val="18"/>
                <w:szCs w:val="18"/>
                <w:lang w:eastAsia="ru-RU"/>
              </w:rPr>
            </w:pPr>
            <w:r w:rsidRPr="00A25BCD">
              <w:rPr>
                <w:rFonts w:ascii="Times New Roman" w:hAnsi="Times New Roman"/>
                <w:sz w:val="18"/>
                <w:szCs w:val="18"/>
                <w:lang w:eastAsia="ru-RU"/>
              </w:rPr>
              <w:t> </w:t>
            </w:r>
          </w:p>
        </w:tc>
        <w:tc>
          <w:tcPr>
            <w:tcW w:w="1654"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92173" w:rsidRPr="00A25BCD" w:rsidRDefault="00992173" w:rsidP="00F92C86">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t xml:space="preserve">Ожидаемый непосредственный результат (краткое описание) от реализации подпрограммы, основного мероприятия, мероприятия в очередном финансовом году </w:t>
            </w:r>
          </w:p>
        </w:tc>
        <w:tc>
          <w:tcPr>
            <w:tcW w:w="1981"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92173" w:rsidRPr="00A25BCD" w:rsidRDefault="00992173" w:rsidP="00F92C86">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t xml:space="preserve">КБК </w:t>
            </w:r>
            <w:r w:rsidRPr="00A25BCD">
              <w:rPr>
                <w:rFonts w:ascii="Times New Roman" w:hAnsi="Times New Roman"/>
                <w:sz w:val="18"/>
                <w:szCs w:val="18"/>
                <w:lang w:eastAsia="ru-RU"/>
              </w:rPr>
              <w:br/>
              <w:t>(местный</w:t>
            </w:r>
            <w:r w:rsidRPr="00A25BCD">
              <w:rPr>
                <w:rFonts w:ascii="Times New Roman" w:hAnsi="Times New Roman"/>
                <w:sz w:val="18"/>
                <w:szCs w:val="18"/>
                <w:lang w:eastAsia="ru-RU"/>
              </w:rPr>
              <w:br/>
              <w:t>бюджет)</w:t>
            </w:r>
          </w:p>
        </w:tc>
        <w:tc>
          <w:tcPr>
            <w:tcW w:w="2260"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992173" w:rsidRPr="00A25BCD" w:rsidRDefault="00992173" w:rsidP="00F92C86">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t>Расходы, предусмотренные решением представительного органа местного самоуправления о местном бюджете, на год</w:t>
            </w:r>
          </w:p>
        </w:tc>
      </w:tr>
      <w:tr w:rsidR="00992173" w:rsidRPr="0028593C" w:rsidTr="00F92C86">
        <w:trPr>
          <w:trHeight w:val="255"/>
        </w:trPr>
        <w:tc>
          <w:tcPr>
            <w:tcW w:w="800" w:type="dxa"/>
            <w:vMerge/>
            <w:tcBorders>
              <w:top w:val="single" w:sz="4" w:space="0" w:color="auto"/>
              <w:left w:val="single" w:sz="4" w:space="0" w:color="auto"/>
              <w:bottom w:val="single" w:sz="4" w:space="0" w:color="000000"/>
              <w:right w:val="single" w:sz="4" w:space="0" w:color="auto"/>
            </w:tcBorders>
            <w:vAlign w:val="center"/>
          </w:tcPr>
          <w:p w:rsidR="00992173" w:rsidRPr="00A25BCD" w:rsidRDefault="00992173" w:rsidP="00F92C86">
            <w:pPr>
              <w:spacing w:after="0" w:line="240" w:lineRule="auto"/>
              <w:rPr>
                <w:rFonts w:ascii="Times New Roman" w:hAnsi="Times New Roman"/>
                <w:sz w:val="18"/>
                <w:szCs w:val="18"/>
                <w:lang w:eastAsia="ru-RU"/>
              </w:rPr>
            </w:pPr>
          </w:p>
        </w:tc>
        <w:tc>
          <w:tcPr>
            <w:tcW w:w="1720" w:type="dxa"/>
            <w:vMerge/>
            <w:tcBorders>
              <w:top w:val="single" w:sz="4" w:space="0" w:color="auto"/>
              <w:left w:val="single" w:sz="4" w:space="0" w:color="auto"/>
              <w:bottom w:val="single" w:sz="4" w:space="0" w:color="000000"/>
              <w:right w:val="single" w:sz="4" w:space="0" w:color="auto"/>
            </w:tcBorders>
            <w:vAlign w:val="center"/>
          </w:tcPr>
          <w:p w:rsidR="00992173" w:rsidRPr="00A25BCD" w:rsidRDefault="00992173" w:rsidP="00F92C86">
            <w:pPr>
              <w:spacing w:after="0" w:line="240" w:lineRule="auto"/>
              <w:rPr>
                <w:rFonts w:ascii="Times New Roman" w:hAnsi="Times New Roman"/>
                <w:sz w:val="18"/>
                <w:szCs w:val="18"/>
                <w:lang w:eastAsia="ru-RU"/>
              </w:rPr>
            </w:pPr>
          </w:p>
        </w:tc>
        <w:tc>
          <w:tcPr>
            <w:tcW w:w="2180" w:type="dxa"/>
            <w:vMerge/>
            <w:tcBorders>
              <w:top w:val="single" w:sz="4" w:space="0" w:color="auto"/>
              <w:left w:val="single" w:sz="4" w:space="0" w:color="auto"/>
              <w:bottom w:val="single" w:sz="4" w:space="0" w:color="auto"/>
              <w:right w:val="single" w:sz="4" w:space="0" w:color="auto"/>
            </w:tcBorders>
            <w:vAlign w:val="center"/>
          </w:tcPr>
          <w:p w:rsidR="00992173" w:rsidRPr="00A25BCD" w:rsidRDefault="00992173" w:rsidP="00F92C86">
            <w:pPr>
              <w:spacing w:after="0" w:line="240" w:lineRule="auto"/>
              <w:rPr>
                <w:rFonts w:ascii="Times New Roman" w:hAnsi="Times New Roman"/>
                <w:sz w:val="18"/>
                <w:szCs w:val="18"/>
                <w:lang w:eastAsia="ru-RU"/>
              </w:rPr>
            </w:pPr>
          </w:p>
        </w:tc>
        <w:tc>
          <w:tcPr>
            <w:tcW w:w="1560" w:type="dxa"/>
            <w:vMerge/>
            <w:tcBorders>
              <w:top w:val="single" w:sz="4" w:space="0" w:color="auto"/>
              <w:left w:val="single" w:sz="4" w:space="0" w:color="auto"/>
              <w:bottom w:val="single" w:sz="4" w:space="0" w:color="auto"/>
              <w:right w:val="single" w:sz="4" w:space="0" w:color="auto"/>
            </w:tcBorders>
            <w:vAlign w:val="center"/>
          </w:tcPr>
          <w:p w:rsidR="00992173" w:rsidRPr="00A25BCD" w:rsidRDefault="00992173" w:rsidP="00F92C86">
            <w:pPr>
              <w:spacing w:after="0" w:line="240" w:lineRule="auto"/>
              <w:rPr>
                <w:rFonts w:ascii="Times New Roman" w:hAnsi="Times New Roman"/>
                <w:sz w:val="18"/>
                <w:szCs w:val="18"/>
                <w:lang w:eastAsia="ru-RU"/>
              </w:rPr>
            </w:pPr>
          </w:p>
        </w:tc>
        <w:tc>
          <w:tcPr>
            <w:tcW w:w="1214" w:type="dxa"/>
            <w:tcBorders>
              <w:top w:val="nil"/>
              <w:left w:val="nil"/>
              <w:bottom w:val="nil"/>
              <w:right w:val="single" w:sz="4" w:space="0" w:color="auto"/>
            </w:tcBorders>
            <w:shd w:val="clear" w:color="auto" w:fill="FFFFFF"/>
            <w:vAlign w:val="center"/>
          </w:tcPr>
          <w:p w:rsidR="00992173" w:rsidRPr="00A25BCD" w:rsidRDefault="00992173" w:rsidP="00F92C86">
            <w:pPr>
              <w:spacing w:after="0" w:line="240" w:lineRule="auto"/>
              <w:rPr>
                <w:rFonts w:ascii="Times New Roman" w:hAnsi="Times New Roman"/>
                <w:sz w:val="18"/>
                <w:szCs w:val="18"/>
                <w:lang w:eastAsia="ru-RU"/>
              </w:rPr>
            </w:pPr>
            <w:r w:rsidRPr="00A25BCD">
              <w:rPr>
                <w:rFonts w:ascii="Times New Roman" w:hAnsi="Times New Roman"/>
                <w:sz w:val="18"/>
                <w:szCs w:val="18"/>
                <w:lang w:eastAsia="ru-RU"/>
              </w:rPr>
              <w:t> </w:t>
            </w:r>
          </w:p>
        </w:tc>
        <w:tc>
          <w:tcPr>
            <w:tcW w:w="1214" w:type="dxa"/>
            <w:tcBorders>
              <w:top w:val="nil"/>
              <w:left w:val="nil"/>
              <w:bottom w:val="nil"/>
              <w:right w:val="single" w:sz="4" w:space="0" w:color="auto"/>
            </w:tcBorders>
            <w:shd w:val="clear" w:color="auto" w:fill="FFFFFF"/>
            <w:vAlign w:val="center"/>
          </w:tcPr>
          <w:p w:rsidR="00992173" w:rsidRPr="00A25BCD" w:rsidRDefault="00992173" w:rsidP="00F92C86">
            <w:pPr>
              <w:spacing w:after="0" w:line="240" w:lineRule="auto"/>
              <w:rPr>
                <w:rFonts w:ascii="Times New Roman" w:hAnsi="Times New Roman"/>
                <w:sz w:val="18"/>
                <w:szCs w:val="18"/>
                <w:lang w:eastAsia="ru-RU"/>
              </w:rPr>
            </w:pPr>
            <w:r w:rsidRPr="00A25BCD">
              <w:rPr>
                <w:rFonts w:ascii="Times New Roman" w:hAnsi="Times New Roman"/>
                <w:sz w:val="18"/>
                <w:szCs w:val="18"/>
                <w:lang w:eastAsia="ru-RU"/>
              </w:rPr>
              <w:t> </w:t>
            </w:r>
          </w:p>
        </w:tc>
        <w:tc>
          <w:tcPr>
            <w:tcW w:w="1654" w:type="dxa"/>
            <w:vMerge/>
            <w:tcBorders>
              <w:top w:val="single" w:sz="4" w:space="0" w:color="auto"/>
              <w:left w:val="single" w:sz="4" w:space="0" w:color="auto"/>
              <w:bottom w:val="single" w:sz="4" w:space="0" w:color="auto"/>
              <w:right w:val="single" w:sz="4" w:space="0" w:color="auto"/>
            </w:tcBorders>
            <w:vAlign w:val="center"/>
          </w:tcPr>
          <w:p w:rsidR="00992173" w:rsidRPr="00A25BCD" w:rsidRDefault="00992173" w:rsidP="00F92C86">
            <w:pPr>
              <w:spacing w:after="0" w:line="240" w:lineRule="auto"/>
              <w:rPr>
                <w:rFonts w:ascii="Times New Roman" w:hAnsi="Times New Roman"/>
                <w:sz w:val="18"/>
                <w:szCs w:val="18"/>
                <w:lang w:eastAsia="ru-RU"/>
              </w:rPr>
            </w:pPr>
          </w:p>
        </w:tc>
        <w:tc>
          <w:tcPr>
            <w:tcW w:w="1981" w:type="dxa"/>
            <w:vMerge/>
            <w:tcBorders>
              <w:top w:val="single" w:sz="4" w:space="0" w:color="auto"/>
              <w:left w:val="single" w:sz="4" w:space="0" w:color="auto"/>
              <w:bottom w:val="single" w:sz="4" w:space="0" w:color="auto"/>
              <w:right w:val="single" w:sz="4" w:space="0" w:color="auto"/>
            </w:tcBorders>
            <w:vAlign w:val="center"/>
          </w:tcPr>
          <w:p w:rsidR="00992173" w:rsidRPr="00A25BCD" w:rsidRDefault="00992173" w:rsidP="00F92C86">
            <w:pPr>
              <w:spacing w:after="0" w:line="240" w:lineRule="auto"/>
              <w:rPr>
                <w:rFonts w:ascii="Times New Roman" w:hAnsi="Times New Roman"/>
                <w:sz w:val="18"/>
                <w:szCs w:val="18"/>
                <w:lang w:eastAsia="ru-RU"/>
              </w:rPr>
            </w:pPr>
          </w:p>
        </w:tc>
        <w:tc>
          <w:tcPr>
            <w:tcW w:w="2260" w:type="dxa"/>
            <w:vMerge/>
            <w:tcBorders>
              <w:top w:val="single" w:sz="4" w:space="0" w:color="auto"/>
              <w:left w:val="single" w:sz="4" w:space="0" w:color="auto"/>
              <w:bottom w:val="single" w:sz="4" w:space="0" w:color="000000"/>
              <w:right w:val="single" w:sz="4" w:space="0" w:color="auto"/>
            </w:tcBorders>
            <w:vAlign w:val="center"/>
          </w:tcPr>
          <w:p w:rsidR="00992173" w:rsidRPr="00A25BCD" w:rsidRDefault="00992173" w:rsidP="00F92C86">
            <w:pPr>
              <w:spacing w:after="0" w:line="240" w:lineRule="auto"/>
              <w:rPr>
                <w:rFonts w:ascii="Times New Roman" w:hAnsi="Times New Roman"/>
                <w:sz w:val="18"/>
                <w:szCs w:val="18"/>
                <w:lang w:eastAsia="ru-RU"/>
              </w:rPr>
            </w:pPr>
          </w:p>
        </w:tc>
      </w:tr>
      <w:tr w:rsidR="00992173" w:rsidRPr="0028593C" w:rsidTr="00F92C86">
        <w:trPr>
          <w:trHeight w:val="2955"/>
        </w:trPr>
        <w:tc>
          <w:tcPr>
            <w:tcW w:w="800" w:type="dxa"/>
            <w:vMerge/>
            <w:tcBorders>
              <w:top w:val="single" w:sz="4" w:space="0" w:color="auto"/>
              <w:left w:val="single" w:sz="4" w:space="0" w:color="auto"/>
              <w:bottom w:val="single" w:sz="4" w:space="0" w:color="000000"/>
              <w:right w:val="single" w:sz="4" w:space="0" w:color="auto"/>
            </w:tcBorders>
            <w:vAlign w:val="center"/>
          </w:tcPr>
          <w:p w:rsidR="00992173" w:rsidRPr="00A25BCD" w:rsidRDefault="00992173" w:rsidP="00F92C86">
            <w:pPr>
              <w:spacing w:after="0" w:line="240" w:lineRule="auto"/>
              <w:rPr>
                <w:rFonts w:ascii="Times New Roman" w:hAnsi="Times New Roman"/>
                <w:sz w:val="18"/>
                <w:szCs w:val="18"/>
                <w:lang w:eastAsia="ru-RU"/>
              </w:rPr>
            </w:pPr>
          </w:p>
        </w:tc>
        <w:tc>
          <w:tcPr>
            <w:tcW w:w="1720" w:type="dxa"/>
            <w:vMerge/>
            <w:tcBorders>
              <w:top w:val="single" w:sz="4" w:space="0" w:color="auto"/>
              <w:left w:val="single" w:sz="4" w:space="0" w:color="auto"/>
              <w:bottom w:val="single" w:sz="4" w:space="0" w:color="000000"/>
              <w:right w:val="single" w:sz="4" w:space="0" w:color="auto"/>
            </w:tcBorders>
            <w:vAlign w:val="center"/>
          </w:tcPr>
          <w:p w:rsidR="00992173" w:rsidRPr="00A25BCD" w:rsidRDefault="00992173" w:rsidP="00F92C86">
            <w:pPr>
              <w:spacing w:after="0" w:line="240" w:lineRule="auto"/>
              <w:rPr>
                <w:rFonts w:ascii="Times New Roman" w:hAnsi="Times New Roman"/>
                <w:sz w:val="18"/>
                <w:szCs w:val="18"/>
                <w:lang w:eastAsia="ru-RU"/>
              </w:rPr>
            </w:pPr>
          </w:p>
        </w:tc>
        <w:tc>
          <w:tcPr>
            <w:tcW w:w="2180" w:type="dxa"/>
            <w:vMerge/>
            <w:tcBorders>
              <w:top w:val="single" w:sz="4" w:space="0" w:color="auto"/>
              <w:left w:val="single" w:sz="4" w:space="0" w:color="auto"/>
              <w:bottom w:val="single" w:sz="4" w:space="0" w:color="auto"/>
              <w:right w:val="single" w:sz="4" w:space="0" w:color="auto"/>
            </w:tcBorders>
            <w:vAlign w:val="center"/>
          </w:tcPr>
          <w:p w:rsidR="00992173" w:rsidRPr="00A25BCD" w:rsidRDefault="00992173" w:rsidP="00F92C86">
            <w:pPr>
              <w:spacing w:after="0" w:line="240" w:lineRule="auto"/>
              <w:rPr>
                <w:rFonts w:ascii="Times New Roman" w:hAnsi="Times New Roman"/>
                <w:sz w:val="18"/>
                <w:szCs w:val="18"/>
                <w:lang w:eastAsia="ru-RU"/>
              </w:rPr>
            </w:pPr>
          </w:p>
        </w:tc>
        <w:tc>
          <w:tcPr>
            <w:tcW w:w="1560" w:type="dxa"/>
            <w:vMerge/>
            <w:tcBorders>
              <w:top w:val="single" w:sz="4" w:space="0" w:color="auto"/>
              <w:left w:val="single" w:sz="4" w:space="0" w:color="auto"/>
              <w:bottom w:val="single" w:sz="4" w:space="0" w:color="auto"/>
              <w:right w:val="single" w:sz="4" w:space="0" w:color="auto"/>
            </w:tcBorders>
            <w:vAlign w:val="center"/>
          </w:tcPr>
          <w:p w:rsidR="00992173" w:rsidRPr="00A25BCD" w:rsidRDefault="00992173" w:rsidP="00F92C86">
            <w:pPr>
              <w:spacing w:after="0" w:line="240" w:lineRule="auto"/>
              <w:rPr>
                <w:rFonts w:ascii="Times New Roman" w:hAnsi="Times New Roman"/>
                <w:sz w:val="18"/>
                <w:szCs w:val="18"/>
                <w:lang w:eastAsia="ru-RU"/>
              </w:rPr>
            </w:pPr>
          </w:p>
        </w:tc>
        <w:tc>
          <w:tcPr>
            <w:tcW w:w="1214" w:type="dxa"/>
            <w:tcBorders>
              <w:top w:val="nil"/>
              <w:left w:val="nil"/>
              <w:bottom w:val="single" w:sz="4" w:space="0" w:color="auto"/>
              <w:right w:val="single" w:sz="4" w:space="0" w:color="auto"/>
            </w:tcBorders>
            <w:shd w:val="clear" w:color="auto" w:fill="FFFFFF"/>
            <w:vAlign w:val="center"/>
          </w:tcPr>
          <w:p w:rsidR="00992173" w:rsidRPr="00A25BCD" w:rsidRDefault="00992173" w:rsidP="00F92C86">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t>начала реализации</w:t>
            </w:r>
            <w:r w:rsidRPr="00A25BCD">
              <w:rPr>
                <w:rFonts w:ascii="Times New Roman" w:hAnsi="Times New Roman"/>
                <w:sz w:val="18"/>
                <w:szCs w:val="18"/>
                <w:lang w:eastAsia="ru-RU"/>
              </w:rPr>
              <w:br/>
              <w:t xml:space="preserve">мероприятия в очередном финансовом году </w:t>
            </w:r>
          </w:p>
        </w:tc>
        <w:tc>
          <w:tcPr>
            <w:tcW w:w="1214" w:type="dxa"/>
            <w:tcBorders>
              <w:top w:val="nil"/>
              <w:left w:val="nil"/>
              <w:bottom w:val="single" w:sz="4" w:space="0" w:color="auto"/>
              <w:right w:val="single" w:sz="4" w:space="0" w:color="auto"/>
            </w:tcBorders>
            <w:shd w:val="clear" w:color="auto" w:fill="FFFFFF"/>
            <w:vAlign w:val="center"/>
          </w:tcPr>
          <w:p w:rsidR="00992173" w:rsidRPr="00A25BCD" w:rsidRDefault="00992173" w:rsidP="00F92C86">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t>окончания реализации</w:t>
            </w:r>
            <w:r w:rsidRPr="00A25BCD">
              <w:rPr>
                <w:rFonts w:ascii="Times New Roman" w:hAnsi="Times New Roman"/>
                <w:sz w:val="18"/>
                <w:szCs w:val="18"/>
                <w:lang w:eastAsia="ru-RU"/>
              </w:rPr>
              <w:br/>
              <w:t>мероприятия</w:t>
            </w:r>
            <w:r w:rsidRPr="00A25BCD">
              <w:rPr>
                <w:rFonts w:ascii="Times New Roman" w:hAnsi="Times New Roman"/>
                <w:sz w:val="18"/>
                <w:szCs w:val="18"/>
                <w:lang w:eastAsia="ru-RU"/>
              </w:rPr>
              <w:br/>
              <w:t xml:space="preserve">в очередном финансовом году  </w:t>
            </w:r>
          </w:p>
        </w:tc>
        <w:tc>
          <w:tcPr>
            <w:tcW w:w="1654" w:type="dxa"/>
            <w:vMerge/>
            <w:tcBorders>
              <w:top w:val="single" w:sz="4" w:space="0" w:color="auto"/>
              <w:left w:val="single" w:sz="4" w:space="0" w:color="auto"/>
              <w:bottom w:val="single" w:sz="4" w:space="0" w:color="auto"/>
              <w:right w:val="single" w:sz="4" w:space="0" w:color="auto"/>
            </w:tcBorders>
            <w:vAlign w:val="center"/>
          </w:tcPr>
          <w:p w:rsidR="00992173" w:rsidRPr="00A25BCD" w:rsidRDefault="00992173" w:rsidP="00F92C86">
            <w:pPr>
              <w:spacing w:after="0" w:line="240" w:lineRule="auto"/>
              <w:rPr>
                <w:rFonts w:ascii="Times New Roman" w:hAnsi="Times New Roman"/>
                <w:sz w:val="18"/>
                <w:szCs w:val="18"/>
                <w:lang w:eastAsia="ru-RU"/>
              </w:rPr>
            </w:pPr>
          </w:p>
        </w:tc>
        <w:tc>
          <w:tcPr>
            <w:tcW w:w="1981" w:type="dxa"/>
            <w:vMerge/>
            <w:tcBorders>
              <w:top w:val="single" w:sz="4" w:space="0" w:color="auto"/>
              <w:left w:val="single" w:sz="4" w:space="0" w:color="auto"/>
              <w:bottom w:val="single" w:sz="4" w:space="0" w:color="auto"/>
              <w:right w:val="single" w:sz="4" w:space="0" w:color="auto"/>
            </w:tcBorders>
            <w:vAlign w:val="center"/>
          </w:tcPr>
          <w:p w:rsidR="00992173" w:rsidRPr="00A25BCD" w:rsidRDefault="00992173" w:rsidP="00F92C86">
            <w:pPr>
              <w:spacing w:after="0" w:line="240" w:lineRule="auto"/>
              <w:rPr>
                <w:rFonts w:ascii="Times New Roman" w:hAnsi="Times New Roman"/>
                <w:sz w:val="18"/>
                <w:szCs w:val="18"/>
                <w:lang w:eastAsia="ru-RU"/>
              </w:rPr>
            </w:pPr>
          </w:p>
        </w:tc>
        <w:tc>
          <w:tcPr>
            <w:tcW w:w="2260" w:type="dxa"/>
            <w:vMerge/>
            <w:tcBorders>
              <w:top w:val="single" w:sz="4" w:space="0" w:color="auto"/>
              <w:left w:val="single" w:sz="4" w:space="0" w:color="auto"/>
              <w:bottom w:val="single" w:sz="4" w:space="0" w:color="000000"/>
              <w:right w:val="single" w:sz="4" w:space="0" w:color="auto"/>
            </w:tcBorders>
            <w:vAlign w:val="center"/>
          </w:tcPr>
          <w:p w:rsidR="00992173" w:rsidRPr="00A25BCD" w:rsidRDefault="00992173" w:rsidP="00F92C86">
            <w:pPr>
              <w:spacing w:after="0" w:line="240" w:lineRule="auto"/>
              <w:rPr>
                <w:rFonts w:ascii="Times New Roman" w:hAnsi="Times New Roman"/>
                <w:sz w:val="18"/>
                <w:szCs w:val="18"/>
                <w:lang w:eastAsia="ru-RU"/>
              </w:rPr>
            </w:pPr>
          </w:p>
        </w:tc>
      </w:tr>
      <w:tr w:rsidR="00992173" w:rsidRPr="0028593C" w:rsidTr="00F92C86">
        <w:trPr>
          <w:trHeight w:val="315"/>
        </w:trPr>
        <w:tc>
          <w:tcPr>
            <w:tcW w:w="800" w:type="dxa"/>
            <w:tcBorders>
              <w:top w:val="nil"/>
              <w:left w:val="single" w:sz="4" w:space="0" w:color="auto"/>
              <w:bottom w:val="single" w:sz="4" w:space="0" w:color="auto"/>
              <w:right w:val="single" w:sz="4" w:space="0" w:color="auto"/>
            </w:tcBorders>
            <w:shd w:val="clear" w:color="auto" w:fill="FFFFFF"/>
          </w:tcPr>
          <w:p w:rsidR="00992173" w:rsidRPr="00A25BCD" w:rsidRDefault="00992173" w:rsidP="00F92C86">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t>1</w:t>
            </w:r>
          </w:p>
        </w:tc>
        <w:tc>
          <w:tcPr>
            <w:tcW w:w="1720" w:type="dxa"/>
            <w:tcBorders>
              <w:top w:val="nil"/>
              <w:left w:val="nil"/>
              <w:bottom w:val="single" w:sz="4" w:space="0" w:color="auto"/>
              <w:right w:val="single" w:sz="4" w:space="0" w:color="auto"/>
            </w:tcBorders>
            <w:shd w:val="clear" w:color="auto" w:fill="FFFFFF"/>
            <w:vAlign w:val="center"/>
          </w:tcPr>
          <w:p w:rsidR="00992173" w:rsidRPr="00A25BCD" w:rsidRDefault="00992173" w:rsidP="00F92C86">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t>2</w:t>
            </w:r>
          </w:p>
        </w:tc>
        <w:tc>
          <w:tcPr>
            <w:tcW w:w="2180" w:type="dxa"/>
            <w:tcBorders>
              <w:top w:val="nil"/>
              <w:left w:val="nil"/>
              <w:bottom w:val="single" w:sz="4" w:space="0" w:color="auto"/>
              <w:right w:val="single" w:sz="4" w:space="0" w:color="auto"/>
            </w:tcBorders>
            <w:shd w:val="clear" w:color="auto" w:fill="FFFFFF"/>
            <w:vAlign w:val="center"/>
          </w:tcPr>
          <w:p w:rsidR="00992173" w:rsidRPr="00A25BCD" w:rsidRDefault="00992173" w:rsidP="00F92C86">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t>3</w:t>
            </w:r>
          </w:p>
        </w:tc>
        <w:tc>
          <w:tcPr>
            <w:tcW w:w="1560" w:type="dxa"/>
            <w:tcBorders>
              <w:top w:val="nil"/>
              <w:left w:val="nil"/>
              <w:bottom w:val="single" w:sz="4" w:space="0" w:color="auto"/>
              <w:right w:val="single" w:sz="4" w:space="0" w:color="auto"/>
            </w:tcBorders>
            <w:shd w:val="clear" w:color="auto" w:fill="FFFFFF"/>
            <w:vAlign w:val="center"/>
          </w:tcPr>
          <w:p w:rsidR="00992173" w:rsidRPr="00A25BCD" w:rsidRDefault="00992173" w:rsidP="00F92C86">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t>4</w:t>
            </w:r>
          </w:p>
        </w:tc>
        <w:tc>
          <w:tcPr>
            <w:tcW w:w="1214" w:type="dxa"/>
            <w:tcBorders>
              <w:top w:val="nil"/>
              <w:left w:val="nil"/>
              <w:bottom w:val="single" w:sz="4" w:space="0" w:color="auto"/>
              <w:right w:val="single" w:sz="4" w:space="0" w:color="auto"/>
            </w:tcBorders>
            <w:shd w:val="clear" w:color="auto" w:fill="FFFFFF"/>
            <w:vAlign w:val="center"/>
          </w:tcPr>
          <w:p w:rsidR="00992173" w:rsidRPr="00A25BCD" w:rsidRDefault="00992173" w:rsidP="00F92C86">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t>5</w:t>
            </w:r>
          </w:p>
        </w:tc>
        <w:tc>
          <w:tcPr>
            <w:tcW w:w="1214" w:type="dxa"/>
            <w:tcBorders>
              <w:top w:val="nil"/>
              <w:left w:val="nil"/>
              <w:bottom w:val="single" w:sz="4" w:space="0" w:color="auto"/>
              <w:right w:val="single" w:sz="4" w:space="0" w:color="auto"/>
            </w:tcBorders>
            <w:shd w:val="clear" w:color="auto" w:fill="FFFFFF"/>
            <w:vAlign w:val="center"/>
          </w:tcPr>
          <w:p w:rsidR="00992173" w:rsidRPr="00A25BCD" w:rsidRDefault="00992173" w:rsidP="00F92C86">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t>6</w:t>
            </w:r>
          </w:p>
        </w:tc>
        <w:tc>
          <w:tcPr>
            <w:tcW w:w="1654" w:type="dxa"/>
            <w:tcBorders>
              <w:top w:val="nil"/>
              <w:left w:val="nil"/>
              <w:bottom w:val="single" w:sz="4" w:space="0" w:color="auto"/>
              <w:right w:val="single" w:sz="4" w:space="0" w:color="auto"/>
            </w:tcBorders>
            <w:shd w:val="clear" w:color="auto" w:fill="FFFFFF"/>
            <w:vAlign w:val="center"/>
          </w:tcPr>
          <w:p w:rsidR="00992173" w:rsidRPr="00A25BCD" w:rsidRDefault="00992173" w:rsidP="00F92C86">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t>7</w:t>
            </w:r>
          </w:p>
        </w:tc>
        <w:tc>
          <w:tcPr>
            <w:tcW w:w="1981" w:type="dxa"/>
            <w:tcBorders>
              <w:top w:val="nil"/>
              <w:left w:val="nil"/>
              <w:bottom w:val="single" w:sz="4" w:space="0" w:color="auto"/>
              <w:right w:val="single" w:sz="4" w:space="0" w:color="auto"/>
            </w:tcBorders>
            <w:shd w:val="clear" w:color="auto" w:fill="FFFFFF"/>
            <w:vAlign w:val="center"/>
          </w:tcPr>
          <w:p w:rsidR="00992173" w:rsidRPr="00A25BCD" w:rsidRDefault="00992173" w:rsidP="00F92C86">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t>8</w:t>
            </w:r>
          </w:p>
        </w:tc>
        <w:tc>
          <w:tcPr>
            <w:tcW w:w="2260" w:type="dxa"/>
            <w:tcBorders>
              <w:top w:val="nil"/>
              <w:left w:val="nil"/>
              <w:bottom w:val="single" w:sz="4" w:space="0" w:color="auto"/>
              <w:right w:val="single" w:sz="4" w:space="0" w:color="auto"/>
            </w:tcBorders>
            <w:shd w:val="clear" w:color="auto" w:fill="FFFFFF"/>
            <w:vAlign w:val="center"/>
          </w:tcPr>
          <w:p w:rsidR="00992173" w:rsidRPr="00A25BCD" w:rsidRDefault="00992173" w:rsidP="00F92C86">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t>9</w:t>
            </w:r>
          </w:p>
        </w:tc>
      </w:tr>
      <w:tr w:rsidR="00992173" w:rsidRPr="0028593C" w:rsidTr="00F92C86">
        <w:trPr>
          <w:trHeight w:val="1425"/>
        </w:trPr>
        <w:tc>
          <w:tcPr>
            <w:tcW w:w="800" w:type="dxa"/>
            <w:tcBorders>
              <w:top w:val="single" w:sz="4" w:space="0" w:color="auto"/>
              <w:left w:val="single" w:sz="4" w:space="0" w:color="auto"/>
              <w:bottom w:val="single" w:sz="4" w:space="0" w:color="auto"/>
              <w:right w:val="single" w:sz="4" w:space="0" w:color="auto"/>
            </w:tcBorders>
            <w:noWrap/>
          </w:tcPr>
          <w:p w:rsidR="00992173" w:rsidRPr="00A25BCD" w:rsidRDefault="00992173" w:rsidP="00F92C86">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lastRenderedPageBreak/>
              <w:t>1</w:t>
            </w:r>
          </w:p>
        </w:tc>
        <w:tc>
          <w:tcPr>
            <w:tcW w:w="1720" w:type="dxa"/>
            <w:tcBorders>
              <w:top w:val="single" w:sz="4" w:space="0" w:color="auto"/>
              <w:left w:val="nil"/>
              <w:bottom w:val="single" w:sz="4" w:space="0" w:color="auto"/>
              <w:right w:val="single" w:sz="4" w:space="0" w:color="auto"/>
            </w:tcBorders>
            <w:vAlign w:val="center"/>
          </w:tcPr>
          <w:p w:rsidR="00992173" w:rsidRPr="00A25BCD" w:rsidRDefault="00992173" w:rsidP="00F92C86">
            <w:pPr>
              <w:spacing w:after="0" w:line="240" w:lineRule="auto"/>
              <w:rPr>
                <w:rFonts w:ascii="Times New Roman" w:hAnsi="Times New Roman"/>
                <w:sz w:val="18"/>
                <w:szCs w:val="18"/>
                <w:lang w:eastAsia="ru-RU"/>
              </w:rPr>
            </w:pPr>
            <w:r>
              <w:rPr>
                <w:rFonts w:ascii="Times New Roman" w:hAnsi="Times New Roman"/>
                <w:sz w:val="18"/>
                <w:szCs w:val="18"/>
                <w:lang w:eastAsia="ru-RU"/>
              </w:rPr>
              <w:t>Основное мероприятие 4</w:t>
            </w:r>
          </w:p>
        </w:tc>
        <w:tc>
          <w:tcPr>
            <w:tcW w:w="2180" w:type="dxa"/>
            <w:tcBorders>
              <w:top w:val="single" w:sz="4" w:space="0" w:color="auto"/>
              <w:left w:val="nil"/>
              <w:bottom w:val="single" w:sz="4" w:space="0" w:color="auto"/>
              <w:right w:val="single" w:sz="4" w:space="0" w:color="auto"/>
            </w:tcBorders>
            <w:vAlign w:val="center"/>
          </w:tcPr>
          <w:p w:rsidR="00992173" w:rsidRPr="00A25BCD" w:rsidRDefault="00992173" w:rsidP="00F92C86">
            <w:pPr>
              <w:spacing w:after="0" w:line="240" w:lineRule="auto"/>
              <w:rPr>
                <w:rFonts w:ascii="Times New Roman" w:hAnsi="Times New Roman"/>
                <w:sz w:val="18"/>
                <w:szCs w:val="18"/>
                <w:lang w:eastAsia="ru-RU"/>
              </w:rPr>
            </w:pPr>
            <w:r>
              <w:rPr>
                <w:rFonts w:ascii="Times New Roman" w:hAnsi="Times New Roman"/>
                <w:sz w:val="18"/>
                <w:szCs w:val="18"/>
                <w:lang w:eastAsia="ru-RU"/>
              </w:rPr>
              <w:t>«Содействие занятости населения»</w:t>
            </w:r>
          </w:p>
        </w:tc>
        <w:tc>
          <w:tcPr>
            <w:tcW w:w="1560" w:type="dxa"/>
            <w:tcBorders>
              <w:top w:val="single" w:sz="4" w:space="0" w:color="auto"/>
              <w:left w:val="nil"/>
              <w:bottom w:val="single" w:sz="4" w:space="0" w:color="auto"/>
              <w:right w:val="single" w:sz="4" w:space="0" w:color="auto"/>
            </w:tcBorders>
          </w:tcPr>
          <w:p w:rsidR="00992173" w:rsidRPr="00A25BCD" w:rsidRDefault="00992173" w:rsidP="00F92C86">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t>Администрация Волчанского сельского поселения</w:t>
            </w:r>
          </w:p>
        </w:tc>
        <w:tc>
          <w:tcPr>
            <w:tcW w:w="1214" w:type="dxa"/>
            <w:tcBorders>
              <w:top w:val="single" w:sz="4" w:space="0" w:color="auto"/>
              <w:left w:val="nil"/>
              <w:bottom w:val="single" w:sz="4" w:space="0" w:color="auto"/>
              <w:right w:val="single" w:sz="4" w:space="0" w:color="auto"/>
            </w:tcBorders>
          </w:tcPr>
          <w:p w:rsidR="00992173" w:rsidRPr="00A25BCD" w:rsidRDefault="00992173" w:rsidP="00F92C86">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01.01.2019</w:t>
            </w:r>
          </w:p>
        </w:tc>
        <w:tc>
          <w:tcPr>
            <w:tcW w:w="1214" w:type="dxa"/>
            <w:tcBorders>
              <w:top w:val="single" w:sz="4" w:space="0" w:color="auto"/>
              <w:left w:val="nil"/>
              <w:bottom w:val="single" w:sz="4" w:space="0" w:color="auto"/>
              <w:right w:val="single" w:sz="4" w:space="0" w:color="auto"/>
            </w:tcBorders>
          </w:tcPr>
          <w:p w:rsidR="00992173" w:rsidRPr="00A25BCD" w:rsidRDefault="00992173" w:rsidP="00F92C86">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31.12.2019</w:t>
            </w:r>
          </w:p>
        </w:tc>
        <w:tc>
          <w:tcPr>
            <w:tcW w:w="1654" w:type="dxa"/>
            <w:tcBorders>
              <w:top w:val="single" w:sz="4" w:space="0" w:color="auto"/>
              <w:left w:val="nil"/>
              <w:bottom w:val="single" w:sz="4" w:space="0" w:color="auto"/>
              <w:right w:val="single" w:sz="4" w:space="0" w:color="auto"/>
            </w:tcBorders>
          </w:tcPr>
          <w:p w:rsidR="00992173" w:rsidRPr="00A25BCD" w:rsidRDefault="00992173" w:rsidP="00F92C86">
            <w:pPr>
              <w:spacing w:after="0" w:line="240" w:lineRule="auto"/>
              <w:jc w:val="center"/>
              <w:rPr>
                <w:rFonts w:ascii="Times New Roman" w:hAnsi="Times New Roman"/>
                <w:sz w:val="18"/>
                <w:szCs w:val="18"/>
                <w:lang w:eastAsia="ru-RU"/>
              </w:rPr>
            </w:pPr>
          </w:p>
        </w:tc>
        <w:tc>
          <w:tcPr>
            <w:tcW w:w="1981" w:type="dxa"/>
            <w:tcBorders>
              <w:top w:val="single" w:sz="4" w:space="0" w:color="auto"/>
              <w:left w:val="nil"/>
              <w:bottom w:val="single" w:sz="4" w:space="0" w:color="auto"/>
              <w:right w:val="single" w:sz="4" w:space="0" w:color="auto"/>
            </w:tcBorders>
            <w:vAlign w:val="bottom"/>
          </w:tcPr>
          <w:p w:rsidR="00992173" w:rsidRPr="004E24E8" w:rsidRDefault="00992173" w:rsidP="00F92C86">
            <w:pPr>
              <w:spacing w:after="0" w:line="240" w:lineRule="auto"/>
              <w:jc w:val="center"/>
              <w:rPr>
                <w:rFonts w:ascii="Times New Roman" w:hAnsi="Times New Roman"/>
                <w:sz w:val="16"/>
                <w:szCs w:val="16"/>
                <w:lang w:eastAsia="ru-RU"/>
              </w:rPr>
            </w:pPr>
            <w:r w:rsidRPr="004E24E8">
              <w:rPr>
                <w:rFonts w:ascii="Times New Roman" w:hAnsi="Times New Roman"/>
                <w:sz w:val="16"/>
                <w:szCs w:val="16"/>
                <w:lang w:eastAsia="ru-RU"/>
              </w:rPr>
              <w:t>914/0412/0200498430/244</w:t>
            </w:r>
          </w:p>
        </w:tc>
        <w:tc>
          <w:tcPr>
            <w:tcW w:w="2260" w:type="dxa"/>
            <w:tcBorders>
              <w:top w:val="single" w:sz="4" w:space="0" w:color="auto"/>
              <w:left w:val="nil"/>
              <w:bottom w:val="single" w:sz="4" w:space="0" w:color="auto"/>
              <w:right w:val="single" w:sz="4" w:space="0" w:color="auto"/>
            </w:tcBorders>
            <w:vAlign w:val="bottom"/>
          </w:tcPr>
          <w:p w:rsidR="00992173" w:rsidRPr="00A25BCD" w:rsidRDefault="00992173" w:rsidP="00F92C86">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3,0</w:t>
            </w:r>
          </w:p>
        </w:tc>
      </w:tr>
      <w:tr w:rsidR="00992173" w:rsidRPr="0028593C" w:rsidTr="00F92C86">
        <w:trPr>
          <w:trHeight w:val="1425"/>
        </w:trPr>
        <w:tc>
          <w:tcPr>
            <w:tcW w:w="800" w:type="dxa"/>
            <w:tcBorders>
              <w:top w:val="single" w:sz="4" w:space="0" w:color="auto"/>
              <w:left w:val="single" w:sz="4" w:space="0" w:color="auto"/>
              <w:bottom w:val="single" w:sz="4" w:space="0" w:color="auto"/>
              <w:right w:val="single" w:sz="4" w:space="0" w:color="auto"/>
            </w:tcBorders>
            <w:noWrap/>
          </w:tcPr>
          <w:p w:rsidR="00992173" w:rsidRPr="00A25BCD" w:rsidRDefault="00992173" w:rsidP="00F92C86">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2</w:t>
            </w:r>
          </w:p>
        </w:tc>
        <w:tc>
          <w:tcPr>
            <w:tcW w:w="1720" w:type="dxa"/>
            <w:tcBorders>
              <w:top w:val="single" w:sz="4" w:space="0" w:color="auto"/>
              <w:left w:val="nil"/>
              <w:bottom w:val="single" w:sz="4" w:space="0" w:color="auto"/>
              <w:right w:val="single" w:sz="4" w:space="0" w:color="auto"/>
            </w:tcBorders>
            <w:vAlign w:val="center"/>
          </w:tcPr>
          <w:p w:rsidR="00992173" w:rsidRPr="00A25BCD" w:rsidRDefault="00992173" w:rsidP="00F92C86">
            <w:pPr>
              <w:spacing w:after="0" w:line="240" w:lineRule="auto"/>
              <w:rPr>
                <w:rFonts w:ascii="Times New Roman" w:hAnsi="Times New Roman"/>
                <w:sz w:val="18"/>
                <w:szCs w:val="18"/>
                <w:lang w:eastAsia="ru-RU"/>
              </w:rPr>
            </w:pPr>
            <w:r>
              <w:rPr>
                <w:rFonts w:ascii="Times New Roman" w:hAnsi="Times New Roman"/>
                <w:sz w:val="18"/>
                <w:szCs w:val="18"/>
                <w:lang w:eastAsia="ru-RU"/>
              </w:rPr>
              <w:t>Основное мероприятие 5</w:t>
            </w:r>
          </w:p>
        </w:tc>
        <w:tc>
          <w:tcPr>
            <w:tcW w:w="2180" w:type="dxa"/>
            <w:tcBorders>
              <w:top w:val="single" w:sz="4" w:space="0" w:color="auto"/>
              <w:left w:val="nil"/>
              <w:bottom w:val="single" w:sz="4" w:space="0" w:color="auto"/>
              <w:right w:val="single" w:sz="4" w:space="0" w:color="auto"/>
            </w:tcBorders>
            <w:vAlign w:val="center"/>
          </w:tcPr>
          <w:p w:rsidR="00992173" w:rsidRPr="004E24E8" w:rsidRDefault="00992173" w:rsidP="00F92C86">
            <w:pPr>
              <w:spacing w:after="0" w:line="240" w:lineRule="auto"/>
              <w:rPr>
                <w:rFonts w:ascii="Times New Roman" w:hAnsi="Times New Roman"/>
                <w:sz w:val="16"/>
                <w:szCs w:val="16"/>
                <w:lang w:eastAsia="ru-RU"/>
              </w:rPr>
            </w:pPr>
            <w:r>
              <w:rPr>
                <w:rFonts w:ascii="Times New Roman" w:hAnsi="Times New Roman"/>
                <w:sz w:val="16"/>
                <w:szCs w:val="16"/>
                <w:lang w:eastAsia="ru-RU"/>
              </w:rPr>
              <w:t>«</w:t>
            </w:r>
            <w:r w:rsidRPr="004E24E8">
              <w:rPr>
                <w:rFonts w:ascii="Times New Roman" w:hAnsi="Times New Roman"/>
                <w:sz w:val="16"/>
                <w:szCs w:val="16"/>
                <w:lang w:eastAsia="ru-RU"/>
              </w:rPr>
              <w:t>Расходы</w:t>
            </w:r>
            <w:r>
              <w:rPr>
                <w:rFonts w:ascii="Times New Roman" w:hAnsi="Times New Roman"/>
                <w:sz w:val="16"/>
                <w:szCs w:val="16"/>
                <w:lang w:eastAsia="ru-RU"/>
              </w:rPr>
              <w:t xml:space="preserve"> </w:t>
            </w:r>
            <w:r w:rsidRPr="004E24E8">
              <w:rPr>
                <w:rFonts w:ascii="Times New Roman" w:hAnsi="Times New Roman"/>
                <w:sz w:val="16"/>
                <w:szCs w:val="16"/>
                <w:lang w:eastAsia="ru-RU"/>
              </w:rPr>
              <w:t xml:space="preserve"> на  осуществление переданных полномочий</w:t>
            </w:r>
            <w:r>
              <w:rPr>
                <w:rFonts w:ascii="Times New Roman" w:hAnsi="Times New Roman"/>
                <w:sz w:val="16"/>
                <w:szCs w:val="16"/>
                <w:lang w:eastAsia="ru-RU"/>
              </w:rPr>
              <w:t xml:space="preserve"> </w:t>
            </w:r>
            <w:r w:rsidRPr="004E24E8">
              <w:rPr>
                <w:rFonts w:ascii="Times New Roman" w:hAnsi="Times New Roman"/>
                <w:sz w:val="16"/>
                <w:szCs w:val="16"/>
                <w:lang w:eastAsia="ru-RU"/>
              </w:rPr>
              <w:t xml:space="preserve"> по ремонту и содержанию муниципальных дорог</w:t>
            </w:r>
            <w:r>
              <w:rPr>
                <w:rFonts w:ascii="Times New Roman" w:hAnsi="Times New Roman"/>
                <w:sz w:val="16"/>
                <w:szCs w:val="16"/>
                <w:lang w:eastAsia="ru-RU"/>
              </w:rPr>
              <w:t>»</w:t>
            </w:r>
          </w:p>
        </w:tc>
        <w:tc>
          <w:tcPr>
            <w:tcW w:w="1560" w:type="dxa"/>
            <w:tcBorders>
              <w:top w:val="single" w:sz="4" w:space="0" w:color="auto"/>
              <w:left w:val="nil"/>
              <w:bottom w:val="single" w:sz="4" w:space="0" w:color="auto"/>
              <w:right w:val="single" w:sz="4" w:space="0" w:color="auto"/>
            </w:tcBorders>
          </w:tcPr>
          <w:p w:rsidR="00992173" w:rsidRPr="00A25BCD" w:rsidRDefault="00992173" w:rsidP="00F92C86">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t>Администрация Волчанского сельского поселения</w:t>
            </w:r>
          </w:p>
        </w:tc>
        <w:tc>
          <w:tcPr>
            <w:tcW w:w="1214" w:type="dxa"/>
            <w:tcBorders>
              <w:top w:val="single" w:sz="4" w:space="0" w:color="auto"/>
              <w:left w:val="nil"/>
              <w:bottom w:val="single" w:sz="4" w:space="0" w:color="auto"/>
              <w:right w:val="single" w:sz="4" w:space="0" w:color="auto"/>
            </w:tcBorders>
          </w:tcPr>
          <w:p w:rsidR="00992173" w:rsidRPr="00A25BCD" w:rsidRDefault="00992173" w:rsidP="00F92C86">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01.01.2019</w:t>
            </w:r>
          </w:p>
        </w:tc>
        <w:tc>
          <w:tcPr>
            <w:tcW w:w="1214" w:type="dxa"/>
            <w:tcBorders>
              <w:top w:val="single" w:sz="4" w:space="0" w:color="auto"/>
              <w:left w:val="nil"/>
              <w:bottom w:val="single" w:sz="4" w:space="0" w:color="auto"/>
              <w:right w:val="single" w:sz="4" w:space="0" w:color="auto"/>
            </w:tcBorders>
          </w:tcPr>
          <w:p w:rsidR="00992173" w:rsidRPr="00A25BCD" w:rsidRDefault="00992173" w:rsidP="00F92C86">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31.12.2019</w:t>
            </w:r>
          </w:p>
        </w:tc>
        <w:tc>
          <w:tcPr>
            <w:tcW w:w="1654" w:type="dxa"/>
            <w:tcBorders>
              <w:top w:val="single" w:sz="4" w:space="0" w:color="auto"/>
              <w:left w:val="nil"/>
              <w:bottom w:val="single" w:sz="4" w:space="0" w:color="auto"/>
              <w:right w:val="single" w:sz="4" w:space="0" w:color="auto"/>
            </w:tcBorders>
          </w:tcPr>
          <w:p w:rsidR="00992173" w:rsidRPr="00A25BCD" w:rsidRDefault="00992173" w:rsidP="00F92C86">
            <w:pPr>
              <w:spacing w:after="0" w:line="240" w:lineRule="auto"/>
              <w:jc w:val="center"/>
              <w:rPr>
                <w:rFonts w:ascii="Times New Roman" w:hAnsi="Times New Roman"/>
                <w:sz w:val="18"/>
                <w:szCs w:val="18"/>
                <w:lang w:eastAsia="ru-RU"/>
              </w:rPr>
            </w:pPr>
          </w:p>
        </w:tc>
        <w:tc>
          <w:tcPr>
            <w:tcW w:w="1981" w:type="dxa"/>
            <w:tcBorders>
              <w:top w:val="single" w:sz="4" w:space="0" w:color="auto"/>
              <w:left w:val="nil"/>
              <w:bottom w:val="single" w:sz="4" w:space="0" w:color="auto"/>
              <w:right w:val="single" w:sz="4" w:space="0" w:color="auto"/>
            </w:tcBorders>
            <w:vAlign w:val="bottom"/>
          </w:tcPr>
          <w:p w:rsidR="00992173" w:rsidRPr="004E24E8" w:rsidRDefault="00992173" w:rsidP="00F92C86">
            <w:pPr>
              <w:spacing w:after="0" w:line="240" w:lineRule="auto"/>
              <w:jc w:val="center"/>
              <w:rPr>
                <w:rFonts w:ascii="Times New Roman" w:hAnsi="Times New Roman"/>
                <w:sz w:val="16"/>
                <w:szCs w:val="16"/>
                <w:lang w:eastAsia="ru-RU"/>
              </w:rPr>
            </w:pPr>
            <w:r w:rsidRPr="004E24E8">
              <w:rPr>
                <w:rFonts w:ascii="Times New Roman" w:hAnsi="Times New Roman"/>
                <w:sz w:val="16"/>
                <w:szCs w:val="16"/>
                <w:lang w:eastAsia="ru-RU"/>
              </w:rPr>
              <w:t>914/0409/0200588060/244</w:t>
            </w:r>
          </w:p>
        </w:tc>
        <w:tc>
          <w:tcPr>
            <w:tcW w:w="2260" w:type="dxa"/>
            <w:tcBorders>
              <w:top w:val="single" w:sz="4" w:space="0" w:color="auto"/>
              <w:left w:val="nil"/>
              <w:bottom w:val="single" w:sz="4" w:space="0" w:color="auto"/>
              <w:right w:val="single" w:sz="4" w:space="0" w:color="auto"/>
            </w:tcBorders>
            <w:vAlign w:val="bottom"/>
          </w:tcPr>
          <w:p w:rsidR="00992173" w:rsidRPr="00A25BCD" w:rsidRDefault="00992173" w:rsidP="00F92C86">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1148,0</w:t>
            </w:r>
            <w:bookmarkStart w:id="0" w:name="_GoBack"/>
            <w:bookmarkEnd w:id="0"/>
          </w:p>
        </w:tc>
      </w:tr>
    </w:tbl>
    <w:p w:rsidR="00992173" w:rsidRPr="00A25BCD" w:rsidRDefault="00992173" w:rsidP="00992173">
      <w:pPr>
        <w:spacing w:after="0"/>
        <w:ind w:firstLine="709"/>
        <w:jc w:val="both"/>
        <w:rPr>
          <w:rFonts w:ascii="Times New Roman" w:hAnsi="Times New Roman"/>
          <w:sz w:val="20"/>
          <w:szCs w:val="20"/>
        </w:rPr>
      </w:pPr>
    </w:p>
    <w:p w:rsidR="00992173" w:rsidRPr="00A25BCD" w:rsidRDefault="00992173" w:rsidP="00992173">
      <w:pPr>
        <w:spacing w:after="0"/>
        <w:ind w:firstLine="709"/>
        <w:jc w:val="both"/>
        <w:rPr>
          <w:rFonts w:ascii="Times New Roman" w:hAnsi="Times New Roman"/>
          <w:sz w:val="20"/>
          <w:szCs w:val="20"/>
        </w:rPr>
      </w:pPr>
    </w:p>
    <w:p w:rsidR="00992173" w:rsidRPr="00A25BCD" w:rsidRDefault="00992173" w:rsidP="00992173">
      <w:pPr>
        <w:spacing w:after="0"/>
        <w:ind w:firstLine="709"/>
        <w:jc w:val="both"/>
        <w:rPr>
          <w:rFonts w:ascii="Times New Roman" w:hAnsi="Times New Roman"/>
          <w:sz w:val="20"/>
          <w:szCs w:val="20"/>
        </w:rPr>
      </w:pPr>
    </w:p>
    <w:p w:rsidR="00992173" w:rsidRPr="00A25BCD" w:rsidRDefault="00992173" w:rsidP="00992173">
      <w:pPr>
        <w:spacing w:after="0"/>
        <w:ind w:firstLine="709"/>
        <w:jc w:val="both"/>
        <w:rPr>
          <w:rFonts w:ascii="Times New Roman" w:hAnsi="Times New Roman"/>
          <w:sz w:val="20"/>
          <w:szCs w:val="20"/>
        </w:rPr>
      </w:pPr>
    </w:p>
    <w:p w:rsidR="00992173" w:rsidRDefault="00992173" w:rsidP="00992173"/>
    <w:p w:rsidR="001347D0" w:rsidRDefault="001347D0" w:rsidP="001347D0"/>
    <w:p w:rsidR="001347D0" w:rsidRDefault="001347D0" w:rsidP="001347D0"/>
    <w:p w:rsidR="001347D0" w:rsidRDefault="001347D0" w:rsidP="001347D0"/>
    <w:p w:rsidR="001347D0" w:rsidRDefault="001347D0" w:rsidP="001347D0"/>
    <w:p w:rsidR="001347D0" w:rsidRDefault="001347D0" w:rsidP="001347D0"/>
    <w:p w:rsidR="00AD1FB4" w:rsidRDefault="00AD1FB4"/>
    <w:sectPr w:rsidR="00AD1FB4" w:rsidSect="00992173">
      <w:pgSz w:w="16838" w:h="11906" w:orient="landscape"/>
      <w:pgMar w:top="1701" w:right="1134"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G Souvenir">
    <w:altName w:val="Times New Roman"/>
    <w:panose1 w:val="00000000000000000000"/>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3A2689"/>
    <w:multiLevelType w:val="hybridMultilevel"/>
    <w:tmpl w:val="8FECEE6A"/>
    <w:lvl w:ilvl="0" w:tplc="66683DA0">
      <w:start w:val="1"/>
      <w:numFmt w:val="decimal"/>
      <w:lvlText w:val="%1."/>
      <w:lvlJc w:val="left"/>
      <w:pPr>
        <w:ind w:left="795" w:hanging="360"/>
      </w:pPr>
      <w:rPr>
        <w:rFonts w:cs="Times New Roman" w:hint="default"/>
      </w:rPr>
    </w:lvl>
    <w:lvl w:ilvl="1" w:tplc="04190019" w:tentative="1">
      <w:start w:val="1"/>
      <w:numFmt w:val="lowerLetter"/>
      <w:lvlText w:val="%2."/>
      <w:lvlJc w:val="left"/>
      <w:pPr>
        <w:ind w:left="1515" w:hanging="360"/>
      </w:pPr>
      <w:rPr>
        <w:rFonts w:cs="Times New Roman"/>
      </w:rPr>
    </w:lvl>
    <w:lvl w:ilvl="2" w:tplc="0419001B" w:tentative="1">
      <w:start w:val="1"/>
      <w:numFmt w:val="lowerRoman"/>
      <w:lvlText w:val="%3."/>
      <w:lvlJc w:val="right"/>
      <w:pPr>
        <w:ind w:left="2235" w:hanging="180"/>
      </w:pPr>
      <w:rPr>
        <w:rFonts w:cs="Times New Roman"/>
      </w:rPr>
    </w:lvl>
    <w:lvl w:ilvl="3" w:tplc="0419000F" w:tentative="1">
      <w:start w:val="1"/>
      <w:numFmt w:val="decimal"/>
      <w:lvlText w:val="%4."/>
      <w:lvlJc w:val="left"/>
      <w:pPr>
        <w:ind w:left="2955" w:hanging="360"/>
      </w:pPr>
      <w:rPr>
        <w:rFonts w:cs="Times New Roman"/>
      </w:rPr>
    </w:lvl>
    <w:lvl w:ilvl="4" w:tplc="04190019" w:tentative="1">
      <w:start w:val="1"/>
      <w:numFmt w:val="lowerLetter"/>
      <w:lvlText w:val="%5."/>
      <w:lvlJc w:val="left"/>
      <w:pPr>
        <w:ind w:left="3675" w:hanging="360"/>
      </w:pPr>
      <w:rPr>
        <w:rFonts w:cs="Times New Roman"/>
      </w:rPr>
    </w:lvl>
    <w:lvl w:ilvl="5" w:tplc="0419001B" w:tentative="1">
      <w:start w:val="1"/>
      <w:numFmt w:val="lowerRoman"/>
      <w:lvlText w:val="%6."/>
      <w:lvlJc w:val="right"/>
      <w:pPr>
        <w:ind w:left="4395" w:hanging="180"/>
      </w:pPr>
      <w:rPr>
        <w:rFonts w:cs="Times New Roman"/>
      </w:rPr>
    </w:lvl>
    <w:lvl w:ilvl="6" w:tplc="0419000F" w:tentative="1">
      <w:start w:val="1"/>
      <w:numFmt w:val="decimal"/>
      <w:lvlText w:val="%7."/>
      <w:lvlJc w:val="left"/>
      <w:pPr>
        <w:ind w:left="5115" w:hanging="360"/>
      </w:pPr>
      <w:rPr>
        <w:rFonts w:cs="Times New Roman"/>
      </w:rPr>
    </w:lvl>
    <w:lvl w:ilvl="7" w:tplc="04190019" w:tentative="1">
      <w:start w:val="1"/>
      <w:numFmt w:val="lowerLetter"/>
      <w:lvlText w:val="%8."/>
      <w:lvlJc w:val="left"/>
      <w:pPr>
        <w:ind w:left="5835" w:hanging="360"/>
      </w:pPr>
      <w:rPr>
        <w:rFonts w:cs="Times New Roman"/>
      </w:rPr>
    </w:lvl>
    <w:lvl w:ilvl="8" w:tplc="0419001B" w:tentative="1">
      <w:start w:val="1"/>
      <w:numFmt w:val="lowerRoman"/>
      <w:lvlText w:val="%9."/>
      <w:lvlJc w:val="right"/>
      <w:pPr>
        <w:ind w:left="6555"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4"/>
  <w:proofState w:spelling="clean" w:grammar="clean"/>
  <w:defaultTabStop w:val="708"/>
  <w:characterSpacingControl w:val="doNotCompress"/>
  <w:compat/>
  <w:rsids>
    <w:rsidRoot w:val="001347D0"/>
    <w:rsid w:val="000743E1"/>
    <w:rsid w:val="001347D0"/>
    <w:rsid w:val="00163DA3"/>
    <w:rsid w:val="001C1A49"/>
    <w:rsid w:val="00263F6D"/>
    <w:rsid w:val="00992173"/>
    <w:rsid w:val="009C30AF"/>
    <w:rsid w:val="00AD1FB4"/>
    <w:rsid w:val="00BE29F3"/>
    <w:rsid w:val="00C81BDA"/>
    <w:rsid w:val="00D5521C"/>
    <w:rsid w:val="00F92C8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47D0"/>
    <w:rPr>
      <w:rFonts w:ascii="Calibri" w:eastAsia="Calibri" w:hAnsi="Calibri" w:cs="Times New Roman"/>
    </w:rPr>
  </w:style>
  <w:style w:type="paragraph" w:styleId="1">
    <w:name w:val="heading 1"/>
    <w:basedOn w:val="a"/>
    <w:next w:val="a"/>
    <w:link w:val="10"/>
    <w:uiPriority w:val="99"/>
    <w:qFormat/>
    <w:rsid w:val="00F92C86"/>
    <w:pPr>
      <w:keepNext/>
      <w:spacing w:after="0" w:line="220" w:lineRule="exact"/>
      <w:jc w:val="center"/>
      <w:outlineLvl w:val="0"/>
    </w:pPr>
    <w:rPr>
      <w:rFonts w:ascii="AG Souvenir" w:eastAsia="Times New Roman" w:hAnsi="AG Souvenir"/>
      <w:b/>
      <w:spacing w:val="38"/>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F92C86"/>
    <w:rPr>
      <w:rFonts w:ascii="AG Souvenir" w:eastAsia="Times New Roman" w:hAnsi="AG Souvenir" w:cs="Times New Roman"/>
      <w:b/>
      <w:spacing w:val="38"/>
      <w:sz w:val="28"/>
      <w:szCs w:val="20"/>
      <w:lang w:eastAsia="ru-RU"/>
    </w:rPr>
  </w:style>
  <w:style w:type="paragraph" w:styleId="a3">
    <w:name w:val="List Paragraph"/>
    <w:basedOn w:val="a"/>
    <w:uiPriority w:val="99"/>
    <w:qFormat/>
    <w:rsid w:val="00F92C86"/>
    <w:pPr>
      <w:ind w:left="720"/>
      <w:contextualSpacing/>
    </w:pPr>
  </w:style>
</w:styles>
</file>

<file path=word/webSettings.xml><?xml version="1.0" encoding="utf-8"?>
<w:webSettings xmlns:r="http://schemas.openxmlformats.org/officeDocument/2006/relationships" xmlns:w="http://schemas.openxmlformats.org/wordprocessingml/2006/main">
  <w:divs>
    <w:div w:id="194000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04AC97-C7B4-4967-A560-4DF698656E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5373</Words>
  <Characters>30627</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8</cp:revision>
  <dcterms:created xsi:type="dcterms:W3CDTF">2019-04-04T06:38:00Z</dcterms:created>
  <dcterms:modified xsi:type="dcterms:W3CDTF">2019-04-04T07:26:00Z</dcterms:modified>
</cp:coreProperties>
</file>