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78" w:type="dxa"/>
        <w:tblLayout w:type="fixed"/>
        <w:tblLook w:val="0000"/>
      </w:tblPr>
      <w:tblGrid>
        <w:gridCol w:w="9889"/>
        <w:gridCol w:w="1757"/>
        <w:gridCol w:w="445"/>
        <w:gridCol w:w="2059"/>
        <w:gridCol w:w="5464"/>
        <w:gridCol w:w="64"/>
      </w:tblGrid>
      <w:tr w:rsidR="00673363" w:rsidTr="00C4168C">
        <w:trPr>
          <w:trHeight w:val="1134"/>
        </w:trPr>
        <w:tc>
          <w:tcPr>
            <w:tcW w:w="19678" w:type="dxa"/>
            <w:gridSpan w:val="6"/>
          </w:tcPr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673363" w:rsidRDefault="008A4CF1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</w:t>
            </w:r>
            <w:r w:rsidR="007B2DDD">
              <w:rPr>
                <w:b/>
                <w:spacing w:val="20"/>
                <w:sz w:val="28"/>
              </w:rPr>
              <w:t xml:space="preserve">     </w:t>
            </w:r>
            <w:r>
              <w:rPr>
                <w:b/>
                <w:spacing w:val="20"/>
                <w:sz w:val="28"/>
              </w:rPr>
              <w:t>АДМИНИСТРАЦИЯ ВОЛЧАНСКОГО</w:t>
            </w:r>
            <w:r w:rsidR="00673363">
              <w:rPr>
                <w:b/>
                <w:spacing w:val="20"/>
                <w:sz w:val="28"/>
              </w:rPr>
              <w:t xml:space="preserve"> ПОСЕЛЕНИЯ</w:t>
            </w:r>
          </w:p>
          <w:p w:rsidR="00673363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673363" w:rsidRDefault="00673363" w:rsidP="00C4168C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461505" w:rsidRPr="00461505" w:rsidRDefault="00461505" w:rsidP="00461505"/>
          <w:p w:rsidR="00673363" w:rsidRDefault="00673363" w:rsidP="00C4168C">
            <w:pPr>
              <w:rPr>
                <w:sz w:val="16"/>
              </w:rPr>
            </w:pPr>
          </w:p>
          <w:p w:rsidR="00461505" w:rsidRDefault="00461505" w:rsidP="00C4168C">
            <w:pPr>
              <w:rPr>
                <w:sz w:val="16"/>
              </w:rPr>
            </w:pPr>
          </w:p>
          <w:p w:rsidR="00673363" w:rsidRPr="00461505" w:rsidRDefault="00673363" w:rsidP="00C4168C">
            <w:pPr>
              <w:pStyle w:val="4"/>
              <w:jc w:val="left"/>
              <w:rPr>
                <w:szCs w:val="28"/>
              </w:rPr>
            </w:pPr>
            <w:r w:rsidRPr="00461505">
              <w:rPr>
                <w:szCs w:val="28"/>
              </w:rPr>
              <w:t xml:space="preserve">                             </w:t>
            </w:r>
            <w:r w:rsidR="00461505">
              <w:rPr>
                <w:szCs w:val="28"/>
              </w:rPr>
              <w:t xml:space="preserve">      </w:t>
            </w:r>
            <w:r w:rsidRPr="00461505">
              <w:rPr>
                <w:szCs w:val="28"/>
              </w:rPr>
              <w:t xml:space="preserve"> </w:t>
            </w:r>
            <w:r w:rsidR="00461505">
              <w:rPr>
                <w:szCs w:val="28"/>
              </w:rPr>
              <w:t xml:space="preserve">    </w:t>
            </w:r>
            <w:proofErr w:type="gramStart"/>
            <w:r w:rsidRPr="00461505">
              <w:rPr>
                <w:szCs w:val="28"/>
              </w:rPr>
              <w:t>П</w:t>
            </w:r>
            <w:proofErr w:type="gramEnd"/>
            <w:r w:rsidRPr="00461505">
              <w:rPr>
                <w:szCs w:val="28"/>
              </w:rPr>
              <w:t xml:space="preserve"> О С Т А Н О В Л Е Н И Е</w:t>
            </w:r>
          </w:p>
        </w:tc>
      </w:tr>
      <w:tr w:rsidR="00673363" w:rsidTr="00C4168C">
        <w:trPr>
          <w:trHeight w:val="356"/>
        </w:trPr>
        <w:tc>
          <w:tcPr>
            <w:tcW w:w="19678" w:type="dxa"/>
            <w:gridSpan w:val="6"/>
          </w:tcPr>
          <w:p w:rsidR="00673363" w:rsidRDefault="00673363" w:rsidP="00C4168C">
            <w:pPr>
              <w:spacing w:line="360" w:lineRule="auto"/>
              <w:rPr>
                <w:b/>
                <w:sz w:val="16"/>
              </w:rPr>
            </w:pPr>
          </w:p>
        </w:tc>
      </w:tr>
      <w:tr w:rsidR="00673363" w:rsidRPr="006224D7" w:rsidTr="00C4168C">
        <w:trPr>
          <w:gridAfter w:val="2"/>
          <w:wAfter w:w="5528" w:type="dxa"/>
          <w:trHeight w:val="80"/>
        </w:trPr>
        <w:tc>
          <w:tcPr>
            <w:tcW w:w="9889" w:type="dxa"/>
          </w:tcPr>
          <w:p w:rsidR="00673363" w:rsidRPr="00673363" w:rsidRDefault="00264CC0" w:rsidP="00C416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  <w:r w:rsidR="008A4CF1">
              <w:rPr>
                <w:b/>
                <w:bCs/>
                <w:sz w:val="28"/>
                <w:szCs w:val="28"/>
              </w:rPr>
              <w:t xml:space="preserve">  июля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2019 г</w:t>
            </w:r>
            <w:r>
              <w:rPr>
                <w:b/>
                <w:bCs/>
                <w:sz w:val="28"/>
                <w:szCs w:val="28"/>
              </w:rPr>
              <w:t>.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 w:rsidR="00673363">
              <w:rPr>
                <w:b/>
                <w:bCs/>
                <w:sz w:val="28"/>
                <w:szCs w:val="28"/>
              </w:rPr>
              <w:t xml:space="preserve">                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</w:t>
            </w:r>
            <w:r w:rsidR="008A4CF1">
              <w:rPr>
                <w:b/>
                <w:bCs/>
                <w:sz w:val="28"/>
                <w:szCs w:val="28"/>
              </w:rPr>
              <w:t xml:space="preserve">                             №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44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673363" w:rsidRPr="006224D7" w:rsidRDefault="00673363" w:rsidP="00C4168C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</w:tr>
      <w:tr w:rsidR="00673363" w:rsidRPr="003A5702" w:rsidTr="00C416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14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673363" w:rsidRPr="006C70F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 xml:space="preserve"> (бессрочного) пользования землей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673363" w:rsidRPr="003A5702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673363" w:rsidRPr="006224D7" w:rsidRDefault="00673363" w:rsidP="00673363">
      <w:pPr>
        <w:rPr>
          <w:sz w:val="24"/>
          <w:szCs w:val="24"/>
        </w:rPr>
      </w:pPr>
    </w:p>
    <w:p w:rsidR="00673363" w:rsidRPr="00081BD2" w:rsidRDefault="00673363" w:rsidP="00673363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8A4CF1">
        <w:rPr>
          <w:sz w:val="26"/>
          <w:szCs w:val="26"/>
        </w:rPr>
        <w:t>а собственности  за Волчанским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</w:t>
      </w:r>
      <w:r w:rsidR="008A4CF1">
        <w:rPr>
          <w:sz w:val="26"/>
          <w:szCs w:val="26"/>
        </w:rPr>
        <w:t xml:space="preserve">с </w:t>
      </w:r>
      <w:r w:rsidR="009D2563">
        <w:rPr>
          <w:sz w:val="26"/>
          <w:szCs w:val="26"/>
        </w:rPr>
        <w:t>кадастровым номером 36:11:0300002</w:t>
      </w:r>
      <w:r>
        <w:rPr>
          <w:sz w:val="26"/>
          <w:szCs w:val="26"/>
        </w:rPr>
        <w:t>:</w:t>
      </w:r>
      <w:r w:rsidR="009D2563">
        <w:rPr>
          <w:sz w:val="26"/>
          <w:szCs w:val="26"/>
        </w:rPr>
        <w:t>160</w:t>
      </w:r>
      <w:r>
        <w:rPr>
          <w:sz w:val="26"/>
          <w:szCs w:val="26"/>
        </w:rPr>
        <w:t>,</w:t>
      </w:r>
      <w:r w:rsidRPr="00F8408C">
        <w:rPr>
          <w:sz w:val="26"/>
          <w:szCs w:val="26"/>
        </w:rPr>
        <w:t xml:space="preserve"> </w:t>
      </w:r>
      <w:r>
        <w:rPr>
          <w:sz w:val="26"/>
          <w:szCs w:val="26"/>
        </w:rPr>
        <w:t>запись о регистрации № 3</w:t>
      </w:r>
      <w:r w:rsidR="009D2563">
        <w:rPr>
          <w:sz w:val="26"/>
          <w:szCs w:val="26"/>
        </w:rPr>
        <w:t>6:11:0300002:160-36/015/2018-1от 17</w:t>
      </w:r>
      <w:r w:rsidR="008A4CF1">
        <w:rPr>
          <w:sz w:val="26"/>
          <w:szCs w:val="26"/>
        </w:rPr>
        <w:t>.01.2018</w:t>
      </w:r>
      <w:r>
        <w:rPr>
          <w:sz w:val="26"/>
          <w:szCs w:val="26"/>
        </w:rPr>
        <w:t xml:space="preserve">г. 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center"/>
        <w:rPr>
          <w:b/>
          <w:sz w:val="26"/>
          <w:szCs w:val="26"/>
        </w:rPr>
      </w:pPr>
      <w:proofErr w:type="gramStart"/>
      <w:r w:rsidRPr="003A5702">
        <w:rPr>
          <w:b/>
          <w:sz w:val="26"/>
          <w:szCs w:val="26"/>
        </w:rPr>
        <w:t>П</w:t>
      </w:r>
      <w:proofErr w:type="gramEnd"/>
      <w:r w:rsidRPr="003A5702">
        <w:rPr>
          <w:b/>
          <w:sz w:val="26"/>
          <w:szCs w:val="26"/>
        </w:rPr>
        <w:t xml:space="preserve"> О С Т А Н О В Л Я Ю: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</w:t>
      </w:r>
      <w:r w:rsidR="008A4CF1">
        <w:rPr>
          <w:sz w:val="26"/>
          <w:szCs w:val="26"/>
        </w:rPr>
        <w:t xml:space="preserve">     администрации Волчанского</w:t>
      </w:r>
      <w:r>
        <w:rPr>
          <w:sz w:val="26"/>
          <w:szCs w:val="26"/>
        </w:rPr>
        <w:t xml:space="preserve"> сельского поселения Каменского муниципального района Воронеж</w:t>
      </w:r>
      <w:r w:rsidR="008A4CF1">
        <w:rPr>
          <w:sz w:val="26"/>
          <w:szCs w:val="26"/>
        </w:rPr>
        <w:t>ской области  ОГРН 1023601512241, ИНН 3611000948</w:t>
      </w:r>
      <w:r>
        <w:rPr>
          <w:sz w:val="26"/>
          <w:szCs w:val="26"/>
        </w:rPr>
        <w:t xml:space="preserve">  </w:t>
      </w:r>
      <w:r w:rsidRPr="00767BEC">
        <w:rPr>
          <w:sz w:val="26"/>
          <w:szCs w:val="26"/>
        </w:rPr>
        <w:t xml:space="preserve"> </w:t>
      </w:r>
      <w:r>
        <w:rPr>
          <w:sz w:val="26"/>
          <w:szCs w:val="26"/>
        </w:rPr>
        <w:t>на земельный  участок с кадастровым номером 36:11:</w:t>
      </w:r>
      <w:r w:rsidR="009D2563">
        <w:rPr>
          <w:sz w:val="26"/>
          <w:szCs w:val="26"/>
        </w:rPr>
        <w:t>0300001:160</w:t>
      </w:r>
      <w:r>
        <w:rPr>
          <w:sz w:val="26"/>
          <w:szCs w:val="26"/>
        </w:rPr>
        <w:t xml:space="preserve">, площадью </w:t>
      </w:r>
      <w:r w:rsidR="009D2563">
        <w:rPr>
          <w:sz w:val="26"/>
          <w:szCs w:val="26"/>
        </w:rPr>
        <w:t>8679</w:t>
      </w:r>
      <w:r>
        <w:rPr>
          <w:sz w:val="26"/>
          <w:szCs w:val="26"/>
        </w:rPr>
        <w:t xml:space="preserve"> кв. м., расположенный по адресу: Ворон</w:t>
      </w:r>
      <w:r w:rsidR="009D2563">
        <w:rPr>
          <w:sz w:val="26"/>
          <w:szCs w:val="26"/>
        </w:rPr>
        <w:t xml:space="preserve">ежская обл., Каменский р-н,  х. </w:t>
      </w:r>
      <w:proofErr w:type="spellStart"/>
      <w:r w:rsidR="009D2563">
        <w:rPr>
          <w:sz w:val="26"/>
          <w:szCs w:val="26"/>
        </w:rPr>
        <w:t>Крутец</w:t>
      </w:r>
      <w:proofErr w:type="spellEnd"/>
      <w:r>
        <w:rPr>
          <w:sz w:val="26"/>
          <w:szCs w:val="26"/>
        </w:rPr>
        <w:t xml:space="preserve">, ул. </w:t>
      </w:r>
      <w:r w:rsidR="009D2563">
        <w:rPr>
          <w:sz w:val="26"/>
          <w:szCs w:val="26"/>
        </w:rPr>
        <w:t>Железнодорожная</w:t>
      </w:r>
      <w:r>
        <w:rPr>
          <w:sz w:val="26"/>
          <w:szCs w:val="26"/>
        </w:rPr>
        <w:t>, разрешённое использование</w:t>
      </w:r>
      <w:r w:rsidRPr="008C52EF">
        <w:rPr>
          <w:sz w:val="26"/>
          <w:szCs w:val="26"/>
        </w:rPr>
        <w:t>:</w:t>
      </w:r>
      <w:r w:rsidR="00FB763F">
        <w:rPr>
          <w:sz w:val="26"/>
          <w:szCs w:val="26"/>
        </w:rPr>
        <w:t xml:space="preserve"> действующие кладбища</w:t>
      </w:r>
      <w:r>
        <w:rPr>
          <w:sz w:val="26"/>
          <w:szCs w:val="26"/>
        </w:rPr>
        <w:t>, категория земель: земли населённых пунктов.</w:t>
      </w:r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F161B">
        <w:rPr>
          <w:sz w:val="26"/>
          <w:szCs w:val="26"/>
        </w:rPr>
        <w:t xml:space="preserve">Администрации </w:t>
      </w:r>
      <w:r w:rsidR="00FB763F">
        <w:rPr>
          <w:sz w:val="26"/>
          <w:szCs w:val="26"/>
        </w:rPr>
        <w:t xml:space="preserve"> Волчанского</w:t>
      </w:r>
      <w:r>
        <w:rPr>
          <w:sz w:val="26"/>
          <w:szCs w:val="26"/>
        </w:rPr>
        <w:t xml:space="preserve"> сельск</w:t>
      </w:r>
      <w:r w:rsidRPr="00FF161B">
        <w:rPr>
          <w:sz w:val="26"/>
          <w:szCs w:val="26"/>
        </w:rPr>
        <w:t>о</w:t>
      </w:r>
      <w:r>
        <w:rPr>
          <w:sz w:val="26"/>
          <w:szCs w:val="26"/>
        </w:rPr>
        <w:t>го  по</w:t>
      </w:r>
      <w:r w:rsidRPr="00FF161B">
        <w:rPr>
          <w:sz w:val="26"/>
          <w:szCs w:val="26"/>
        </w:rPr>
        <w:t xml:space="preserve">селения Каменского муниципального района Воронежской области  </w:t>
      </w:r>
      <w:r w:rsidRPr="00FF161B"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</w:t>
      </w:r>
      <w:r>
        <w:rPr>
          <w:rStyle w:val="spfo1"/>
          <w:sz w:val="26"/>
          <w:szCs w:val="26"/>
        </w:rPr>
        <w:t>ссрочного) пользования  указанным земельным участком.</w:t>
      </w:r>
    </w:p>
    <w:p w:rsidR="00673363" w:rsidRDefault="00673363" w:rsidP="00673363">
      <w:pPr>
        <w:jc w:val="both"/>
        <w:rPr>
          <w:rStyle w:val="spfo1"/>
          <w:sz w:val="26"/>
          <w:szCs w:val="26"/>
        </w:rPr>
      </w:pPr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 w:rsidRPr="00FF16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Копию настоящего постановления направить в Межрайонную инспекцию ФНС РФ №   14 по Воронежской области.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   Настоящее постановление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ступает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силу с даты его подписания.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 w:rsidRPr="00375E09">
        <w:rPr>
          <w:sz w:val="26"/>
          <w:szCs w:val="26"/>
        </w:rPr>
        <w:t>Контроль за</w:t>
      </w:r>
      <w:proofErr w:type="gramEnd"/>
      <w:r w:rsidRPr="00375E0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 оставляю за собой</w:t>
      </w:r>
    </w:p>
    <w:p w:rsidR="00673363" w:rsidRDefault="00673363" w:rsidP="00673363">
      <w:pPr>
        <w:jc w:val="both"/>
      </w:pPr>
      <w:r w:rsidRPr="00405778"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pStyle w:val="a3"/>
        <w:ind w:firstLine="0"/>
        <w:rPr>
          <w:sz w:val="26"/>
          <w:szCs w:val="26"/>
        </w:rPr>
      </w:pPr>
    </w:p>
    <w:p w:rsidR="00461505" w:rsidRDefault="00FB763F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Глава Волчанского</w:t>
      </w:r>
    </w:p>
    <w:p w:rsidR="00673363" w:rsidRPr="00405778" w:rsidRDefault="00461505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сельского </w:t>
      </w:r>
      <w:r w:rsidR="00673363">
        <w:rPr>
          <w:sz w:val="26"/>
          <w:szCs w:val="26"/>
        </w:rPr>
        <w:t xml:space="preserve">поселения   </w:t>
      </w:r>
      <w:r w:rsidR="00673363" w:rsidRPr="00405778">
        <w:rPr>
          <w:sz w:val="26"/>
          <w:szCs w:val="26"/>
        </w:rPr>
        <w:t xml:space="preserve">      </w:t>
      </w:r>
      <w:r w:rsidR="00673363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FB763F">
        <w:rPr>
          <w:sz w:val="26"/>
          <w:szCs w:val="26"/>
        </w:rPr>
        <w:t xml:space="preserve">                               О.В. Бурляева</w:t>
      </w:r>
    </w:p>
    <w:p w:rsidR="00673363" w:rsidRPr="00405778" w:rsidRDefault="00673363" w:rsidP="00673363">
      <w:pPr>
        <w:pStyle w:val="a3"/>
        <w:ind w:firstLine="0"/>
        <w:rPr>
          <w:sz w:val="26"/>
          <w:szCs w:val="26"/>
        </w:rPr>
      </w:pPr>
    </w:p>
    <w:p w:rsidR="0016463D" w:rsidRDefault="0016463D"/>
    <w:sectPr w:rsidR="0016463D" w:rsidSect="00F15961">
      <w:pgSz w:w="11906" w:h="16838"/>
      <w:pgMar w:top="567" w:right="567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363"/>
    <w:rsid w:val="0016463D"/>
    <w:rsid w:val="00264CC0"/>
    <w:rsid w:val="00461505"/>
    <w:rsid w:val="0051030C"/>
    <w:rsid w:val="00673363"/>
    <w:rsid w:val="00727C1D"/>
    <w:rsid w:val="007B2DDD"/>
    <w:rsid w:val="008A4CF1"/>
    <w:rsid w:val="009D2563"/>
    <w:rsid w:val="00AD7547"/>
    <w:rsid w:val="00AF6767"/>
    <w:rsid w:val="00B358E6"/>
    <w:rsid w:val="00F55F8B"/>
    <w:rsid w:val="00FB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3363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673363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336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7336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673363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67336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673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2019-07-04T05:14:00Z</cp:lastPrinted>
  <dcterms:created xsi:type="dcterms:W3CDTF">2019-03-22T05:46:00Z</dcterms:created>
  <dcterms:modified xsi:type="dcterms:W3CDTF">2019-07-04T05:14:00Z</dcterms:modified>
</cp:coreProperties>
</file>