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Волчанского сельского поселения</w:t>
      </w:r>
    </w:p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660FEE" w:rsidRPr="00314E04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660FEE" w:rsidRDefault="00660FEE" w:rsidP="00660FEE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60FEE" w:rsidRDefault="00660FEE" w:rsidP="00660FEE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Pr="00314E04" w:rsidRDefault="00660FEE" w:rsidP="00660FEE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9580A">
        <w:rPr>
          <w:rFonts w:ascii="Times New Roman" w:eastAsia="Times New Roman" w:hAnsi="Times New Roman"/>
          <w:sz w:val="28"/>
          <w:szCs w:val="28"/>
          <w:lang w:eastAsia="ru-RU"/>
        </w:rPr>
        <w:t xml:space="preserve">17 декабря </w:t>
      </w:r>
      <w:r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2018 г.                                      </w:t>
      </w:r>
      <w:r w:rsidR="00E958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9580A">
        <w:rPr>
          <w:rFonts w:ascii="Times New Roman" w:eastAsia="Times New Roman" w:hAnsi="Times New Roman"/>
          <w:sz w:val="28"/>
          <w:szCs w:val="28"/>
          <w:lang w:eastAsia="ru-RU"/>
        </w:rPr>
        <w:t>52</w:t>
      </w:r>
    </w:p>
    <w:p w:rsidR="00660FEE" w:rsidRDefault="00660FEE" w:rsidP="00660FE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60FEE" w:rsidRPr="00F56828" w:rsidRDefault="00660FEE" w:rsidP="00660F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660FEE" w:rsidRPr="00F56828" w:rsidRDefault="00660FEE" w:rsidP="00660F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Волчанского</w:t>
      </w: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</w:p>
    <w:p w:rsidR="00660FEE" w:rsidRPr="00F56828" w:rsidRDefault="00660FEE" w:rsidP="00660F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Pr="00DB3368">
        <w:rPr>
          <w:rFonts w:ascii="Times New Roman" w:eastAsia="Times New Roman" w:hAnsi="Times New Roman"/>
          <w:sz w:val="28"/>
          <w:szCs w:val="28"/>
          <w:lang w:eastAsia="ru-RU"/>
        </w:rPr>
        <w:t xml:space="preserve">01.03.2016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</w:p>
    <w:p w:rsidR="00660FEE" w:rsidRPr="00F56828" w:rsidRDefault="00660FEE" w:rsidP="00660FEE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F56828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r>
        <w:rPr>
          <w:rFonts w:ascii="Times New Roman" w:hAnsi="Times New Roman"/>
          <w:sz w:val="28"/>
          <w:szCs w:val="28"/>
        </w:rPr>
        <w:t>Волчанского</w:t>
      </w:r>
      <w:r w:rsidRPr="00F56828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Pr="00F56828">
        <w:rPr>
          <w:rFonts w:ascii="Times New Roman" w:hAnsi="Times New Roman"/>
          <w:bCs/>
          <w:sz w:val="28"/>
          <w:szCs w:val="28"/>
        </w:rPr>
        <w:t>предоставлению муниципальной услуги «</w:t>
      </w:r>
      <w:r w:rsidRPr="00F56828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</w:t>
      </w:r>
      <w:r>
        <w:rPr>
          <w:rFonts w:ascii="Times New Roman" w:hAnsi="Times New Roman"/>
          <w:sz w:val="28"/>
          <w:szCs w:val="28"/>
        </w:rPr>
        <w:t>»</w:t>
      </w:r>
      <w:r w:rsidRPr="00F5682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60ED">
        <w:rPr>
          <w:rFonts w:ascii="Times New Roman" w:hAnsi="Times New Roman"/>
          <w:sz w:val="28"/>
          <w:szCs w:val="28"/>
        </w:rPr>
        <w:t>(в редакции от 07.12.2017 г. № 55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E4A2F">
        <w:rPr>
          <w:rFonts w:ascii="Times New Roman" w:hAnsi="Times New Roman"/>
          <w:sz w:val="28"/>
          <w:szCs w:val="28"/>
        </w:rPr>
        <w:t>от 14.03.2018 г. № 19</w:t>
      </w:r>
      <w:r w:rsidRPr="00A660ED">
        <w:rPr>
          <w:rFonts w:ascii="Times New Roman" w:hAnsi="Times New Roman"/>
          <w:sz w:val="28"/>
          <w:szCs w:val="28"/>
        </w:rPr>
        <w:t>)</w:t>
      </w:r>
    </w:p>
    <w:p w:rsidR="00660FEE" w:rsidRDefault="00660FEE" w:rsidP="00660F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Default="00660FEE" w:rsidP="00660FEE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Экспертным заключением Правового управление Правительства Воронежской области </w:t>
      </w:r>
      <w:r w:rsidRPr="00CC484C">
        <w:rPr>
          <w:rStyle w:val="FontStyle16"/>
          <w:sz w:val="28"/>
          <w:szCs w:val="28"/>
        </w:rPr>
        <w:t>от15.11.2018 г. № 19-62/18010940П,</w:t>
      </w:r>
      <w:r>
        <w:rPr>
          <w:rStyle w:val="FontStyle16"/>
          <w:sz w:val="28"/>
          <w:szCs w:val="28"/>
        </w:rPr>
        <w:t xml:space="preserve">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Волчанского сельского поселения в соответствие с действующим законодательством, администрация Волчанского сельского поселения Каменского муниципального района Воронежской области</w:t>
      </w:r>
    </w:p>
    <w:p w:rsidR="00660FEE" w:rsidRDefault="00660FEE" w:rsidP="00660FEE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660FEE" w:rsidRDefault="00660FEE" w:rsidP="00660F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Pr="008436CC" w:rsidRDefault="00660FEE" w:rsidP="00660FEE">
      <w:pPr>
        <w:pStyle w:val="Title"/>
        <w:spacing w:before="0" w:after="0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1. </w:t>
      </w:r>
      <w:r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Волчанского</w:t>
      </w:r>
      <w:r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DB3368">
        <w:rPr>
          <w:rFonts w:ascii="Times New Roman" w:hAnsi="Times New Roman"/>
          <w:b w:val="0"/>
          <w:sz w:val="28"/>
          <w:szCs w:val="28"/>
        </w:rPr>
        <w:t>от 01.03.2016 г. № 2</w:t>
      </w:r>
      <w:r>
        <w:rPr>
          <w:rFonts w:ascii="Times New Roman" w:hAnsi="Times New Roman"/>
          <w:b w:val="0"/>
          <w:sz w:val="28"/>
          <w:szCs w:val="28"/>
        </w:rPr>
        <w:t>7</w:t>
      </w:r>
      <w:r w:rsidRPr="00A865C6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Pr="00E54FC7">
        <w:rPr>
          <w:rFonts w:ascii="Times New Roman" w:hAnsi="Times New Roman"/>
          <w:b w:val="0"/>
          <w:sz w:val="28"/>
          <w:szCs w:val="28"/>
        </w:rPr>
        <w:t>«</w:t>
      </w:r>
      <w:r w:rsidRPr="00E54FC7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административного регламента администрации</w:t>
      </w:r>
      <w:r w:rsidRPr="00F568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B3368">
        <w:rPr>
          <w:rFonts w:ascii="Times New Roman" w:hAnsi="Times New Roman"/>
          <w:b w:val="0"/>
          <w:sz w:val="28"/>
          <w:szCs w:val="28"/>
        </w:rPr>
        <w:t>Волчанского</w:t>
      </w:r>
      <w:r w:rsidRPr="00F5682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F5682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сельского поселения по </w:t>
      </w:r>
      <w:r w:rsidRPr="00F5682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предоставлению муниципальной услуги «</w:t>
      </w:r>
      <w:r w:rsidRPr="00F56828">
        <w:rPr>
          <w:rFonts w:ascii="Times New Roman" w:hAnsi="Times New Roman" w:cs="Times New Roman"/>
          <w:b w:val="0"/>
          <w:sz w:val="28"/>
          <w:szCs w:val="28"/>
        </w:rPr>
        <w:t>Принятие решения о создании семейного (родового) захоронения</w:t>
      </w:r>
      <w:r w:rsidRPr="00F56828">
        <w:rPr>
          <w:rFonts w:ascii="Times New Roman" w:hAnsi="Times New Roman"/>
          <w:b w:val="0"/>
          <w:sz w:val="28"/>
          <w:szCs w:val="28"/>
        </w:rPr>
        <w:t>»</w:t>
      </w:r>
      <w:r w:rsidRPr="00346BAE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A660ED">
        <w:rPr>
          <w:rFonts w:ascii="Times New Roman" w:hAnsi="Times New Roman"/>
          <w:b w:val="0"/>
          <w:sz w:val="28"/>
          <w:szCs w:val="28"/>
        </w:rPr>
        <w:t>(в редакции от 07.12.2017 г. № 55</w:t>
      </w:r>
      <w:r>
        <w:rPr>
          <w:rFonts w:ascii="Times New Roman" w:hAnsi="Times New Roman"/>
          <w:b w:val="0"/>
          <w:sz w:val="28"/>
          <w:szCs w:val="28"/>
        </w:rPr>
        <w:t xml:space="preserve">, </w:t>
      </w:r>
      <w:r w:rsidRPr="00DE4A2F">
        <w:rPr>
          <w:rFonts w:ascii="Times New Roman" w:hAnsi="Times New Roman" w:cs="Times New Roman"/>
          <w:b w:val="0"/>
          <w:sz w:val="28"/>
          <w:szCs w:val="28"/>
        </w:rPr>
        <w:t>от 14.03.2018 г. № 19</w:t>
      </w:r>
      <w:r w:rsidRPr="00A660ED">
        <w:rPr>
          <w:rFonts w:ascii="Times New Roman" w:hAnsi="Times New Roman"/>
          <w:b w:val="0"/>
          <w:sz w:val="28"/>
          <w:szCs w:val="28"/>
        </w:rPr>
        <w:t>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</w:p>
    <w:p w:rsidR="00660FEE" w:rsidRDefault="00660FEE" w:rsidP="00660FEE">
      <w:pPr>
        <w:pStyle w:val="Title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>1.1. Дополнить пункт 5.2 Регламента подпунктом «8» следующего содержания:</w:t>
      </w:r>
    </w:p>
    <w:p w:rsidR="00660FEE" w:rsidRPr="0025745E" w:rsidRDefault="00660FEE" w:rsidP="00660F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745E">
        <w:rPr>
          <w:rFonts w:ascii="Times New Roman" w:hAnsi="Times New Roman"/>
          <w:b/>
          <w:sz w:val="28"/>
          <w:szCs w:val="28"/>
        </w:rPr>
        <w:t>«</w:t>
      </w:r>
      <w:r w:rsidRPr="0025745E">
        <w:rPr>
          <w:rFonts w:ascii="Times New Roman" w:hAnsi="Times New Roman"/>
          <w:sz w:val="28"/>
          <w:szCs w:val="28"/>
        </w:rPr>
        <w:t xml:space="preserve">8)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25745E">
        <w:rPr>
          <w:rFonts w:ascii="Times New Roman" w:hAnsi="Times New Roman"/>
          <w:b/>
          <w:sz w:val="28"/>
          <w:szCs w:val="28"/>
        </w:rPr>
        <w:t>»</w:t>
      </w:r>
      <w:r w:rsidRPr="0025745E">
        <w:rPr>
          <w:rFonts w:ascii="Times New Roman" w:hAnsi="Times New Roman"/>
          <w:sz w:val="28"/>
          <w:szCs w:val="28"/>
        </w:rPr>
        <w:t>.</w:t>
      </w:r>
    </w:p>
    <w:p w:rsidR="00660FEE" w:rsidRDefault="00660FEE" w:rsidP="00660FEE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1.2. Дополнить пункт 5.2 Регламента подпунктом «9» следующего содержания:</w:t>
      </w:r>
    </w:p>
    <w:p w:rsidR="00660FEE" w:rsidRPr="0025745E" w:rsidRDefault="00660FEE" w:rsidP="00660FE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lastRenderedPageBreak/>
        <w:t xml:space="preserve">«9)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dst100354" w:history="1">
        <w:r w:rsidRPr="0025745E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услуг»».</w:t>
      </w:r>
      <w:proofErr w:type="gramEnd"/>
    </w:p>
    <w:p w:rsidR="00660FEE" w:rsidRDefault="00660FEE" w:rsidP="00660FE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660FEE" w:rsidRPr="0025745E" w:rsidRDefault="00660FEE" w:rsidP="00660FE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 xml:space="preserve">«10)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7" w:anchor="dst290" w:history="1">
        <w:r w:rsidRPr="0025745E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пунктом 4 части 1 статьи 7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8" w:anchor="dst100354" w:history="1">
        <w:r w:rsidRPr="0025745E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услуг»».</w:t>
      </w:r>
      <w:proofErr w:type="gramEnd"/>
    </w:p>
    <w:p w:rsidR="00660FEE" w:rsidRDefault="00660FEE" w:rsidP="00660FEE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Обнародовать настоящее постановление на территории Волчанского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660FEE" w:rsidRDefault="00660FEE" w:rsidP="00660FEE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660FEE" w:rsidRDefault="00660FEE" w:rsidP="00660FE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60FEE" w:rsidRDefault="00660FEE" w:rsidP="00660FEE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Default="00660FEE" w:rsidP="00660FEE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Default="00660FEE" w:rsidP="00660FEE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Default="00660FEE" w:rsidP="00660FEE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0FEE" w:rsidRDefault="00660FEE" w:rsidP="00660F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Волчанского</w:t>
      </w:r>
    </w:p>
    <w:p w:rsidR="00660FEE" w:rsidRDefault="00660FEE" w:rsidP="00660FE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О.В. Бурляева</w:t>
      </w:r>
    </w:p>
    <w:p w:rsidR="000F48E3" w:rsidRDefault="000F48E3"/>
    <w:sectPr w:rsidR="000F48E3" w:rsidSect="00DC33C3">
      <w:footerReference w:type="default" r:id="rId9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AE3" w:rsidRDefault="005A6AE3" w:rsidP="00277426">
      <w:pPr>
        <w:spacing w:after="0" w:line="240" w:lineRule="auto"/>
      </w:pPr>
      <w:r>
        <w:separator/>
      </w:r>
    </w:p>
  </w:endnote>
  <w:endnote w:type="continuationSeparator" w:id="0">
    <w:p w:rsidR="005A6AE3" w:rsidRDefault="005A6AE3" w:rsidP="002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DDD" w:rsidRDefault="005A6AE3">
    <w:pPr>
      <w:pStyle w:val="a3"/>
      <w:jc w:val="right"/>
    </w:pPr>
  </w:p>
  <w:p w:rsidR="005F7DDD" w:rsidRDefault="005A6A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AE3" w:rsidRDefault="005A6AE3" w:rsidP="00277426">
      <w:pPr>
        <w:spacing w:after="0" w:line="240" w:lineRule="auto"/>
      </w:pPr>
      <w:r>
        <w:separator/>
      </w:r>
    </w:p>
  </w:footnote>
  <w:footnote w:type="continuationSeparator" w:id="0">
    <w:p w:rsidR="005A6AE3" w:rsidRDefault="005A6AE3" w:rsidP="00277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0FEE"/>
    <w:rsid w:val="000F48E3"/>
    <w:rsid w:val="00277426"/>
    <w:rsid w:val="005A6AE3"/>
    <w:rsid w:val="00660FEE"/>
    <w:rsid w:val="00E9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EE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uiPriority w:val="99"/>
    <w:qFormat/>
    <w:rsid w:val="00660FEE"/>
    <w:rPr>
      <w:rFonts w:ascii="Times New Roman" w:hAnsi="Times New Roman" w:cs="Times New Roman"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660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60FEE"/>
    <w:rPr>
      <w:rFonts w:cs="Times New Roman"/>
    </w:rPr>
  </w:style>
  <w:style w:type="paragraph" w:customStyle="1" w:styleId="Title">
    <w:name w:val="Title!Название НПА"/>
    <w:basedOn w:val="a"/>
    <w:qFormat/>
    <w:rsid w:val="00660FEE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660FEE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qFormat/>
    <w:rsid w:val="00660FEE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60F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297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2971/a593eaab768d34bf2d7419322eac79481e73cf0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2971/a2588b2a1374c05e0939bb4df8e54fc0dfd6e000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2018-12-17T13:21:00Z</dcterms:created>
  <dcterms:modified xsi:type="dcterms:W3CDTF">2018-12-20T06:50:00Z</dcterms:modified>
</cp:coreProperties>
</file>