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371" w:rsidRDefault="00DF0371" w:rsidP="00DF0371">
      <w:pPr>
        <w:pStyle w:val="1"/>
        <w:tabs>
          <w:tab w:val="num" w:pos="0"/>
        </w:tabs>
        <w:spacing w:before="0" w:line="240" w:lineRule="auto"/>
        <w:ind w:right="-2"/>
        <w:contextualSpacing/>
        <w:rPr>
          <w:rFonts w:ascii="Times New Roman" w:hAnsi="Times New Roman" w:cs="Times New Roman"/>
        </w:rPr>
      </w:pPr>
    </w:p>
    <w:p w:rsidR="00B643B9" w:rsidRPr="00B643B9" w:rsidRDefault="00B643B9" w:rsidP="00B643B9">
      <w:pPr>
        <w:jc w:val="right"/>
        <w:rPr>
          <w:lang w:eastAsia="en-US"/>
        </w:rPr>
      </w:pPr>
    </w:p>
    <w:p w:rsidR="001E638B" w:rsidRDefault="001E638B" w:rsidP="001E638B">
      <w:pPr>
        <w:jc w:val="center"/>
        <w:rPr>
          <w:b/>
          <w:sz w:val="28"/>
          <w:szCs w:val="28"/>
        </w:rPr>
      </w:pPr>
      <w:r>
        <w:rPr>
          <w:b/>
          <w:sz w:val="28"/>
          <w:szCs w:val="28"/>
        </w:rPr>
        <w:t xml:space="preserve">Совет народных депутатов </w:t>
      </w:r>
      <w:r w:rsidR="00B643B9">
        <w:rPr>
          <w:b/>
          <w:sz w:val="28"/>
          <w:szCs w:val="28"/>
        </w:rPr>
        <w:t>Волчанского</w:t>
      </w:r>
      <w:r>
        <w:rPr>
          <w:b/>
          <w:sz w:val="28"/>
          <w:szCs w:val="28"/>
        </w:rPr>
        <w:t xml:space="preserve"> сельского поселения  Каменского муниципального района</w:t>
      </w:r>
    </w:p>
    <w:p w:rsidR="001E638B" w:rsidRDefault="001E638B" w:rsidP="001E638B">
      <w:pPr>
        <w:jc w:val="center"/>
        <w:rPr>
          <w:b/>
          <w:sz w:val="28"/>
          <w:szCs w:val="28"/>
        </w:rPr>
      </w:pPr>
      <w:r>
        <w:rPr>
          <w:b/>
          <w:sz w:val="28"/>
          <w:szCs w:val="28"/>
        </w:rPr>
        <w:t>Воронежской  области</w:t>
      </w:r>
    </w:p>
    <w:p w:rsidR="00DF0371" w:rsidRDefault="00DF0371" w:rsidP="00DF0371">
      <w:pPr>
        <w:jc w:val="center"/>
        <w:rPr>
          <w:rStyle w:val="tocnumber"/>
          <w:b/>
          <w:sz w:val="28"/>
          <w:szCs w:val="28"/>
        </w:rPr>
      </w:pPr>
    </w:p>
    <w:p w:rsidR="00DF0371" w:rsidRDefault="00DF0371" w:rsidP="00DF0371">
      <w:pPr>
        <w:jc w:val="center"/>
        <w:rPr>
          <w:rStyle w:val="tocnumber"/>
          <w:b/>
          <w:sz w:val="28"/>
          <w:szCs w:val="28"/>
        </w:rPr>
      </w:pPr>
      <w:r>
        <w:rPr>
          <w:rStyle w:val="tocnumber"/>
          <w:b/>
          <w:sz w:val="28"/>
          <w:szCs w:val="28"/>
        </w:rPr>
        <w:t xml:space="preserve">РЕШЕНИЕ </w:t>
      </w:r>
    </w:p>
    <w:p w:rsidR="00DF0371" w:rsidRDefault="00DF0371" w:rsidP="00DF0371">
      <w:pPr>
        <w:jc w:val="center"/>
        <w:rPr>
          <w:rStyle w:val="tocnumber"/>
          <w:b/>
          <w:sz w:val="28"/>
          <w:szCs w:val="28"/>
        </w:rPr>
      </w:pPr>
    </w:p>
    <w:p w:rsidR="00DF0371" w:rsidRDefault="00DF0371" w:rsidP="00DF0371">
      <w:pPr>
        <w:rPr>
          <w:rStyle w:val="tocnumber"/>
          <w:b/>
          <w:sz w:val="28"/>
          <w:szCs w:val="28"/>
        </w:rPr>
      </w:pPr>
      <w:r>
        <w:rPr>
          <w:rStyle w:val="tocnumber"/>
          <w:b/>
          <w:sz w:val="28"/>
          <w:szCs w:val="28"/>
        </w:rPr>
        <w:t>«</w:t>
      </w:r>
      <w:r w:rsidR="00EA7416">
        <w:rPr>
          <w:rStyle w:val="tocnumber"/>
          <w:b/>
          <w:sz w:val="28"/>
          <w:szCs w:val="28"/>
        </w:rPr>
        <w:t>13</w:t>
      </w:r>
      <w:r>
        <w:rPr>
          <w:rStyle w:val="tocnumber"/>
          <w:b/>
          <w:sz w:val="28"/>
          <w:szCs w:val="28"/>
        </w:rPr>
        <w:t xml:space="preserve">» </w:t>
      </w:r>
      <w:r w:rsidR="00EA7416">
        <w:rPr>
          <w:rStyle w:val="tocnumber"/>
          <w:b/>
          <w:sz w:val="28"/>
          <w:szCs w:val="28"/>
        </w:rPr>
        <w:t>ноября</w:t>
      </w:r>
      <w:r w:rsidR="00705B63">
        <w:rPr>
          <w:rStyle w:val="tocnumber"/>
          <w:b/>
          <w:sz w:val="28"/>
          <w:szCs w:val="28"/>
        </w:rPr>
        <w:t xml:space="preserve"> 2020</w:t>
      </w:r>
      <w:r w:rsidR="001E638B">
        <w:rPr>
          <w:rStyle w:val="tocnumber"/>
          <w:b/>
          <w:sz w:val="28"/>
          <w:szCs w:val="28"/>
        </w:rPr>
        <w:t xml:space="preserve"> г</w:t>
      </w:r>
      <w:r w:rsidR="00705B63">
        <w:rPr>
          <w:rStyle w:val="tocnumber"/>
          <w:b/>
          <w:sz w:val="28"/>
          <w:szCs w:val="28"/>
        </w:rPr>
        <w:t>.</w:t>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sidR="001E638B">
        <w:rPr>
          <w:rStyle w:val="tocnumber"/>
          <w:b/>
          <w:sz w:val="28"/>
          <w:szCs w:val="28"/>
        </w:rPr>
        <w:tab/>
      </w:r>
      <w:r>
        <w:rPr>
          <w:rStyle w:val="tocnumber"/>
          <w:b/>
          <w:sz w:val="28"/>
          <w:szCs w:val="28"/>
        </w:rPr>
        <w:t xml:space="preserve">№ </w:t>
      </w:r>
      <w:r w:rsidR="00EA7416">
        <w:rPr>
          <w:rStyle w:val="tocnumber"/>
          <w:b/>
          <w:sz w:val="28"/>
          <w:szCs w:val="28"/>
        </w:rPr>
        <w:t>15</w:t>
      </w:r>
    </w:p>
    <w:p w:rsidR="00DF0371" w:rsidRDefault="00DF0371" w:rsidP="00DF0371">
      <w:pPr>
        <w:rPr>
          <w:rStyle w:val="tocnumber"/>
          <w:b/>
          <w:sz w:val="28"/>
          <w:szCs w:val="28"/>
        </w:rPr>
      </w:pPr>
    </w:p>
    <w:p w:rsidR="00DF0371" w:rsidRPr="00136AD1" w:rsidRDefault="00705B63" w:rsidP="00705B63">
      <w:pPr>
        <w:ind w:right="3401"/>
        <w:jc w:val="both"/>
        <w:rPr>
          <w:rStyle w:val="ac"/>
          <w:b w:val="0"/>
          <w:sz w:val="28"/>
          <w:szCs w:val="28"/>
        </w:rPr>
      </w:pPr>
      <w:r w:rsidRPr="006A6802">
        <w:rPr>
          <w:sz w:val="28"/>
          <w:szCs w:val="28"/>
        </w:rPr>
        <w:t xml:space="preserve">О </w:t>
      </w:r>
      <w:r>
        <w:rPr>
          <w:sz w:val="28"/>
          <w:szCs w:val="28"/>
        </w:rPr>
        <w:t>передаче</w:t>
      </w:r>
      <w:r w:rsidRPr="006A6802">
        <w:rPr>
          <w:sz w:val="28"/>
          <w:szCs w:val="28"/>
        </w:rPr>
        <w:t xml:space="preserve"> полномочий </w:t>
      </w:r>
      <w:r>
        <w:rPr>
          <w:sz w:val="28"/>
          <w:szCs w:val="28"/>
        </w:rPr>
        <w:t xml:space="preserve">администрации </w:t>
      </w:r>
      <w:r w:rsidRPr="006A6802">
        <w:rPr>
          <w:sz w:val="28"/>
          <w:szCs w:val="28"/>
        </w:rPr>
        <w:t>Каменского муниципального района по решению</w:t>
      </w:r>
      <w:r>
        <w:rPr>
          <w:sz w:val="28"/>
          <w:szCs w:val="28"/>
        </w:rPr>
        <w:t xml:space="preserve"> </w:t>
      </w:r>
      <w:r w:rsidRPr="006A6802">
        <w:rPr>
          <w:sz w:val="28"/>
          <w:szCs w:val="28"/>
        </w:rPr>
        <w:t xml:space="preserve">вопроса местного значения – </w:t>
      </w:r>
      <w:r w:rsidR="00136AD1" w:rsidRPr="00136AD1">
        <w:rPr>
          <w:rStyle w:val="ac"/>
          <w:b w:val="0"/>
          <w:sz w:val="28"/>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05B63" w:rsidRPr="00D941A3" w:rsidRDefault="00705B63" w:rsidP="00705B63">
      <w:pPr>
        <w:ind w:right="4191"/>
        <w:jc w:val="both"/>
        <w:rPr>
          <w:rFonts w:cs="Arial"/>
          <w:sz w:val="28"/>
          <w:szCs w:val="28"/>
        </w:rPr>
      </w:pPr>
    </w:p>
    <w:p w:rsidR="00DF0371" w:rsidRDefault="00DF0371" w:rsidP="00705B63">
      <w:pPr>
        <w:ind w:firstLine="708"/>
        <w:jc w:val="both"/>
        <w:rPr>
          <w:bCs/>
          <w:sz w:val="28"/>
          <w:szCs w:val="28"/>
        </w:rPr>
      </w:pPr>
      <w:r>
        <w:rPr>
          <w:rFonts w:ascii="inherit" w:hAnsi="inherit" w:cs="Arial"/>
          <w:sz w:val="28"/>
          <w:szCs w:val="28"/>
        </w:rPr>
        <w:t>Руководствуясь Федеральным</w:t>
      </w:r>
      <w:r w:rsidRPr="000005F6">
        <w:rPr>
          <w:rFonts w:ascii="inherit" w:hAnsi="inherit" w:cs="Arial"/>
          <w:sz w:val="28"/>
          <w:szCs w:val="28"/>
        </w:rPr>
        <w:t xml:space="preserve"> закон</w:t>
      </w:r>
      <w:r>
        <w:rPr>
          <w:rFonts w:cs="Arial"/>
          <w:sz w:val="28"/>
          <w:szCs w:val="28"/>
        </w:rPr>
        <w:t>ом</w:t>
      </w:r>
      <w:r w:rsidRPr="000005F6">
        <w:rPr>
          <w:rFonts w:ascii="inherit" w:hAnsi="inherit" w:cs="Arial"/>
          <w:sz w:val="28"/>
          <w:szCs w:val="28"/>
        </w:rPr>
        <w:t xml:space="preserve"> от 06 октября 2003 года № 131-ФЗ «Об общих принципах организации местного самоуправления в Российской Федерации», </w:t>
      </w:r>
      <w:r w:rsidR="00F86792">
        <w:rPr>
          <w:rFonts w:ascii="inherit" w:hAnsi="inherit" w:cs="Arial"/>
          <w:sz w:val="28"/>
          <w:szCs w:val="28"/>
        </w:rPr>
        <w:t xml:space="preserve"> </w:t>
      </w:r>
      <w:r>
        <w:rPr>
          <w:rFonts w:cs="Arial"/>
          <w:sz w:val="28"/>
          <w:szCs w:val="28"/>
        </w:rPr>
        <w:t>У</w:t>
      </w:r>
      <w:r w:rsidRPr="000005F6">
        <w:rPr>
          <w:rFonts w:ascii="inherit" w:hAnsi="inherit" w:cs="Arial"/>
          <w:sz w:val="28"/>
          <w:szCs w:val="28"/>
        </w:rPr>
        <w:t>ставом</w:t>
      </w:r>
      <w:r w:rsidR="001E638B">
        <w:rPr>
          <w:rFonts w:ascii="inherit" w:hAnsi="inherit" w:cs="Arial"/>
          <w:sz w:val="28"/>
          <w:szCs w:val="28"/>
        </w:rPr>
        <w:t xml:space="preserve"> </w:t>
      </w:r>
      <w:r w:rsidR="00B643B9" w:rsidRPr="00B643B9">
        <w:rPr>
          <w:sz w:val="28"/>
          <w:szCs w:val="28"/>
        </w:rPr>
        <w:t>Волчанского</w:t>
      </w:r>
      <w:r w:rsidRPr="00B643B9">
        <w:rPr>
          <w:sz w:val="28"/>
          <w:szCs w:val="28"/>
        </w:rPr>
        <w:t xml:space="preserve"> </w:t>
      </w:r>
      <w:r w:rsidRPr="000005F6">
        <w:rPr>
          <w:rFonts w:ascii="inherit" w:hAnsi="inherit" w:cs="Arial"/>
          <w:sz w:val="28"/>
          <w:szCs w:val="28"/>
        </w:rPr>
        <w:t>сельского поселения</w:t>
      </w:r>
      <w:r w:rsidR="003345A7">
        <w:rPr>
          <w:rFonts w:ascii="inherit" w:hAnsi="inherit" w:cs="Arial"/>
          <w:sz w:val="28"/>
          <w:szCs w:val="28"/>
        </w:rPr>
        <w:t>,</w:t>
      </w:r>
      <w:r w:rsidRPr="000005F6">
        <w:rPr>
          <w:rFonts w:ascii="inherit" w:hAnsi="inherit" w:cs="Arial"/>
          <w:sz w:val="28"/>
          <w:szCs w:val="28"/>
        </w:rPr>
        <w:t xml:space="preserve"> </w:t>
      </w:r>
      <w:r w:rsidR="001E638B">
        <w:rPr>
          <w:bCs/>
          <w:sz w:val="28"/>
          <w:szCs w:val="28"/>
        </w:rPr>
        <w:t xml:space="preserve">Совет народных  депутатов  </w:t>
      </w:r>
      <w:r w:rsidR="00B643B9" w:rsidRPr="00B643B9">
        <w:rPr>
          <w:sz w:val="28"/>
          <w:szCs w:val="28"/>
        </w:rPr>
        <w:t xml:space="preserve">Волчанского </w:t>
      </w:r>
      <w:r w:rsidR="00705B63" w:rsidRPr="000005F6">
        <w:rPr>
          <w:rFonts w:ascii="inherit" w:hAnsi="inherit" w:cs="Arial"/>
          <w:sz w:val="28"/>
          <w:szCs w:val="28"/>
        </w:rPr>
        <w:t xml:space="preserve"> </w:t>
      </w:r>
      <w:r w:rsidR="001E638B">
        <w:rPr>
          <w:bCs/>
          <w:sz w:val="28"/>
          <w:szCs w:val="28"/>
        </w:rPr>
        <w:t xml:space="preserve">сельского поселения  </w:t>
      </w:r>
    </w:p>
    <w:p w:rsidR="001E638B" w:rsidRPr="001E638B" w:rsidRDefault="001E638B" w:rsidP="001E638B">
      <w:pPr>
        <w:rPr>
          <w:bCs/>
          <w:sz w:val="28"/>
          <w:szCs w:val="28"/>
        </w:rPr>
      </w:pPr>
    </w:p>
    <w:p w:rsidR="00DF0371" w:rsidRPr="000005F6" w:rsidRDefault="00140C55" w:rsidP="00CB250C">
      <w:pPr>
        <w:pStyle w:val="a3"/>
        <w:shd w:val="clear" w:color="auto" w:fill="FFFFFF"/>
        <w:spacing w:before="0" w:beforeAutospacing="0" w:after="240" w:afterAutospacing="0" w:line="293" w:lineRule="atLeast"/>
        <w:jc w:val="center"/>
        <w:textAlignment w:val="baseline"/>
        <w:rPr>
          <w:rFonts w:ascii="inherit" w:hAnsi="inherit" w:cs="Arial"/>
          <w:b/>
          <w:sz w:val="28"/>
          <w:szCs w:val="28"/>
        </w:rPr>
      </w:pPr>
      <w:r>
        <w:rPr>
          <w:rFonts w:ascii="inherit" w:hAnsi="inherit" w:cs="Arial"/>
          <w:b/>
          <w:sz w:val="28"/>
          <w:szCs w:val="28"/>
        </w:rPr>
        <w:t>РЕШИЛ</w:t>
      </w:r>
      <w:r w:rsidR="00DF0371" w:rsidRPr="000005F6">
        <w:rPr>
          <w:rFonts w:ascii="inherit" w:hAnsi="inherit" w:cs="Arial"/>
          <w:b/>
          <w:sz w:val="28"/>
          <w:szCs w:val="28"/>
        </w:rPr>
        <w:t>:</w:t>
      </w:r>
    </w:p>
    <w:p w:rsidR="00705B63" w:rsidRDefault="00DF0371" w:rsidP="00DF0371">
      <w:pPr>
        <w:pStyle w:val="a3"/>
        <w:shd w:val="clear" w:color="auto" w:fill="FFFFFF"/>
        <w:spacing w:before="0" w:beforeAutospacing="0" w:after="240" w:afterAutospacing="0" w:line="293" w:lineRule="atLeast"/>
        <w:jc w:val="both"/>
        <w:textAlignment w:val="baseline"/>
        <w:rPr>
          <w:rStyle w:val="ac"/>
          <w:b w:val="0"/>
          <w:sz w:val="28"/>
          <w:szCs w:val="28"/>
        </w:rPr>
      </w:pPr>
      <w:r w:rsidRPr="000005F6">
        <w:rPr>
          <w:rFonts w:ascii="inherit" w:hAnsi="inherit" w:cs="Arial"/>
          <w:sz w:val="28"/>
          <w:szCs w:val="28"/>
        </w:rPr>
        <w:t xml:space="preserve">1. </w:t>
      </w:r>
      <w:proofErr w:type="gramStart"/>
      <w:r w:rsidRPr="000005F6">
        <w:rPr>
          <w:rFonts w:ascii="inherit" w:hAnsi="inherit" w:cs="Arial"/>
          <w:sz w:val="28"/>
          <w:szCs w:val="28"/>
        </w:rPr>
        <w:t>Передать</w:t>
      </w:r>
      <w:r>
        <w:rPr>
          <w:rFonts w:ascii="inherit" w:hAnsi="inherit" w:cs="Arial"/>
          <w:sz w:val="28"/>
          <w:szCs w:val="28"/>
        </w:rPr>
        <w:t xml:space="preserve"> Администрации</w:t>
      </w:r>
      <w:r w:rsidR="00E10542">
        <w:rPr>
          <w:rFonts w:ascii="inherit" w:hAnsi="inherit" w:cs="Arial"/>
          <w:sz w:val="28"/>
          <w:szCs w:val="28"/>
        </w:rPr>
        <w:t xml:space="preserve"> Каменского</w:t>
      </w:r>
      <w:r>
        <w:rPr>
          <w:rFonts w:ascii="inherit" w:hAnsi="inherit" w:cs="Arial"/>
          <w:sz w:val="28"/>
          <w:szCs w:val="28"/>
        </w:rPr>
        <w:t xml:space="preserve"> муниципального</w:t>
      </w:r>
      <w:r w:rsidRPr="000005F6">
        <w:rPr>
          <w:rFonts w:ascii="inherit" w:hAnsi="inherit" w:cs="Arial"/>
          <w:sz w:val="28"/>
          <w:szCs w:val="28"/>
        </w:rPr>
        <w:t xml:space="preserve"> район</w:t>
      </w:r>
      <w:r>
        <w:rPr>
          <w:rFonts w:ascii="inherit" w:hAnsi="inherit" w:cs="Arial"/>
          <w:sz w:val="28"/>
          <w:szCs w:val="28"/>
        </w:rPr>
        <w:t>а</w:t>
      </w:r>
      <w:r w:rsidRPr="000005F6">
        <w:rPr>
          <w:rFonts w:ascii="inherit" w:hAnsi="inherit" w:cs="Arial"/>
          <w:sz w:val="28"/>
          <w:szCs w:val="28"/>
        </w:rPr>
        <w:t xml:space="preserve"> </w:t>
      </w:r>
      <w:r>
        <w:rPr>
          <w:rFonts w:cs="Arial"/>
          <w:sz w:val="28"/>
          <w:szCs w:val="28"/>
        </w:rPr>
        <w:t>Во</w:t>
      </w:r>
      <w:r w:rsidR="00E10542">
        <w:rPr>
          <w:rFonts w:cs="Arial"/>
          <w:sz w:val="28"/>
          <w:szCs w:val="28"/>
        </w:rPr>
        <w:t>ронежской области</w:t>
      </w:r>
      <w:r w:rsidRPr="000005F6">
        <w:rPr>
          <w:rFonts w:ascii="inherit" w:hAnsi="inherit" w:cs="Arial"/>
          <w:sz w:val="28"/>
          <w:szCs w:val="28"/>
        </w:rPr>
        <w:t xml:space="preserve"> </w:t>
      </w:r>
      <w:r w:rsidR="00705B63">
        <w:rPr>
          <w:sz w:val="28"/>
          <w:szCs w:val="28"/>
        </w:rPr>
        <w:t xml:space="preserve">полномочия </w:t>
      </w:r>
      <w:r w:rsidR="00B643B9" w:rsidRPr="00B643B9">
        <w:rPr>
          <w:sz w:val="28"/>
          <w:szCs w:val="28"/>
        </w:rPr>
        <w:t xml:space="preserve">Волчанского </w:t>
      </w:r>
      <w:r w:rsidR="00705B63">
        <w:rPr>
          <w:sz w:val="28"/>
          <w:szCs w:val="28"/>
        </w:rPr>
        <w:t xml:space="preserve"> сельского поселения </w:t>
      </w:r>
      <w:r w:rsidRPr="00705B63">
        <w:rPr>
          <w:sz w:val="28"/>
          <w:szCs w:val="28"/>
        </w:rPr>
        <w:t>по</w:t>
      </w:r>
      <w:r>
        <w:rPr>
          <w:rFonts w:cs="Arial"/>
          <w:sz w:val="28"/>
          <w:szCs w:val="28"/>
        </w:rPr>
        <w:t xml:space="preserve"> </w:t>
      </w:r>
      <w:r w:rsidR="00705B63" w:rsidRPr="006A6802">
        <w:rPr>
          <w:sz w:val="28"/>
          <w:szCs w:val="28"/>
        </w:rPr>
        <w:t>решению</w:t>
      </w:r>
      <w:r w:rsidR="00705B63">
        <w:rPr>
          <w:sz w:val="28"/>
          <w:szCs w:val="28"/>
        </w:rPr>
        <w:t xml:space="preserve"> </w:t>
      </w:r>
      <w:r w:rsidR="00705B63" w:rsidRPr="006A6802">
        <w:rPr>
          <w:sz w:val="28"/>
          <w:szCs w:val="28"/>
        </w:rPr>
        <w:t xml:space="preserve">вопроса местного значения – </w:t>
      </w:r>
      <w:r w:rsidR="00136AD1" w:rsidRPr="00136AD1">
        <w:rPr>
          <w:rStyle w:val="ac"/>
          <w:b w:val="0"/>
          <w:sz w:val="28"/>
          <w:szCs w:val="28"/>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705B63">
        <w:rPr>
          <w:rStyle w:val="ac"/>
          <w:b w:val="0"/>
          <w:sz w:val="28"/>
          <w:szCs w:val="28"/>
        </w:rPr>
        <w:t>.</w:t>
      </w:r>
      <w:proofErr w:type="gramEnd"/>
    </w:p>
    <w:p w:rsidR="00DF0371" w:rsidRDefault="00DF0371" w:rsidP="00DF0371">
      <w:pPr>
        <w:pStyle w:val="a3"/>
        <w:shd w:val="clear" w:color="auto" w:fill="FFFFFF"/>
        <w:spacing w:before="0" w:beforeAutospacing="0" w:after="240" w:afterAutospacing="0" w:line="293" w:lineRule="atLeast"/>
        <w:jc w:val="both"/>
        <w:textAlignment w:val="baseline"/>
        <w:rPr>
          <w:rFonts w:cs="Arial"/>
          <w:bCs/>
          <w:sz w:val="28"/>
          <w:szCs w:val="28"/>
          <w:bdr w:val="none" w:sz="0" w:space="0" w:color="auto" w:frame="1"/>
        </w:rPr>
      </w:pPr>
      <w:r w:rsidRPr="000005F6">
        <w:rPr>
          <w:rFonts w:ascii="inherit" w:hAnsi="inherit" w:cs="Arial"/>
          <w:sz w:val="28"/>
          <w:szCs w:val="28"/>
        </w:rPr>
        <w:t xml:space="preserve">2. </w:t>
      </w:r>
      <w:r w:rsidR="00081613">
        <w:rPr>
          <w:rFonts w:asciiTheme="minorHAnsi" w:hAnsiTheme="minorHAnsi" w:cs="Arial"/>
          <w:sz w:val="28"/>
          <w:szCs w:val="28"/>
        </w:rPr>
        <w:t xml:space="preserve">    </w:t>
      </w:r>
      <w:r w:rsidR="00081613" w:rsidRPr="006A6802">
        <w:rPr>
          <w:sz w:val="28"/>
          <w:szCs w:val="28"/>
        </w:rPr>
        <w:t xml:space="preserve">Администрации </w:t>
      </w:r>
      <w:r w:rsidR="00B643B9" w:rsidRPr="00B643B9">
        <w:rPr>
          <w:sz w:val="28"/>
          <w:szCs w:val="28"/>
        </w:rPr>
        <w:t xml:space="preserve">Волчанского </w:t>
      </w:r>
      <w:r w:rsidR="00081613">
        <w:rPr>
          <w:sz w:val="28"/>
          <w:szCs w:val="28"/>
        </w:rPr>
        <w:t xml:space="preserve"> сельского поселения</w:t>
      </w:r>
      <w:r w:rsidR="00081613" w:rsidRPr="006A6802">
        <w:rPr>
          <w:sz w:val="28"/>
          <w:szCs w:val="28"/>
        </w:rPr>
        <w:t xml:space="preserve"> заключить соглашения </w:t>
      </w:r>
      <w:r w:rsidR="00081613">
        <w:rPr>
          <w:sz w:val="28"/>
          <w:szCs w:val="28"/>
        </w:rPr>
        <w:t>с администрацией</w:t>
      </w:r>
      <w:r w:rsidR="00081613" w:rsidRPr="006A6802">
        <w:rPr>
          <w:sz w:val="28"/>
          <w:szCs w:val="28"/>
        </w:rPr>
        <w:t xml:space="preserve"> Каменского муниципального района Воронежской области</w:t>
      </w:r>
      <w:r w:rsidR="00081613">
        <w:rPr>
          <w:sz w:val="28"/>
          <w:szCs w:val="28"/>
        </w:rPr>
        <w:t xml:space="preserve"> (Приложение 1)</w:t>
      </w:r>
      <w:r w:rsidR="00081613" w:rsidRPr="006A6802">
        <w:rPr>
          <w:sz w:val="28"/>
          <w:szCs w:val="28"/>
        </w:rPr>
        <w:t xml:space="preserve">.  </w:t>
      </w:r>
    </w:p>
    <w:p w:rsidR="00DF0371" w:rsidRDefault="00DF0371" w:rsidP="00DF0371">
      <w:pPr>
        <w:pStyle w:val="a3"/>
        <w:shd w:val="clear" w:color="auto" w:fill="FFFFFF"/>
        <w:spacing w:before="0" w:beforeAutospacing="0" w:after="0" w:afterAutospacing="0" w:line="293" w:lineRule="atLeast"/>
        <w:jc w:val="both"/>
        <w:textAlignment w:val="baseline"/>
        <w:rPr>
          <w:rFonts w:ascii="inherit" w:hAnsi="inherit" w:cs="Arial"/>
          <w:sz w:val="28"/>
          <w:szCs w:val="28"/>
        </w:rPr>
      </w:pPr>
      <w:r w:rsidRPr="000005F6">
        <w:rPr>
          <w:rFonts w:ascii="inherit" w:hAnsi="inherit" w:cs="Arial"/>
          <w:sz w:val="28"/>
          <w:szCs w:val="28"/>
        </w:rPr>
        <w:lastRenderedPageBreak/>
        <w:t xml:space="preserve">3. </w:t>
      </w:r>
      <w:r w:rsidR="00081613">
        <w:rPr>
          <w:rFonts w:asciiTheme="minorHAnsi" w:hAnsiTheme="minorHAnsi" w:cs="Arial"/>
          <w:sz w:val="28"/>
          <w:szCs w:val="28"/>
        </w:rPr>
        <w:t xml:space="preserve">   </w:t>
      </w:r>
      <w:r w:rsidRPr="000005F6">
        <w:rPr>
          <w:rFonts w:ascii="inherit" w:hAnsi="inherit" w:cs="Arial"/>
          <w:sz w:val="28"/>
          <w:szCs w:val="28"/>
        </w:rPr>
        <w:t>Подписание соглашения поручить Главе</w:t>
      </w:r>
      <w:r w:rsidR="00CB250C">
        <w:rPr>
          <w:rFonts w:ascii="inherit" w:hAnsi="inherit" w:cs="Arial"/>
          <w:sz w:val="28"/>
          <w:szCs w:val="28"/>
        </w:rPr>
        <w:t xml:space="preserve"> </w:t>
      </w:r>
      <w:r w:rsidR="00B643B9" w:rsidRPr="00B643B9">
        <w:rPr>
          <w:sz w:val="28"/>
          <w:szCs w:val="28"/>
        </w:rPr>
        <w:t>Волчанского</w:t>
      </w:r>
      <w:r w:rsidR="00081613">
        <w:rPr>
          <w:sz w:val="28"/>
          <w:szCs w:val="28"/>
        </w:rPr>
        <w:t xml:space="preserve"> </w:t>
      </w:r>
      <w:r w:rsidRPr="000005F6">
        <w:rPr>
          <w:rFonts w:ascii="inherit" w:hAnsi="inherit" w:cs="Arial"/>
          <w:sz w:val="28"/>
          <w:szCs w:val="28"/>
        </w:rPr>
        <w:t xml:space="preserve">сельского поселения </w:t>
      </w:r>
      <w:r w:rsidR="00CB250C">
        <w:rPr>
          <w:rFonts w:cs="Arial"/>
          <w:sz w:val="28"/>
          <w:szCs w:val="28"/>
        </w:rPr>
        <w:t>Каменского</w:t>
      </w:r>
      <w:r>
        <w:rPr>
          <w:rFonts w:cs="Arial"/>
          <w:sz w:val="28"/>
          <w:szCs w:val="28"/>
        </w:rPr>
        <w:t xml:space="preserve"> </w:t>
      </w:r>
      <w:r w:rsidRPr="000005F6">
        <w:rPr>
          <w:rFonts w:ascii="inherit" w:hAnsi="inherit" w:cs="Arial"/>
          <w:sz w:val="28"/>
          <w:szCs w:val="28"/>
        </w:rPr>
        <w:t xml:space="preserve">муниципального района </w:t>
      </w:r>
      <w:r w:rsidR="00CB250C">
        <w:rPr>
          <w:rFonts w:cs="Arial"/>
          <w:sz w:val="28"/>
          <w:szCs w:val="28"/>
        </w:rPr>
        <w:t>Воронежской области</w:t>
      </w:r>
      <w:r>
        <w:rPr>
          <w:rFonts w:cs="Arial"/>
          <w:sz w:val="28"/>
          <w:szCs w:val="28"/>
        </w:rPr>
        <w:t xml:space="preserve"> </w:t>
      </w:r>
      <w:r>
        <w:rPr>
          <w:rFonts w:ascii="inherit" w:hAnsi="inherit" w:cs="Arial"/>
          <w:sz w:val="28"/>
          <w:szCs w:val="28"/>
        </w:rPr>
        <w:t>–</w:t>
      </w:r>
      <w:r w:rsidRPr="000005F6">
        <w:rPr>
          <w:rFonts w:ascii="inherit" w:hAnsi="inherit" w:cs="Arial"/>
          <w:sz w:val="28"/>
          <w:szCs w:val="28"/>
        </w:rPr>
        <w:t xml:space="preserve"> </w:t>
      </w:r>
      <w:r w:rsidR="00B643B9">
        <w:rPr>
          <w:sz w:val="28"/>
          <w:szCs w:val="28"/>
        </w:rPr>
        <w:t xml:space="preserve"> </w:t>
      </w:r>
      <w:proofErr w:type="spellStart"/>
      <w:r w:rsidR="00B643B9">
        <w:rPr>
          <w:sz w:val="28"/>
          <w:szCs w:val="28"/>
        </w:rPr>
        <w:t>Бурляевой</w:t>
      </w:r>
      <w:proofErr w:type="spellEnd"/>
      <w:r w:rsidR="00B643B9">
        <w:rPr>
          <w:sz w:val="28"/>
          <w:szCs w:val="28"/>
        </w:rPr>
        <w:t xml:space="preserve">  Ольге  Владимировне</w:t>
      </w:r>
      <w:r w:rsidR="00C22FD5">
        <w:rPr>
          <w:sz w:val="28"/>
          <w:szCs w:val="28"/>
        </w:rPr>
        <w:t>.</w:t>
      </w:r>
    </w:p>
    <w:p w:rsidR="00DF0371" w:rsidRPr="000005F6" w:rsidRDefault="00DF0371" w:rsidP="00DF0371">
      <w:pPr>
        <w:pStyle w:val="a3"/>
        <w:shd w:val="clear" w:color="auto" w:fill="FFFFFF"/>
        <w:spacing w:before="0" w:beforeAutospacing="0" w:after="0" w:afterAutospacing="0" w:line="293" w:lineRule="atLeast"/>
        <w:jc w:val="both"/>
        <w:textAlignment w:val="baseline"/>
        <w:rPr>
          <w:rFonts w:ascii="inherit" w:hAnsi="inherit" w:cs="Arial"/>
          <w:sz w:val="28"/>
          <w:szCs w:val="28"/>
        </w:rPr>
      </w:pPr>
    </w:p>
    <w:p w:rsidR="00DF0371" w:rsidRDefault="00DF0371" w:rsidP="00DF0371">
      <w:pPr>
        <w:pStyle w:val="a3"/>
        <w:shd w:val="clear" w:color="auto" w:fill="FFFFFF"/>
        <w:spacing w:before="0" w:beforeAutospacing="0" w:after="240" w:afterAutospacing="0" w:line="293" w:lineRule="atLeast"/>
        <w:jc w:val="both"/>
        <w:textAlignment w:val="baseline"/>
        <w:rPr>
          <w:rFonts w:ascii="inherit" w:hAnsi="inherit" w:cs="Arial"/>
          <w:sz w:val="28"/>
          <w:szCs w:val="28"/>
        </w:rPr>
      </w:pPr>
      <w:r w:rsidRPr="000005F6">
        <w:rPr>
          <w:rFonts w:ascii="inherit" w:hAnsi="inherit" w:cs="Arial"/>
          <w:sz w:val="28"/>
          <w:szCs w:val="28"/>
        </w:rPr>
        <w:t xml:space="preserve">4. </w:t>
      </w:r>
      <w:r w:rsidR="00081613" w:rsidRPr="000005F6">
        <w:rPr>
          <w:rFonts w:ascii="inherit" w:hAnsi="inherit" w:cs="Arial"/>
          <w:sz w:val="28"/>
          <w:szCs w:val="28"/>
        </w:rPr>
        <w:t xml:space="preserve">Настоящее Решение вступает в силу с момента его </w:t>
      </w:r>
      <w:r w:rsidR="00081613">
        <w:rPr>
          <w:rFonts w:ascii="inherit" w:hAnsi="inherit" w:cs="Arial"/>
          <w:sz w:val="28"/>
          <w:szCs w:val="28"/>
        </w:rPr>
        <w:t>официального обнародования</w:t>
      </w:r>
      <w:r w:rsidRPr="000005F6">
        <w:rPr>
          <w:rFonts w:ascii="inherit" w:hAnsi="inherit" w:cs="Arial"/>
          <w:sz w:val="28"/>
          <w:szCs w:val="28"/>
        </w:rPr>
        <w:t>.</w:t>
      </w:r>
    </w:p>
    <w:p w:rsidR="00E10542" w:rsidRPr="000005F6" w:rsidRDefault="00E10542" w:rsidP="00DF0371">
      <w:pPr>
        <w:pStyle w:val="a3"/>
        <w:shd w:val="clear" w:color="auto" w:fill="FFFFFF"/>
        <w:spacing w:before="0" w:beforeAutospacing="0" w:after="240" w:afterAutospacing="0" w:line="293" w:lineRule="atLeast"/>
        <w:jc w:val="both"/>
        <w:textAlignment w:val="baseline"/>
        <w:rPr>
          <w:rFonts w:ascii="inherit" w:hAnsi="inherit" w:cs="Arial"/>
          <w:sz w:val="28"/>
          <w:szCs w:val="28"/>
        </w:rPr>
      </w:pPr>
    </w:p>
    <w:p w:rsidR="00DF0371" w:rsidRDefault="00DF0371" w:rsidP="00DF0371"/>
    <w:p w:rsidR="004F5004" w:rsidRDefault="004F5004" w:rsidP="004F5004">
      <w:pPr>
        <w:jc w:val="both"/>
        <w:rPr>
          <w:sz w:val="28"/>
          <w:szCs w:val="28"/>
        </w:rPr>
      </w:pPr>
      <w:r>
        <w:rPr>
          <w:sz w:val="28"/>
          <w:szCs w:val="28"/>
        </w:rPr>
        <w:t>Заместитель председателя Совета</w:t>
      </w:r>
    </w:p>
    <w:p w:rsidR="004F5004" w:rsidRDefault="004F5004" w:rsidP="004F5004">
      <w:pPr>
        <w:jc w:val="both"/>
        <w:rPr>
          <w:sz w:val="28"/>
          <w:szCs w:val="28"/>
        </w:rPr>
      </w:pPr>
      <w:r>
        <w:rPr>
          <w:sz w:val="28"/>
          <w:szCs w:val="28"/>
        </w:rPr>
        <w:t xml:space="preserve"> народных депутатов Волчанского </w:t>
      </w:r>
    </w:p>
    <w:p w:rsidR="004F5004" w:rsidRDefault="004F5004" w:rsidP="004F5004">
      <w:pPr>
        <w:tabs>
          <w:tab w:val="left" w:pos="6540"/>
        </w:tabs>
        <w:jc w:val="both"/>
        <w:rPr>
          <w:sz w:val="28"/>
          <w:szCs w:val="28"/>
        </w:rPr>
      </w:pPr>
      <w:r>
        <w:rPr>
          <w:sz w:val="28"/>
          <w:szCs w:val="28"/>
        </w:rPr>
        <w:t>сельского поселения</w:t>
      </w:r>
      <w:r>
        <w:rPr>
          <w:sz w:val="28"/>
          <w:szCs w:val="28"/>
        </w:rPr>
        <w:tab/>
        <w:t xml:space="preserve">Н.В. </w:t>
      </w:r>
      <w:proofErr w:type="spellStart"/>
      <w:r>
        <w:rPr>
          <w:sz w:val="28"/>
          <w:szCs w:val="28"/>
        </w:rPr>
        <w:t>Бекешина</w:t>
      </w:r>
      <w:proofErr w:type="spellEnd"/>
    </w:p>
    <w:p w:rsidR="004F5004" w:rsidRDefault="004F5004" w:rsidP="004F5004">
      <w:pPr>
        <w:jc w:val="both"/>
        <w:rPr>
          <w:sz w:val="28"/>
          <w:szCs w:val="28"/>
        </w:rPr>
      </w:pPr>
    </w:p>
    <w:p w:rsidR="00DF0371" w:rsidRDefault="00DF0371"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DF0371">
      <w:pPr>
        <w:rPr>
          <w:sz w:val="28"/>
          <w:szCs w:val="28"/>
        </w:rPr>
      </w:pPr>
    </w:p>
    <w:p w:rsidR="00B80154" w:rsidRDefault="00B80154" w:rsidP="00B80154">
      <w:pPr>
        <w:ind w:left="4820"/>
        <w:jc w:val="right"/>
      </w:pPr>
      <w:r>
        <w:t>Приложение № 1</w:t>
      </w:r>
    </w:p>
    <w:p w:rsidR="00B80154" w:rsidRDefault="00B80154" w:rsidP="00B80154">
      <w:pPr>
        <w:ind w:left="4536"/>
        <w:jc w:val="right"/>
      </w:pPr>
      <w:r>
        <w:t>к решению Совета народных депутатов</w:t>
      </w:r>
    </w:p>
    <w:p w:rsidR="00B80154" w:rsidRDefault="00B643B9" w:rsidP="00B80154">
      <w:pPr>
        <w:ind w:left="4536"/>
        <w:jc w:val="right"/>
        <w:rPr>
          <w:bCs/>
        </w:rPr>
      </w:pPr>
      <w:r>
        <w:rPr>
          <w:bCs/>
        </w:rPr>
        <w:t>Волчанского</w:t>
      </w:r>
      <w:r w:rsidR="00B80154">
        <w:rPr>
          <w:bCs/>
        </w:rPr>
        <w:t xml:space="preserve"> сельского поселения</w:t>
      </w:r>
    </w:p>
    <w:p w:rsidR="00B80154" w:rsidRDefault="00EA7416" w:rsidP="00B80154">
      <w:pPr>
        <w:ind w:left="4536"/>
        <w:jc w:val="right"/>
      </w:pPr>
      <w:r>
        <w:t xml:space="preserve"> от «13» ноября 2020 г. № 15</w:t>
      </w:r>
    </w:p>
    <w:p w:rsidR="00B80154" w:rsidRDefault="00B80154" w:rsidP="00B80154">
      <w:pPr>
        <w:ind w:left="4536"/>
        <w:jc w:val="right"/>
      </w:pPr>
      <w:r>
        <w:t>«</w:t>
      </w:r>
      <w:r>
        <w:rPr>
          <w:bCs/>
        </w:rPr>
        <w:t>О передаче к осуществлению полномочий администрации Каменского муниципального района Воронежской области</w:t>
      </w:r>
      <w:r>
        <w:t xml:space="preserve">» </w:t>
      </w:r>
    </w:p>
    <w:p w:rsidR="00B80154" w:rsidRDefault="00B80154" w:rsidP="00B80154">
      <w:pPr>
        <w:ind w:left="5245"/>
        <w:jc w:val="both"/>
      </w:pPr>
    </w:p>
    <w:p w:rsidR="00B80154" w:rsidRDefault="00EA7416" w:rsidP="00EA7416">
      <w:pPr>
        <w:tabs>
          <w:tab w:val="left" w:pos="5913"/>
        </w:tabs>
        <w:rPr>
          <w:b/>
        </w:rPr>
      </w:pPr>
      <w:r>
        <w:rPr>
          <w:b/>
        </w:rPr>
        <w:tab/>
        <w:t>ПРОЕКТ</w:t>
      </w:r>
    </w:p>
    <w:p w:rsidR="00B80154" w:rsidRDefault="00B80154" w:rsidP="00B80154">
      <w:pPr>
        <w:jc w:val="center"/>
        <w:rPr>
          <w:b/>
        </w:rPr>
      </w:pPr>
      <w:r>
        <w:rPr>
          <w:b/>
        </w:rPr>
        <w:t>СОГЛАШЕНИЕ МЕЖДУ ОРГАНОМ МЕСТНОГО САМОУПРАВЛЕНИЯ ПОСЕЛЕНИЯ И ОРГАНОМ МЕСТНОГО САМОУПРАВЛЕНИЯ МУНИЦИПАЛЬНОГО РАЙОНА О ПЕРЕДАЧЕ ОСУЩЕСТВЛЕНИЯ ЧАСТИ ПОЛНОМОЧИЙ</w:t>
      </w:r>
    </w:p>
    <w:p w:rsidR="00B80154" w:rsidRDefault="00B80154" w:rsidP="00B80154">
      <w:pPr>
        <w:jc w:val="center"/>
        <w:rPr>
          <w:b/>
        </w:rPr>
      </w:pPr>
    </w:p>
    <w:p w:rsidR="00B80154" w:rsidRDefault="00B80154" w:rsidP="00B80154">
      <w:pPr>
        <w:jc w:val="both"/>
      </w:pPr>
      <w:r>
        <w:t xml:space="preserve">п.г.т. Каменка                                                                                      «__» ____________ 20_ г. </w:t>
      </w:r>
    </w:p>
    <w:p w:rsidR="00B80154" w:rsidRDefault="00B80154" w:rsidP="00B80154">
      <w:pPr>
        <w:jc w:val="both"/>
      </w:pPr>
    </w:p>
    <w:p w:rsidR="00B80154" w:rsidRDefault="00B80154" w:rsidP="00B80154">
      <w:pPr>
        <w:jc w:val="both"/>
      </w:pPr>
      <w:r>
        <w:tab/>
      </w:r>
      <w:proofErr w:type="gramStart"/>
      <w:r>
        <w:t xml:space="preserve">Администрация </w:t>
      </w:r>
      <w:r w:rsidR="00B643B9">
        <w:rPr>
          <w:bCs/>
        </w:rPr>
        <w:t>Волчанского</w:t>
      </w:r>
      <w:r>
        <w:t xml:space="preserve"> сельского поселения Каменского муниципального района Воронежской области в лице главы</w:t>
      </w:r>
      <w:r w:rsidR="00B643B9" w:rsidRPr="00B643B9">
        <w:rPr>
          <w:bCs/>
        </w:rPr>
        <w:t xml:space="preserve"> </w:t>
      </w:r>
      <w:r w:rsidR="00B643B9">
        <w:rPr>
          <w:bCs/>
        </w:rPr>
        <w:t>Волчанского</w:t>
      </w:r>
      <w:r>
        <w:t xml:space="preserve">  сельского поселения Каменского муниципального района Воронежской области </w:t>
      </w:r>
      <w:proofErr w:type="spellStart"/>
      <w:r w:rsidR="00B643B9">
        <w:t>Бурляевой</w:t>
      </w:r>
      <w:proofErr w:type="spellEnd"/>
      <w:r w:rsidR="00B643B9">
        <w:t xml:space="preserve"> Ольге Владимировне</w:t>
      </w:r>
      <w:r w:rsidRPr="00B643B9">
        <w:t>,</w:t>
      </w:r>
      <w:r>
        <w:t xml:space="preserve"> де</w:t>
      </w:r>
      <w:r w:rsidR="00B643B9">
        <w:t>йствующей</w:t>
      </w:r>
      <w:r>
        <w:t xml:space="preserve"> на основании Устава, именуемая в дальнейшем «Администрация сельского поселения», с одной стороны и администрация Каменского муниципального района Воронежской области в лице главы администрации Каменского муниципального района Воронежской области </w:t>
      </w:r>
      <w:proofErr w:type="spellStart"/>
      <w:r>
        <w:t>Кателкина</w:t>
      </w:r>
      <w:proofErr w:type="spellEnd"/>
      <w:r>
        <w:t xml:space="preserve"> Анатолия Стефановича, действующего на основании Устава, именуемая</w:t>
      </w:r>
      <w:proofErr w:type="gramEnd"/>
      <w:r>
        <w:t xml:space="preserve"> </w:t>
      </w:r>
      <w:proofErr w:type="gramStart"/>
      <w:r>
        <w:t xml:space="preserve">в дальнейшем «Администрация района», с другой стороны, в дальнейшем вместе именуемые «Стороны», руководствуясь ст. 14 Федерального закона от 06.10.2003 N 131-ФЗ "Об общих принципах организации местного самоуправления в Российской Федерации", Бюджетным кодексом РФ, Уставом Каменского муниципального района Воронежской области, Уставом </w:t>
      </w:r>
      <w:r w:rsidR="00B643B9">
        <w:rPr>
          <w:bCs/>
        </w:rPr>
        <w:t>Волчанского</w:t>
      </w:r>
      <w:r>
        <w:t xml:space="preserve"> сельского поселения Каменского муниципального района Воронежской области, решением Совета народных депутатов </w:t>
      </w:r>
      <w:r w:rsidR="00995203">
        <w:t>Волчанского</w:t>
      </w:r>
      <w:r>
        <w:t xml:space="preserve"> сельского поселения Каменского муниципального района Воронежской области</w:t>
      </w:r>
      <w:proofErr w:type="gramEnd"/>
      <w:r>
        <w:t xml:space="preserve"> от </w:t>
      </w:r>
      <w:r>
        <w:rPr>
          <w:highlight w:val="yellow"/>
        </w:rPr>
        <w:t>«__» ____________ 2020 г. № ____</w:t>
      </w:r>
      <w:r>
        <w:t xml:space="preserve"> «</w:t>
      </w:r>
      <w:r>
        <w:rPr>
          <w:bCs/>
        </w:rPr>
        <w:t xml:space="preserve">О передаче к осуществлению полномочий </w:t>
      </w:r>
      <w:r w:rsidR="00995203">
        <w:rPr>
          <w:bCs/>
        </w:rPr>
        <w:t>Волчанского</w:t>
      </w:r>
      <w:r>
        <w:rPr>
          <w:bCs/>
        </w:rPr>
        <w:t xml:space="preserve"> сельского поселения администрации Каменского муниципальному району Воронежской области</w:t>
      </w:r>
      <w:r>
        <w:t xml:space="preserve">», решением Совета народных депутатов Каменского муниципального района Воронежской области от </w:t>
      </w:r>
      <w:r>
        <w:rPr>
          <w:highlight w:val="yellow"/>
        </w:rPr>
        <w:t>«__» ____________ 2020 г. № ____</w:t>
      </w:r>
      <w:r>
        <w:t xml:space="preserve"> «</w:t>
      </w:r>
      <w:r>
        <w:rPr>
          <w:bCs/>
        </w:rPr>
        <w:t>О принятии к осуществлению полномочий поселений Каменского муниципального района Воронежской области</w:t>
      </w:r>
      <w:r>
        <w:t>» заключили настоящее Соглашение о нижеследующем:</w:t>
      </w:r>
    </w:p>
    <w:p w:rsidR="00B80154" w:rsidRDefault="00B80154" w:rsidP="00B80154">
      <w:pPr>
        <w:jc w:val="both"/>
      </w:pPr>
    </w:p>
    <w:p w:rsidR="00B80154" w:rsidRDefault="00B80154" w:rsidP="00B80154">
      <w:pPr>
        <w:jc w:val="center"/>
        <w:rPr>
          <w:b/>
        </w:rPr>
      </w:pPr>
      <w:proofErr w:type="gramStart"/>
      <w:r>
        <w:rPr>
          <w:b/>
          <w:lang w:val="en-US"/>
        </w:rPr>
        <w:t>I</w:t>
      </w:r>
      <w:r>
        <w:rPr>
          <w:b/>
        </w:rPr>
        <w:t>. Общие положения.</w:t>
      </w:r>
      <w:proofErr w:type="gramEnd"/>
    </w:p>
    <w:p w:rsidR="00B80154" w:rsidRDefault="00B80154" w:rsidP="00B80154">
      <w:pPr>
        <w:jc w:val="center"/>
        <w:rPr>
          <w:b/>
        </w:rPr>
      </w:pPr>
    </w:p>
    <w:p w:rsidR="00B80154" w:rsidRPr="00FF146E" w:rsidRDefault="00B80154" w:rsidP="00B80154">
      <w:pPr>
        <w:jc w:val="both"/>
      </w:pPr>
      <w:r>
        <w:t xml:space="preserve">1.1. </w:t>
      </w:r>
      <w:proofErr w:type="gramStart"/>
      <w:r>
        <w:t>Администрация сельского поселения передает, а Администрация района принимает к осуществлению полномочия</w:t>
      </w:r>
      <w:r w:rsidR="00B643B9" w:rsidRPr="00B643B9">
        <w:rPr>
          <w:bCs/>
        </w:rPr>
        <w:t xml:space="preserve"> </w:t>
      </w:r>
      <w:r w:rsidR="00B643B9">
        <w:rPr>
          <w:bCs/>
        </w:rPr>
        <w:t>Волчанского</w:t>
      </w:r>
      <w:r>
        <w:t xml:space="preserve"> </w:t>
      </w:r>
      <w:r w:rsidRPr="00FF146E">
        <w:t>сельского поселения по</w:t>
      </w:r>
      <w:r w:rsidRPr="00FF146E">
        <w:rPr>
          <w:rFonts w:cs="Arial"/>
        </w:rPr>
        <w:t xml:space="preserve"> </w:t>
      </w:r>
      <w:r w:rsidRPr="00FF146E">
        <w:t xml:space="preserve">решению вопроса местного значения – </w:t>
      </w:r>
      <w:r w:rsidRPr="00B80154">
        <w:rPr>
          <w:rStyle w:val="ac"/>
          <w:b w:val="0"/>
        </w:rPr>
        <w:t>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Style w:val="ac"/>
          <w:b w:val="0"/>
        </w:rPr>
        <w:t>.</w:t>
      </w:r>
      <w:r w:rsidRPr="00FF146E">
        <w:t xml:space="preserve"> </w:t>
      </w:r>
      <w:bookmarkStart w:id="0" w:name="_GoBack"/>
      <w:bookmarkEnd w:id="0"/>
      <w:proofErr w:type="gramEnd"/>
    </w:p>
    <w:p w:rsidR="00B80154" w:rsidRDefault="00B80154" w:rsidP="00B80154">
      <w:pPr>
        <w:jc w:val="both"/>
      </w:pPr>
      <w:r>
        <w:lastRenderedPageBreak/>
        <w:t>1.2. Для осуществления полномочий Администрация сельского поселения из своего бюджета предоставляет бюджету Администрации района межбюджетные трансферты, определяемые в соответствии с разделом 2 настоящего Соглашения.</w:t>
      </w:r>
    </w:p>
    <w:p w:rsidR="00B80154" w:rsidRDefault="00B80154" w:rsidP="00B80154">
      <w:pPr>
        <w:jc w:val="both"/>
      </w:pPr>
    </w:p>
    <w:p w:rsidR="00B80154" w:rsidRDefault="00B80154" w:rsidP="00B80154">
      <w:pPr>
        <w:jc w:val="center"/>
        <w:rPr>
          <w:b/>
        </w:rPr>
      </w:pPr>
      <w:r>
        <w:rPr>
          <w:b/>
          <w:lang w:val="en-US"/>
        </w:rPr>
        <w:t>II</w:t>
      </w:r>
      <w:r>
        <w:rPr>
          <w:b/>
        </w:rPr>
        <w:t>. Порядок предоставления финансовых средств.</w:t>
      </w:r>
    </w:p>
    <w:p w:rsidR="00B80154" w:rsidRDefault="00B80154" w:rsidP="00B80154">
      <w:pPr>
        <w:jc w:val="center"/>
        <w:rPr>
          <w:b/>
        </w:rPr>
      </w:pPr>
    </w:p>
    <w:p w:rsidR="00B80154" w:rsidRDefault="00B80154" w:rsidP="00B80154">
      <w:pPr>
        <w:jc w:val="both"/>
      </w:pPr>
      <w:r>
        <w:t xml:space="preserve">2.1. Финансовые средства, необходимые для исполнения полномочия, предусмотренного разделом 1 настоящего Соглашения, предоставляются Администрацией сельского поселения Администрации района в форме межбюджетных трансфертов, </w:t>
      </w:r>
      <w:r>
        <w:rPr>
          <w:highlight w:val="yellow"/>
        </w:rPr>
        <w:t>в размере ____________.</w:t>
      </w:r>
    </w:p>
    <w:p w:rsidR="00B80154" w:rsidRDefault="00B80154" w:rsidP="00B80154">
      <w:pPr>
        <w:jc w:val="both"/>
      </w:pPr>
      <w:r>
        <w:t xml:space="preserve">2.2. Финансовые средства, предоставляемые для осуществления полномочий, перечисляются ежемесячно до 10 числа, следующего за </w:t>
      </w:r>
      <w:proofErr w:type="gramStart"/>
      <w:r>
        <w:t>отчетным</w:t>
      </w:r>
      <w:proofErr w:type="gramEnd"/>
      <w:r>
        <w:t xml:space="preserve"> (исключение: в январе текущего года средства не перечисляются, в декабре текущего финансового года перечисление средств до 31 числа месяца).</w:t>
      </w:r>
    </w:p>
    <w:p w:rsidR="00B80154" w:rsidRDefault="00B80154" w:rsidP="00B80154">
      <w:pPr>
        <w:jc w:val="both"/>
        <w:rPr>
          <w:color w:val="FF0000"/>
        </w:rPr>
      </w:pPr>
    </w:p>
    <w:p w:rsidR="00B80154" w:rsidRDefault="00B80154" w:rsidP="00B80154">
      <w:pPr>
        <w:jc w:val="center"/>
        <w:rPr>
          <w:b/>
        </w:rPr>
      </w:pPr>
      <w:r>
        <w:rPr>
          <w:b/>
          <w:lang w:val="en-US"/>
        </w:rPr>
        <w:t>III</w:t>
      </w:r>
      <w:r>
        <w:rPr>
          <w:b/>
        </w:rPr>
        <w:t>. Права и обязанности Сторон.</w:t>
      </w:r>
    </w:p>
    <w:p w:rsidR="00B80154" w:rsidRDefault="00B80154" w:rsidP="00B80154">
      <w:pPr>
        <w:jc w:val="center"/>
        <w:rPr>
          <w:b/>
        </w:rPr>
      </w:pPr>
    </w:p>
    <w:p w:rsidR="00B80154" w:rsidRDefault="00B80154" w:rsidP="00B80154">
      <w:pPr>
        <w:jc w:val="both"/>
      </w:pPr>
      <w:r>
        <w:t>3.1. Администрация сельского поселения имеет право:</w:t>
      </w:r>
    </w:p>
    <w:p w:rsidR="00B80154" w:rsidRDefault="00B80154" w:rsidP="00B80154">
      <w:pPr>
        <w:jc w:val="both"/>
      </w:pPr>
      <w:r>
        <w:t>3.1.1. Осуществлять контроль за исполнением Администрацией района переданного полномочия, а  также за целевым использованием предоставленных финансовых сре</w:t>
      </w:r>
      <w:proofErr w:type="gramStart"/>
      <w:r>
        <w:t>дств в п</w:t>
      </w:r>
      <w:proofErr w:type="gramEnd"/>
      <w:r>
        <w:t>орядке, предусмотренном разделом 2 настоящего Соглашения, с учетом особенностей установленных разделом 4 настоящего Соглашения.</w:t>
      </w:r>
    </w:p>
    <w:p w:rsidR="00B80154" w:rsidRDefault="00B80154" w:rsidP="00B80154">
      <w:pPr>
        <w:jc w:val="both"/>
      </w:pPr>
      <w:r>
        <w:t>3.1.2. Требовать возврата суммы перечисленных финансовых сре</w:t>
      </w:r>
      <w:proofErr w:type="gramStart"/>
      <w:r>
        <w:t>дств в сл</w:t>
      </w:r>
      <w:proofErr w:type="gramEnd"/>
      <w:r>
        <w:t>учае их нецелевого использования Администрацией района.</w:t>
      </w:r>
    </w:p>
    <w:p w:rsidR="00B80154" w:rsidRDefault="00B80154" w:rsidP="00B80154">
      <w:pPr>
        <w:jc w:val="both"/>
      </w:pPr>
      <w:r>
        <w:t>3.1.3. Требовать возврата суммы перечисленных сре</w:t>
      </w:r>
      <w:proofErr w:type="gramStart"/>
      <w:r>
        <w:t>дств в сл</w:t>
      </w:r>
      <w:proofErr w:type="gramEnd"/>
      <w:r>
        <w:t>учае неисполнения Администрацией района полномочия, предусмотренном разделом 1 настоящего Соглашения.</w:t>
      </w:r>
    </w:p>
    <w:p w:rsidR="00B80154" w:rsidRDefault="00B80154" w:rsidP="00B80154">
      <w:pPr>
        <w:jc w:val="both"/>
      </w:pPr>
      <w:r>
        <w:t>3.2. Администрация сельского поселения обязана:</w:t>
      </w:r>
    </w:p>
    <w:p w:rsidR="00B80154" w:rsidRDefault="00B80154" w:rsidP="00B80154">
      <w:pPr>
        <w:jc w:val="both"/>
      </w:pPr>
      <w:r>
        <w:t>3.2.1. Передать Администрации района в порядке, установленном разделом 2 настоящего Соглашения, финансовые средства на реализацию полномочия, предусмотренного разделом 1 настоящего Соглашения.</w:t>
      </w:r>
    </w:p>
    <w:p w:rsidR="00B80154" w:rsidRDefault="00B80154" w:rsidP="00B80154">
      <w:pPr>
        <w:jc w:val="both"/>
      </w:pPr>
      <w:r>
        <w:t>3.2.2. Предоставить Администрации района информацию, необходимую для осуществления полномочия, предусмотренного разделом 1 настоящего Соглашения.</w:t>
      </w:r>
    </w:p>
    <w:p w:rsidR="00B80154" w:rsidRDefault="00B80154" w:rsidP="00B80154">
      <w:pPr>
        <w:jc w:val="both"/>
      </w:pPr>
      <w:r>
        <w:t>3.3. Администрация района имеет право:</w:t>
      </w:r>
    </w:p>
    <w:p w:rsidR="00B80154" w:rsidRDefault="00B80154" w:rsidP="00B80154">
      <w:pPr>
        <w:jc w:val="both"/>
      </w:pPr>
      <w:r>
        <w:t>3.3.1. На финансовое обеспечение полномочия, предусмотренного разделом 1 настоящего Соглашения, за счет межбюджетных трансфертов, предоставляемых Администрацией сельского поселения в порядке, предусмотренном разделом 2 настоящего Соглашения.</w:t>
      </w:r>
    </w:p>
    <w:p w:rsidR="00B80154" w:rsidRDefault="00B80154" w:rsidP="00B80154">
      <w:pPr>
        <w:jc w:val="both"/>
      </w:pPr>
      <w:r>
        <w:t>3.3.2. Запрашивать у Администрации сельского поселения информацию, необходимую для осуществления полномочия, предусмотренного разделом 1 настоящего Соглашения.</w:t>
      </w:r>
    </w:p>
    <w:p w:rsidR="00B80154" w:rsidRDefault="00B80154" w:rsidP="00B80154">
      <w:pPr>
        <w:jc w:val="both"/>
      </w:pPr>
      <w:r>
        <w:t>3.3.3. Д</w:t>
      </w:r>
      <w:r>
        <w:rPr>
          <w:rStyle w:val="blk"/>
          <w:rFonts w:eastAsiaTheme="majorEastAsia"/>
        </w:rPr>
        <w:t xml:space="preserve">ополнительно использовать собственные материальные ресурсы и финансовые средства </w:t>
      </w:r>
      <w:r>
        <w:t>на реализацию полномочия, предусмотренного разделом 1 настоящего Соглашения.</w:t>
      </w:r>
    </w:p>
    <w:p w:rsidR="00B80154" w:rsidRDefault="00B80154" w:rsidP="00B80154">
      <w:pPr>
        <w:jc w:val="both"/>
      </w:pPr>
      <w:r>
        <w:t>3.4. Администрация района обязана:</w:t>
      </w:r>
    </w:p>
    <w:p w:rsidR="00B80154" w:rsidRDefault="00B80154" w:rsidP="00B80154">
      <w:pPr>
        <w:jc w:val="both"/>
      </w:pPr>
      <w:r>
        <w:t>3.4.1. Осуществлять полномочие, предусмотренное разделом 1 настоящего Соглашения, в соответствии с требованиями действующего законодательства.</w:t>
      </w:r>
    </w:p>
    <w:p w:rsidR="00B80154" w:rsidRDefault="00B80154" w:rsidP="00B80154">
      <w:pPr>
        <w:jc w:val="both"/>
      </w:pPr>
      <w:r>
        <w:t>3.4.2. Обеспечивать целевое использование финансовых средств, предоставленных Администрацией сельского поселения, исключительно на осуществление полномочия, предусмотренного разделом 1 настоящего Соглашения.</w:t>
      </w:r>
    </w:p>
    <w:p w:rsidR="00B80154" w:rsidRDefault="00B80154" w:rsidP="00B80154">
      <w:pPr>
        <w:jc w:val="both"/>
        <w:rPr>
          <w:color w:val="FF0000"/>
        </w:rPr>
      </w:pPr>
    </w:p>
    <w:p w:rsidR="00B80154" w:rsidRDefault="00B80154" w:rsidP="00B80154">
      <w:pPr>
        <w:jc w:val="center"/>
        <w:rPr>
          <w:b/>
        </w:rPr>
      </w:pPr>
      <w:r>
        <w:rPr>
          <w:b/>
          <w:lang w:val="en-US"/>
        </w:rPr>
        <w:t>IV</w:t>
      </w:r>
      <w:r>
        <w:rPr>
          <w:b/>
        </w:rPr>
        <w:t>. Контроль за исполнением полномочий.</w:t>
      </w:r>
    </w:p>
    <w:p w:rsidR="00B80154" w:rsidRDefault="00B80154" w:rsidP="00B80154">
      <w:pPr>
        <w:jc w:val="center"/>
        <w:rPr>
          <w:b/>
        </w:rPr>
      </w:pPr>
    </w:p>
    <w:p w:rsidR="00B80154" w:rsidRDefault="00B80154" w:rsidP="00B80154">
      <w:pPr>
        <w:jc w:val="both"/>
      </w:pPr>
      <w:r>
        <w:t xml:space="preserve">4.1. Администрация сельского поселения осуществляет </w:t>
      </w:r>
      <w:proofErr w:type="gramStart"/>
      <w:r>
        <w:t>контроль за</w:t>
      </w:r>
      <w:proofErr w:type="gramEnd"/>
      <w:r>
        <w:t xml:space="preserve"> исполнением передаваемого полномочия и вносит предложения по исполнению Администрацией района полномочия, предусмотренного разделом 1 настоящего Соглашения.</w:t>
      </w:r>
    </w:p>
    <w:p w:rsidR="00B80154" w:rsidRDefault="00B80154" w:rsidP="00B80154">
      <w:pPr>
        <w:jc w:val="both"/>
      </w:pPr>
      <w:r>
        <w:lastRenderedPageBreak/>
        <w:t>4.2. При обнаружении фактов ненадлежащего осуществления (или неосуществления) Администрацией района переданного ей полномочия, Администрация сельского поселения назначает комиссию для составления соответствующего протокола (акта). Администрация района должна быть письменно уведомлена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B80154" w:rsidRDefault="00B80154" w:rsidP="00B80154">
      <w:pPr>
        <w:jc w:val="both"/>
      </w:pPr>
      <w:r>
        <w:t>4.3. Установление факта ненадлежащего осуществления (или неосуществления) Администрацией района переданного ей полномочия является основанием для одностороннего расторжения настоящего Соглашения.</w:t>
      </w:r>
    </w:p>
    <w:p w:rsidR="00B80154" w:rsidRDefault="00B80154" w:rsidP="00B80154">
      <w:pPr>
        <w:jc w:val="both"/>
      </w:pPr>
      <w:r>
        <w:t>4.4. Расторжение настоящего Соглашения влечет за собой возврат перечисленных межбюджетных трансфертов, за вычетом фактических расходов, подтвержденных документально,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w:t>
      </w:r>
    </w:p>
    <w:p w:rsidR="00B80154" w:rsidRDefault="00B80154" w:rsidP="00B80154">
      <w:pPr>
        <w:jc w:val="both"/>
      </w:pPr>
      <w:r>
        <w:t>4.5. В случае неисполнения либо ненадлежащего 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B80154" w:rsidRDefault="00B80154" w:rsidP="00B80154">
      <w:pPr>
        <w:jc w:val="both"/>
      </w:pPr>
    </w:p>
    <w:p w:rsidR="00B80154" w:rsidRDefault="00B80154" w:rsidP="00B80154">
      <w:pPr>
        <w:jc w:val="center"/>
        <w:rPr>
          <w:b/>
        </w:rPr>
      </w:pPr>
      <w:proofErr w:type="gramStart"/>
      <w:r>
        <w:rPr>
          <w:b/>
          <w:lang w:val="en-US"/>
        </w:rPr>
        <w:t>V</w:t>
      </w:r>
      <w:r>
        <w:rPr>
          <w:b/>
        </w:rPr>
        <w:t>. Срок действия Соглашения.</w:t>
      </w:r>
      <w:proofErr w:type="gramEnd"/>
    </w:p>
    <w:p w:rsidR="00B80154" w:rsidRDefault="00B80154" w:rsidP="00B80154">
      <w:pPr>
        <w:jc w:val="center"/>
        <w:rPr>
          <w:b/>
        </w:rPr>
      </w:pPr>
    </w:p>
    <w:p w:rsidR="00B80154" w:rsidRDefault="00B80154" w:rsidP="00B80154">
      <w:pPr>
        <w:jc w:val="both"/>
      </w:pPr>
      <w:r>
        <w:t xml:space="preserve">5.1. Настоящее Соглашение вступает в силу с </w:t>
      </w:r>
      <w:r w:rsidRPr="00FF146E">
        <w:t>_________ 2020 года</w:t>
      </w:r>
      <w:r>
        <w:t xml:space="preserve"> и действует до 31 декабря 2020 года включительно.</w:t>
      </w:r>
    </w:p>
    <w:p w:rsidR="00B80154" w:rsidRDefault="00B80154" w:rsidP="00B80154">
      <w:pPr>
        <w:jc w:val="both"/>
        <w:rPr>
          <w:color w:val="000000"/>
        </w:rPr>
      </w:pPr>
      <w:r>
        <w:t xml:space="preserve">5.2. </w:t>
      </w:r>
      <w:proofErr w:type="gramStart"/>
      <w:r>
        <w:rPr>
          <w:color w:val="000000"/>
        </w:rPr>
        <w:t xml:space="preserve">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срок </w:t>
      </w:r>
      <w:r>
        <w:t>три года</w:t>
      </w:r>
      <w:r>
        <w:rPr>
          <w:color w:val="000000"/>
        </w:rPr>
        <w:t>.</w:t>
      </w:r>
      <w:proofErr w:type="gramEnd"/>
    </w:p>
    <w:p w:rsidR="00B80154" w:rsidRDefault="00B80154" w:rsidP="00B80154">
      <w:pPr>
        <w:jc w:val="both"/>
      </w:pPr>
    </w:p>
    <w:p w:rsidR="00B80154" w:rsidRDefault="00B80154" w:rsidP="00B80154">
      <w:pPr>
        <w:jc w:val="center"/>
        <w:rPr>
          <w:b/>
        </w:rPr>
      </w:pPr>
      <w:r>
        <w:rPr>
          <w:b/>
          <w:lang w:val="en-US"/>
        </w:rPr>
        <w:t>VI</w:t>
      </w:r>
      <w:r>
        <w:rPr>
          <w:b/>
        </w:rPr>
        <w:t>. Основания и порядок прекращения действия Соглашения.</w:t>
      </w:r>
    </w:p>
    <w:p w:rsidR="00B80154" w:rsidRDefault="00B80154" w:rsidP="00B80154">
      <w:pPr>
        <w:jc w:val="center"/>
        <w:rPr>
          <w:b/>
        </w:rPr>
      </w:pPr>
    </w:p>
    <w:p w:rsidR="00B80154" w:rsidRDefault="00B80154" w:rsidP="00B80154">
      <w:pPr>
        <w:jc w:val="both"/>
      </w:pPr>
      <w:r>
        <w:t>6.1. Действие настоящего соглашения прекращается в случаях:</w:t>
      </w:r>
    </w:p>
    <w:p w:rsidR="00B80154" w:rsidRDefault="00B80154" w:rsidP="00B80154">
      <w:pPr>
        <w:jc w:val="both"/>
      </w:pPr>
      <w:r>
        <w:t>6.1.1. истечения срока, указанного в разделе 5 настоящего Соглашения;</w:t>
      </w:r>
    </w:p>
    <w:p w:rsidR="00B80154" w:rsidRDefault="00B80154" w:rsidP="00B80154">
      <w:pPr>
        <w:jc w:val="both"/>
      </w:pPr>
      <w:r>
        <w:t>6.1.2. вступления в силу нормативного правового акта Российской Федерации (Воронежской области) исключающего полномочия из числа полномочий органов местного самоуправления</w:t>
      </w:r>
      <w:r w:rsidR="00B643B9" w:rsidRPr="00B643B9">
        <w:rPr>
          <w:bCs/>
        </w:rPr>
        <w:t xml:space="preserve"> </w:t>
      </w:r>
      <w:r w:rsidR="00B643B9">
        <w:rPr>
          <w:bCs/>
        </w:rPr>
        <w:t>Волчанского</w:t>
      </w:r>
      <w:r>
        <w:t xml:space="preserve"> сельского поселения;</w:t>
      </w:r>
    </w:p>
    <w:p w:rsidR="00B80154" w:rsidRDefault="00B80154" w:rsidP="00B80154">
      <w:pPr>
        <w:jc w:val="both"/>
      </w:pPr>
      <w:r>
        <w:t>6.1.3. достижения Сторонами соглашения о добровольном расторжении настоящего Соглашения в любое время;</w:t>
      </w:r>
    </w:p>
    <w:p w:rsidR="00B80154" w:rsidRDefault="00B80154" w:rsidP="00B80154">
      <w:pPr>
        <w:jc w:val="both"/>
      </w:pPr>
      <w:r>
        <w:t>6.1.4. в одностороннем порядке:</w:t>
      </w:r>
    </w:p>
    <w:p w:rsidR="00B80154" w:rsidRDefault="00B80154" w:rsidP="00B80154">
      <w:pPr>
        <w:jc w:val="both"/>
      </w:pPr>
      <w:r>
        <w:t xml:space="preserve">6.1.4.1. по инициативе Администрации района в случае </w:t>
      </w:r>
      <w:proofErr w:type="spellStart"/>
      <w:r>
        <w:t>непредоставления</w:t>
      </w:r>
      <w:proofErr w:type="spellEnd"/>
      <w:r>
        <w:t xml:space="preserve"> финансовых средств из бюджета Администрации сельского поселения в течение двух месяцев подряд с момента последнего перечисления.</w:t>
      </w:r>
    </w:p>
    <w:p w:rsidR="00B80154" w:rsidRDefault="00B80154" w:rsidP="00B80154">
      <w:pPr>
        <w:jc w:val="both"/>
      </w:pPr>
      <w:r>
        <w:t>6.1.4.2. по инициативе Администрации сельского поселения в случае:</w:t>
      </w:r>
    </w:p>
    <w:p w:rsidR="00B80154" w:rsidRDefault="00B80154" w:rsidP="00B80154">
      <w:pPr>
        <w:jc w:val="both"/>
      </w:pPr>
      <w:r>
        <w:t>- неисполнения либо ненадлежащего исполнения Администрацией района переданного полномочия;</w:t>
      </w:r>
    </w:p>
    <w:p w:rsidR="00B80154" w:rsidRDefault="00B80154" w:rsidP="00B80154">
      <w:pPr>
        <w:jc w:val="both"/>
      </w:pPr>
      <w:r>
        <w:t>- использования не по целевому назначению переданных для осуществления полномочий финансовых средств;</w:t>
      </w:r>
    </w:p>
    <w:p w:rsidR="00B80154" w:rsidRDefault="00B80154" w:rsidP="00B80154">
      <w:pPr>
        <w:jc w:val="both"/>
      </w:pPr>
      <w:r>
        <w:t>- нарушения при осуществлении переданных полномочий законодательства Российской Федерации и (или) законодательства Воронежской области.</w:t>
      </w:r>
    </w:p>
    <w:p w:rsidR="00B80154" w:rsidRDefault="00B80154" w:rsidP="00B80154">
      <w:pPr>
        <w:jc w:val="both"/>
      </w:pPr>
      <w:r>
        <w:t>6.2. Уведомление о прекращении действия настоящего Соглашения в одностороннем порядке должно быть направлено не позднее, чем за 2 месяца с обоснованием причин такого прекращения.</w:t>
      </w:r>
    </w:p>
    <w:p w:rsidR="00B80154" w:rsidRDefault="00B80154" w:rsidP="00B80154">
      <w:pPr>
        <w:jc w:val="both"/>
      </w:pPr>
    </w:p>
    <w:p w:rsidR="00B80154" w:rsidRDefault="00B80154" w:rsidP="00B80154">
      <w:pPr>
        <w:jc w:val="center"/>
        <w:rPr>
          <w:b/>
        </w:rPr>
      </w:pPr>
      <w:r>
        <w:rPr>
          <w:b/>
          <w:lang w:val="en-US"/>
        </w:rPr>
        <w:t>VII</w:t>
      </w:r>
      <w:r>
        <w:rPr>
          <w:b/>
        </w:rPr>
        <w:t>. Ответственность Сторон.</w:t>
      </w:r>
    </w:p>
    <w:p w:rsidR="00B80154" w:rsidRDefault="00B80154" w:rsidP="00B80154">
      <w:pPr>
        <w:jc w:val="center"/>
        <w:rPr>
          <w:b/>
        </w:rPr>
      </w:pPr>
    </w:p>
    <w:p w:rsidR="00B80154" w:rsidRDefault="00B80154" w:rsidP="00B80154">
      <w:pPr>
        <w:jc w:val="both"/>
      </w:pPr>
      <w:r>
        <w:lastRenderedPageBreak/>
        <w:t>7.1.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 а в случаях неурегулированных настоящим Соглашением – в соответствии с действующим законодательством.</w:t>
      </w:r>
    </w:p>
    <w:p w:rsidR="00B80154" w:rsidRDefault="00B80154" w:rsidP="00B80154">
      <w:pPr>
        <w:jc w:val="both"/>
      </w:pPr>
      <w:r>
        <w:t>7.2. В случае противоречия положений настоящего Соглашения положениям действующего законодательства подлежит применению действующее законодательство.</w:t>
      </w:r>
    </w:p>
    <w:p w:rsidR="00B80154" w:rsidRDefault="00B80154" w:rsidP="00B80154">
      <w:pPr>
        <w:jc w:val="both"/>
      </w:pPr>
      <w:r>
        <w:t>7.3. Стороны несут ответственность за ущерб, причиненный другой Стороне в соответствии с действующим законодательством.</w:t>
      </w:r>
    </w:p>
    <w:p w:rsidR="00B80154" w:rsidRDefault="00B80154" w:rsidP="00B80154">
      <w:pPr>
        <w:jc w:val="both"/>
      </w:pPr>
      <w:r>
        <w:t>7.4.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B80154" w:rsidRDefault="00B80154" w:rsidP="00B80154">
      <w:pPr>
        <w:jc w:val="both"/>
      </w:pPr>
      <w:r>
        <w:t>7.5. В случае неисполнения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B80154" w:rsidRDefault="00B80154" w:rsidP="00B80154">
      <w:pPr>
        <w:jc w:val="both"/>
      </w:pPr>
      <w:r>
        <w:t>7.6. Сторона освобождается от ответственности, если неисполнение или ненадлежащее исполнение обязательств по настоящему Соглашению связано с препятствиями, возникшими не по ее вине, при условии уведомления второй Стороны о возникновении таких препятствий.</w:t>
      </w:r>
    </w:p>
    <w:p w:rsidR="00B80154" w:rsidRDefault="00B80154" w:rsidP="00B80154">
      <w:pPr>
        <w:jc w:val="both"/>
      </w:pPr>
    </w:p>
    <w:p w:rsidR="00B80154" w:rsidRDefault="00B80154" w:rsidP="00B80154">
      <w:pPr>
        <w:jc w:val="center"/>
        <w:rPr>
          <w:b/>
        </w:rPr>
      </w:pPr>
      <w:r>
        <w:rPr>
          <w:b/>
          <w:lang w:val="en-US"/>
        </w:rPr>
        <w:t>VIII</w:t>
      </w:r>
      <w:r>
        <w:rPr>
          <w:b/>
        </w:rPr>
        <w:t>. Заключительные положения.</w:t>
      </w:r>
    </w:p>
    <w:p w:rsidR="00B80154" w:rsidRDefault="00B80154" w:rsidP="00B80154">
      <w:pPr>
        <w:jc w:val="both"/>
      </w:pPr>
      <w:r>
        <w:t>8.1.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(или) дополнения, являющееся неотъемлемой частью настоящего Соглашения с момента их подписания Сторонами.</w:t>
      </w:r>
    </w:p>
    <w:p w:rsidR="00B80154" w:rsidRDefault="00B80154" w:rsidP="00B80154">
      <w:pPr>
        <w:jc w:val="both"/>
      </w:pPr>
      <w:r>
        <w:t>8.2. По вопросам неурегулированным настоящим Соглашением, Стороны руководствуются действующим законодательством.</w:t>
      </w:r>
    </w:p>
    <w:p w:rsidR="00B80154" w:rsidRDefault="00B80154" w:rsidP="00B80154">
      <w:pPr>
        <w:jc w:val="both"/>
      </w:pPr>
      <w:r>
        <w:t>8.3. Споры между Сторонами разрешаются посредством согласительных процедур, а также в судебном порядке, предусмотренном действующим законодательством.</w:t>
      </w:r>
    </w:p>
    <w:p w:rsidR="00B80154" w:rsidRDefault="00B80154" w:rsidP="00B80154">
      <w:pPr>
        <w:jc w:val="both"/>
      </w:pPr>
      <w:r>
        <w:t>8.4. Настоящее Соглашение составлено в трех экземплярах, по одному экземпляру для каждой из Сторон и один – для отдела по финансам и налогам администрации Каменского муниципального района Воронежской области, имеющих одинаковую юридическую силу.</w:t>
      </w:r>
    </w:p>
    <w:p w:rsidR="00B80154" w:rsidRDefault="00B80154" w:rsidP="00B80154">
      <w:pPr>
        <w:jc w:val="center"/>
        <w:rPr>
          <w:b/>
        </w:rPr>
      </w:pPr>
      <w:r>
        <w:rPr>
          <w:b/>
          <w:lang w:val="en-US"/>
        </w:rPr>
        <w:t xml:space="preserve">IX. </w:t>
      </w:r>
      <w:r>
        <w:rPr>
          <w:b/>
        </w:rPr>
        <w:t>Подписи Сторон:</w:t>
      </w:r>
    </w:p>
    <w:p w:rsidR="00B80154" w:rsidRDefault="00B80154" w:rsidP="00B80154">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B80154" w:rsidTr="002D3F8A">
        <w:tc>
          <w:tcPr>
            <w:tcW w:w="478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rPr>
                <w:b/>
              </w:rPr>
            </w:pPr>
          </w:p>
        </w:tc>
        <w:tc>
          <w:tcPr>
            <w:tcW w:w="4786"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rPr>
                <w:b/>
              </w:rPr>
            </w:pPr>
          </w:p>
        </w:tc>
      </w:tr>
      <w:tr w:rsidR="001E054F" w:rsidTr="002D3F8A">
        <w:tc>
          <w:tcPr>
            <w:tcW w:w="4785" w:type="dxa"/>
            <w:tcBorders>
              <w:top w:val="single" w:sz="4" w:space="0" w:color="auto"/>
              <w:left w:val="single" w:sz="4" w:space="0" w:color="auto"/>
              <w:bottom w:val="single" w:sz="4" w:space="0" w:color="auto"/>
              <w:right w:val="single" w:sz="4" w:space="0" w:color="auto"/>
            </w:tcBorders>
          </w:tcPr>
          <w:p w:rsidR="001E054F" w:rsidRDefault="001E054F" w:rsidP="00AA3904">
            <w:pPr>
              <w:widowControl w:val="0"/>
              <w:autoSpaceDE w:val="0"/>
              <w:autoSpaceDN w:val="0"/>
              <w:adjustRightInd w:val="0"/>
              <w:spacing w:line="276" w:lineRule="auto"/>
              <w:jc w:val="center"/>
              <w:rPr>
                <w:b/>
              </w:rPr>
            </w:pPr>
            <w:r>
              <w:rPr>
                <w:b/>
              </w:rPr>
              <w:t>Администрация сельского поселения</w:t>
            </w:r>
          </w:p>
        </w:tc>
        <w:tc>
          <w:tcPr>
            <w:tcW w:w="4786" w:type="dxa"/>
            <w:tcBorders>
              <w:top w:val="single" w:sz="4" w:space="0" w:color="auto"/>
              <w:left w:val="single" w:sz="4" w:space="0" w:color="auto"/>
              <w:bottom w:val="single" w:sz="4" w:space="0" w:color="auto"/>
              <w:right w:val="single" w:sz="4" w:space="0" w:color="auto"/>
            </w:tcBorders>
          </w:tcPr>
          <w:p w:rsidR="001E054F" w:rsidRDefault="001E054F" w:rsidP="00AA3904">
            <w:pPr>
              <w:widowControl w:val="0"/>
              <w:autoSpaceDE w:val="0"/>
              <w:autoSpaceDN w:val="0"/>
              <w:adjustRightInd w:val="0"/>
              <w:spacing w:line="276" w:lineRule="auto"/>
              <w:jc w:val="center"/>
              <w:rPr>
                <w:b/>
              </w:rPr>
            </w:pPr>
            <w:r>
              <w:rPr>
                <w:b/>
              </w:rPr>
              <w:t>Администрация района</w:t>
            </w:r>
          </w:p>
        </w:tc>
      </w:tr>
      <w:tr w:rsidR="001E054F" w:rsidTr="002D3F8A">
        <w:tc>
          <w:tcPr>
            <w:tcW w:w="4785" w:type="dxa"/>
            <w:tcBorders>
              <w:top w:val="single" w:sz="4" w:space="0" w:color="auto"/>
              <w:left w:val="single" w:sz="4" w:space="0" w:color="auto"/>
              <w:bottom w:val="single" w:sz="4" w:space="0" w:color="auto"/>
              <w:right w:val="single" w:sz="4" w:space="0" w:color="auto"/>
            </w:tcBorders>
          </w:tcPr>
          <w:p w:rsidR="001E054F" w:rsidRDefault="001E054F" w:rsidP="00AA3904">
            <w:pPr>
              <w:spacing w:line="276" w:lineRule="auto"/>
              <w:jc w:val="center"/>
            </w:pPr>
            <w:r>
              <w:t>Администрация</w:t>
            </w:r>
            <w:r>
              <w:rPr>
                <w:bCs/>
              </w:rPr>
              <w:t xml:space="preserve"> Волчанского</w:t>
            </w:r>
            <w:r>
              <w:t xml:space="preserve"> сельского поселения Каменского муниципального района Воронежской области</w:t>
            </w:r>
          </w:p>
          <w:p w:rsidR="001E054F" w:rsidRDefault="001E054F" w:rsidP="00AA3904">
            <w:pPr>
              <w:tabs>
                <w:tab w:val="left" w:pos="487"/>
              </w:tabs>
              <w:spacing w:line="276" w:lineRule="auto"/>
            </w:pPr>
            <w:r>
              <w:t>396501,Воронежская область, Каменский район, село Волчанское, ул</w:t>
            </w:r>
            <w:proofErr w:type="gramStart"/>
            <w:r>
              <w:t>.Ц</w:t>
            </w:r>
            <w:proofErr w:type="gramEnd"/>
            <w:r>
              <w:t>ентральная,</w:t>
            </w:r>
          </w:p>
          <w:p w:rsidR="001E054F" w:rsidRDefault="001E054F" w:rsidP="00AA3904">
            <w:pPr>
              <w:tabs>
                <w:tab w:val="left" w:pos="487"/>
              </w:tabs>
              <w:spacing w:line="276" w:lineRule="auto"/>
            </w:pPr>
            <w:r>
              <w:t>17 а</w:t>
            </w:r>
          </w:p>
          <w:p w:rsidR="001E054F" w:rsidRDefault="001E054F" w:rsidP="00AA3904">
            <w:pPr>
              <w:tabs>
                <w:tab w:val="left" w:pos="219"/>
              </w:tabs>
              <w:spacing w:line="276" w:lineRule="auto"/>
            </w:pPr>
            <w:r>
              <w:tab/>
              <w:t>ИНН 3611000948 КПП 361101001</w:t>
            </w:r>
          </w:p>
          <w:p w:rsidR="001E054F" w:rsidRDefault="001E054F" w:rsidP="00AA3904">
            <w:pPr>
              <w:tabs>
                <w:tab w:val="left" w:pos="219"/>
              </w:tabs>
              <w:spacing w:line="276" w:lineRule="auto"/>
            </w:pPr>
            <w:proofErr w:type="spellStart"/>
            <w:proofErr w:type="gramStart"/>
            <w:r>
              <w:t>р</w:t>
            </w:r>
            <w:proofErr w:type="spellEnd"/>
            <w:proofErr w:type="gramEnd"/>
            <w:r>
              <w:t>/с 40204810000000000877</w:t>
            </w:r>
          </w:p>
          <w:p w:rsidR="001E054F" w:rsidRDefault="001E054F" w:rsidP="00AA3904">
            <w:pPr>
              <w:tabs>
                <w:tab w:val="left" w:pos="219"/>
              </w:tabs>
              <w:spacing w:line="276" w:lineRule="auto"/>
            </w:pPr>
            <w:r>
              <w:t>БИК 042007001</w:t>
            </w:r>
          </w:p>
          <w:p w:rsidR="001E054F" w:rsidRDefault="001E054F" w:rsidP="00AA3904">
            <w:pPr>
              <w:spacing w:line="276" w:lineRule="auto"/>
              <w:jc w:val="center"/>
              <w:rPr>
                <w:color w:val="000000"/>
              </w:rPr>
            </w:pPr>
            <w:r>
              <w:rPr>
                <w:color w:val="000000"/>
              </w:rPr>
              <w:t xml:space="preserve">Банк Отделение Воронеж </w:t>
            </w:r>
            <w:proofErr w:type="gramStart"/>
            <w:r>
              <w:rPr>
                <w:color w:val="000000"/>
              </w:rPr>
              <w:t>г</w:t>
            </w:r>
            <w:proofErr w:type="gramEnd"/>
            <w:r>
              <w:rPr>
                <w:color w:val="000000"/>
              </w:rPr>
              <w:t>. Воронеж</w:t>
            </w:r>
          </w:p>
          <w:p w:rsidR="001E054F" w:rsidRDefault="001E054F" w:rsidP="00AA3904">
            <w:pPr>
              <w:spacing w:line="276" w:lineRule="auto"/>
            </w:pPr>
            <w:r>
              <w:t xml:space="preserve">     </w:t>
            </w:r>
            <w:proofErr w:type="gramStart"/>
            <w:r>
              <w:t>л</w:t>
            </w:r>
            <w:proofErr w:type="gramEnd"/>
            <w:r>
              <w:t>/с 03313005130</w:t>
            </w:r>
          </w:p>
          <w:p w:rsidR="001E054F" w:rsidRDefault="001E054F" w:rsidP="00AA3904">
            <w:pPr>
              <w:spacing w:line="276" w:lineRule="auto"/>
            </w:pPr>
            <w:r>
              <w:t>ОГРН 1023601512241</w:t>
            </w:r>
          </w:p>
          <w:p w:rsidR="001E054F" w:rsidRDefault="001E054F" w:rsidP="00AA3904">
            <w:pPr>
              <w:spacing w:line="276" w:lineRule="auto"/>
            </w:pPr>
            <w:r>
              <w:t>ОКТМО 20617405</w:t>
            </w:r>
          </w:p>
          <w:p w:rsidR="001E054F" w:rsidRDefault="001E054F" w:rsidP="00AA3904">
            <w:pPr>
              <w:spacing w:line="276" w:lineRule="auto"/>
            </w:pPr>
          </w:p>
          <w:p w:rsidR="001E054F" w:rsidRDefault="001E054F" w:rsidP="00AA3904">
            <w:pPr>
              <w:spacing w:line="276" w:lineRule="auto"/>
            </w:pPr>
            <w:r>
              <w:t>Глава Волчанского сельского поселения Каменского муниципального района Воронежской области</w:t>
            </w:r>
          </w:p>
          <w:p w:rsidR="001E054F" w:rsidRDefault="001E054F" w:rsidP="00AA3904">
            <w:pPr>
              <w:spacing w:line="276" w:lineRule="auto"/>
            </w:pPr>
          </w:p>
          <w:p w:rsidR="001E054F" w:rsidRDefault="001E054F" w:rsidP="00AA3904">
            <w:pPr>
              <w:spacing w:line="276" w:lineRule="auto"/>
            </w:pPr>
            <w:r w:rsidRPr="00B47BB6">
              <w:t>_________________ / О.В. Бурляева /</w:t>
            </w:r>
          </w:p>
          <w:p w:rsidR="001E054F" w:rsidRDefault="001E054F" w:rsidP="00AA3904">
            <w:pPr>
              <w:spacing w:line="276" w:lineRule="auto"/>
              <w:jc w:val="center"/>
            </w:pPr>
          </w:p>
          <w:p w:rsidR="001E054F" w:rsidRDefault="001E054F" w:rsidP="001E054F">
            <w:pPr>
              <w:spacing w:line="276" w:lineRule="auto"/>
            </w:pPr>
          </w:p>
        </w:tc>
        <w:tc>
          <w:tcPr>
            <w:tcW w:w="4786" w:type="dxa"/>
            <w:tcBorders>
              <w:top w:val="single" w:sz="4" w:space="0" w:color="auto"/>
              <w:left w:val="single" w:sz="4" w:space="0" w:color="auto"/>
              <w:bottom w:val="single" w:sz="4" w:space="0" w:color="auto"/>
              <w:right w:val="single" w:sz="4" w:space="0" w:color="auto"/>
            </w:tcBorders>
          </w:tcPr>
          <w:p w:rsidR="001E054F" w:rsidRDefault="001E054F" w:rsidP="00AA3904">
            <w:pPr>
              <w:spacing w:line="276" w:lineRule="auto"/>
              <w:jc w:val="center"/>
            </w:pPr>
            <w:r>
              <w:lastRenderedPageBreak/>
              <w:t>Администрация</w:t>
            </w:r>
          </w:p>
          <w:p w:rsidR="001E054F" w:rsidRDefault="001E054F" w:rsidP="00AA3904">
            <w:pPr>
              <w:spacing w:line="276" w:lineRule="auto"/>
              <w:jc w:val="center"/>
            </w:pPr>
            <w:r>
              <w:t>Каменского муниципального района</w:t>
            </w:r>
          </w:p>
          <w:p w:rsidR="001E054F" w:rsidRDefault="001E054F" w:rsidP="00AA3904">
            <w:pPr>
              <w:spacing w:line="276" w:lineRule="auto"/>
              <w:jc w:val="center"/>
            </w:pPr>
            <w:r>
              <w:t>Воронежской области</w:t>
            </w:r>
          </w:p>
          <w:p w:rsidR="001E054F" w:rsidRDefault="001E054F" w:rsidP="00AA3904">
            <w:pPr>
              <w:spacing w:line="276" w:lineRule="auto"/>
              <w:jc w:val="center"/>
              <w:rPr>
                <w:color w:val="000000"/>
              </w:rPr>
            </w:pPr>
            <w:r>
              <w:rPr>
                <w:color w:val="000000"/>
              </w:rPr>
              <w:t>396510, Воронежская область,</w:t>
            </w:r>
          </w:p>
          <w:p w:rsidR="001E054F" w:rsidRDefault="001E054F" w:rsidP="00AA3904">
            <w:pPr>
              <w:spacing w:line="276" w:lineRule="auto"/>
              <w:jc w:val="center"/>
              <w:rPr>
                <w:color w:val="000000"/>
              </w:rPr>
            </w:pPr>
            <w:r>
              <w:rPr>
                <w:color w:val="000000"/>
              </w:rPr>
              <w:t xml:space="preserve">Каменский район, </w:t>
            </w:r>
            <w:proofErr w:type="spellStart"/>
            <w:r>
              <w:rPr>
                <w:color w:val="000000"/>
              </w:rPr>
              <w:t>пгт</w:t>
            </w:r>
            <w:proofErr w:type="spellEnd"/>
            <w:r>
              <w:rPr>
                <w:color w:val="000000"/>
              </w:rPr>
              <w:t xml:space="preserve"> Каменка,</w:t>
            </w:r>
          </w:p>
          <w:p w:rsidR="001E054F" w:rsidRDefault="001E054F" w:rsidP="00AA3904">
            <w:pPr>
              <w:spacing w:line="276" w:lineRule="auto"/>
              <w:jc w:val="center"/>
              <w:rPr>
                <w:color w:val="000000"/>
              </w:rPr>
            </w:pPr>
            <w:r>
              <w:rPr>
                <w:color w:val="000000"/>
              </w:rPr>
              <w:t>ул. Ленина, 26</w:t>
            </w:r>
          </w:p>
          <w:p w:rsidR="001E054F" w:rsidRDefault="001E054F" w:rsidP="00AA3904">
            <w:pPr>
              <w:spacing w:line="276" w:lineRule="auto"/>
              <w:jc w:val="center"/>
              <w:rPr>
                <w:color w:val="000000"/>
              </w:rPr>
            </w:pPr>
            <w:r>
              <w:rPr>
                <w:color w:val="000000"/>
              </w:rPr>
              <w:t>ИНН 3611000850 КПП 361101001</w:t>
            </w:r>
          </w:p>
          <w:p w:rsidR="001E054F" w:rsidRDefault="001E054F" w:rsidP="00AA3904">
            <w:pPr>
              <w:spacing w:line="276" w:lineRule="auto"/>
              <w:jc w:val="center"/>
              <w:rPr>
                <w:color w:val="000000"/>
              </w:rPr>
            </w:pPr>
            <w:proofErr w:type="spellStart"/>
            <w:proofErr w:type="gramStart"/>
            <w:r>
              <w:rPr>
                <w:color w:val="000000"/>
              </w:rPr>
              <w:t>р</w:t>
            </w:r>
            <w:proofErr w:type="spellEnd"/>
            <w:proofErr w:type="gramEnd"/>
            <w:r>
              <w:rPr>
                <w:color w:val="000000"/>
              </w:rPr>
              <w:t>/с 40204810400000000875</w:t>
            </w:r>
          </w:p>
          <w:p w:rsidR="001E054F" w:rsidRDefault="001E054F" w:rsidP="00AA3904">
            <w:pPr>
              <w:spacing w:line="276" w:lineRule="auto"/>
              <w:jc w:val="center"/>
              <w:rPr>
                <w:color w:val="000000"/>
              </w:rPr>
            </w:pPr>
            <w:r>
              <w:rPr>
                <w:color w:val="000000"/>
              </w:rPr>
              <w:t>БИК 042007001</w:t>
            </w:r>
          </w:p>
          <w:p w:rsidR="001E054F" w:rsidRDefault="001E054F" w:rsidP="00AA3904">
            <w:pPr>
              <w:spacing w:line="276" w:lineRule="auto"/>
              <w:jc w:val="center"/>
              <w:rPr>
                <w:color w:val="000000"/>
              </w:rPr>
            </w:pPr>
            <w:r>
              <w:rPr>
                <w:color w:val="000000"/>
              </w:rPr>
              <w:t xml:space="preserve">Банк Отделение Воронеж </w:t>
            </w:r>
            <w:proofErr w:type="gramStart"/>
            <w:r>
              <w:rPr>
                <w:color w:val="000000"/>
              </w:rPr>
              <w:t>г</w:t>
            </w:r>
            <w:proofErr w:type="gramEnd"/>
            <w:r>
              <w:rPr>
                <w:color w:val="000000"/>
              </w:rPr>
              <w:t>. Воронеж</w:t>
            </w:r>
          </w:p>
          <w:p w:rsidR="001E054F" w:rsidRDefault="001E054F" w:rsidP="00AA3904">
            <w:pPr>
              <w:spacing w:line="276" w:lineRule="auto"/>
              <w:jc w:val="center"/>
              <w:rPr>
                <w:color w:val="000000"/>
              </w:rPr>
            </w:pPr>
            <w:proofErr w:type="gramStart"/>
            <w:r>
              <w:rPr>
                <w:color w:val="000000"/>
              </w:rPr>
              <w:t>л</w:t>
            </w:r>
            <w:proofErr w:type="gramEnd"/>
            <w:r>
              <w:rPr>
                <w:color w:val="000000"/>
              </w:rPr>
              <w:t>/с 03313008540 в УФК по</w:t>
            </w:r>
          </w:p>
          <w:p w:rsidR="001E054F" w:rsidRDefault="001E054F" w:rsidP="00AA3904">
            <w:pPr>
              <w:spacing w:line="276" w:lineRule="auto"/>
              <w:jc w:val="center"/>
              <w:rPr>
                <w:color w:val="000000"/>
              </w:rPr>
            </w:pPr>
            <w:r>
              <w:rPr>
                <w:color w:val="000000"/>
              </w:rPr>
              <w:t>Воронежской области</w:t>
            </w:r>
          </w:p>
          <w:p w:rsidR="001E054F" w:rsidRDefault="001E054F" w:rsidP="00AA3904">
            <w:pPr>
              <w:spacing w:line="276" w:lineRule="auto"/>
              <w:jc w:val="center"/>
              <w:rPr>
                <w:color w:val="000000"/>
              </w:rPr>
            </w:pPr>
            <w:r>
              <w:rPr>
                <w:color w:val="000000"/>
              </w:rPr>
              <w:t>ОГРН 1023601511724</w:t>
            </w:r>
          </w:p>
          <w:p w:rsidR="001E054F" w:rsidRDefault="001E054F" w:rsidP="00AA3904">
            <w:pPr>
              <w:spacing w:line="276" w:lineRule="auto"/>
              <w:jc w:val="center"/>
              <w:rPr>
                <w:color w:val="000000"/>
              </w:rPr>
            </w:pPr>
            <w:r>
              <w:rPr>
                <w:color w:val="000000"/>
              </w:rPr>
              <w:t>ОКТМО 20617151051</w:t>
            </w:r>
          </w:p>
          <w:p w:rsidR="001E054F" w:rsidRDefault="001E054F" w:rsidP="00AA3904">
            <w:pPr>
              <w:spacing w:line="276" w:lineRule="auto"/>
            </w:pPr>
            <w:r>
              <w:t>Глава администрации</w:t>
            </w:r>
          </w:p>
          <w:p w:rsidR="001E054F" w:rsidRDefault="001E054F" w:rsidP="00AA3904">
            <w:pPr>
              <w:spacing w:line="276" w:lineRule="auto"/>
            </w:pPr>
            <w:r>
              <w:t>Каменского муниципального района</w:t>
            </w:r>
          </w:p>
          <w:p w:rsidR="001E054F" w:rsidRDefault="001E054F" w:rsidP="00AA3904">
            <w:pPr>
              <w:spacing w:line="276" w:lineRule="auto"/>
            </w:pPr>
            <w:r>
              <w:t>Воронежской области</w:t>
            </w:r>
          </w:p>
          <w:p w:rsidR="001E054F" w:rsidRDefault="001E054F" w:rsidP="00AA3904">
            <w:pPr>
              <w:spacing w:line="276" w:lineRule="auto"/>
            </w:pPr>
          </w:p>
          <w:p w:rsidR="001E054F" w:rsidRDefault="001E054F" w:rsidP="00AA3904">
            <w:pPr>
              <w:spacing w:line="276" w:lineRule="auto"/>
            </w:pPr>
            <w:r>
              <w:t xml:space="preserve">_________________ / А.С. </w:t>
            </w:r>
            <w:proofErr w:type="spellStart"/>
            <w:r>
              <w:t>Кателкин</w:t>
            </w:r>
            <w:proofErr w:type="spellEnd"/>
            <w:r>
              <w:t xml:space="preserve"> /</w:t>
            </w:r>
          </w:p>
          <w:p w:rsidR="001E054F" w:rsidRDefault="001E054F" w:rsidP="00AA3904">
            <w:pPr>
              <w:widowControl w:val="0"/>
              <w:autoSpaceDE w:val="0"/>
              <w:autoSpaceDN w:val="0"/>
              <w:adjustRightInd w:val="0"/>
              <w:spacing w:line="276" w:lineRule="auto"/>
              <w:jc w:val="center"/>
            </w:pPr>
          </w:p>
        </w:tc>
      </w:tr>
    </w:tbl>
    <w:p w:rsidR="00B80154" w:rsidRDefault="00B80154" w:rsidP="00B80154">
      <w:pPr>
        <w:jc w:val="both"/>
      </w:pPr>
    </w:p>
    <w:p w:rsidR="00B80154" w:rsidRDefault="00B80154" w:rsidP="00B80154">
      <w:pPr>
        <w:jc w:val="both"/>
      </w:pPr>
    </w:p>
    <w:p w:rsidR="00B80154" w:rsidRDefault="00B80154" w:rsidP="00B80154">
      <w:pPr>
        <w:jc w:val="both"/>
      </w:pPr>
    </w:p>
    <w:p w:rsidR="00B80154" w:rsidRDefault="00B80154" w:rsidP="00B80154">
      <w:pPr>
        <w:jc w:val="right"/>
        <w:rPr>
          <w:sz w:val="20"/>
          <w:szCs w:val="20"/>
        </w:rPr>
      </w:pPr>
      <w:r>
        <w:t xml:space="preserve">Приложение </w:t>
      </w:r>
    </w:p>
    <w:p w:rsidR="00B80154" w:rsidRDefault="00B80154" w:rsidP="00B80154">
      <w:pPr>
        <w:jc w:val="right"/>
      </w:pPr>
      <w:r>
        <w:t>к Соглашению между органом местного</w:t>
      </w:r>
    </w:p>
    <w:p w:rsidR="00B80154" w:rsidRDefault="00B80154" w:rsidP="00B80154">
      <w:pPr>
        <w:jc w:val="right"/>
      </w:pPr>
      <w:r>
        <w:t xml:space="preserve"> самоуправления поселения и</w:t>
      </w:r>
    </w:p>
    <w:p w:rsidR="00B80154" w:rsidRDefault="00B80154" w:rsidP="00B80154">
      <w:pPr>
        <w:jc w:val="right"/>
      </w:pPr>
      <w:r>
        <w:t xml:space="preserve"> органом местного самоуправления</w:t>
      </w:r>
    </w:p>
    <w:p w:rsidR="00B80154" w:rsidRDefault="00B80154" w:rsidP="00B80154">
      <w:pPr>
        <w:jc w:val="right"/>
      </w:pPr>
      <w:r>
        <w:t xml:space="preserve"> муниципального района о передаче</w:t>
      </w:r>
    </w:p>
    <w:p w:rsidR="00B80154" w:rsidRDefault="00B80154" w:rsidP="00B80154">
      <w:pPr>
        <w:jc w:val="right"/>
      </w:pPr>
      <w:r>
        <w:t xml:space="preserve"> осуществления полномочий</w:t>
      </w:r>
    </w:p>
    <w:p w:rsidR="00B80154" w:rsidRDefault="00B80154" w:rsidP="00B80154">
      <w:pPr>
        <w:jc w:val="right"/>
      </w:pPr>
      <w:r>
        <w:t xml:space="preserve"> от «__» __________ 2020 г.</w:t>
      </w:r>
    </w:p>
    <w:p w:rsidR="00B80154" w:rsidRDefault="00B80154" w:rsidP="00B80154">
      <w:pPr>
        <w:jc w:val="center"/>
        <w:rPr>
          <w:b/>
        </w:rPr>
      </w:pPr>
    </w:p>
    <w:p w:rsidR="00B80154" w:rsidRDefault="00B80154" w:rsidP="00B80154">
      <w:pPr>
        <w:jc w:val="center"/>
        <w:rPr>
          <w:b/>
        </w:rPr>
      </w:pPr>
    </w:p>
    <w:p w:rsidR="00B80154" w:rsidRDefault="00B80154" w:rsidP="00B80154">
      <w:pPr>
        <w:jc w:val="center"/>
      </w:pPr>
      <w:r>
        <w:t>ОТЧЕТ</w:t>
      </w:r>
    </w:p>
    <w:p w:rsidR="00B80154" w:rsidRDefault="00B80154" w:rsidP="00B80154">
      <w:pPr>
        <w:jc w:val="center"/>
      </w:pPr>
      <w:r>
        <w:t>об использовании межбюджетных трансфертов</w:t>
      </w:r>
    </w:p>
    <w:p w:rsidR="00B80154" w:rsidRDefault="00B80154" w:rsidP="00B8015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5024"/>
        <w:gridCol w:w="3883"/>
      </w:tblGrid>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 xml:space="preserve">№ </w:t>
            </w:r>
            <w:proofErr w:type="gramStart"/>
            <w:r>
              <w:t>п</w:t>
            </w:r>
            <w:proofErr w:type="gramEnd"/>
            <w:r>
              <w:t>/п</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Месяц</w:t>
            </w:r>
          </w:p>
        </w:tc>
        <w:tc>
          <w:tcPr>
            <w:tcW w:w="40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Размер межбюджетных трансфертов</w:t>
            </w: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Январь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2.</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Февраль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3.</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Март</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4.</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Апрель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5.</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Май</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6.</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Июнь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7.</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Июль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8.</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Август</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9.</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Сентябрь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10.</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Октябрь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11.</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Ноябрь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675"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12.</w:t>
            </w:r>
          </w:p>
        </w:tc>
        <w:tc>
          <w:tcPr>
            <w:tcW w:w="5387" w:type="dxa"/>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jc w:val="center"/>
            </w:pPr>
            <w:r>
              <w:t>Декабрь</w:t>
            </w:r>
          </w:p>
        </w:tc>
        <w:tc>
          <w:tcPr>
            <w:tcW w:w="4075" w:type="dxa"/>
            <w:tcBorders>
              <w:top w:val="single" w:sz="4" w:space="0" w:color="auto"/>
              <w:left w:val="single" w:sz="4" w:space="0" w:color="auto"/>
              <w:bottom w:val="single" w:sz="4" w:space="0" w:color="auto"/>
              <w:right w:val="single" w:sz="4" w:space="0" w:color="auto"/>
            </w:tcBorders>
          </w:tcPr>
          <w:p w:rsidR="00B80154" w:rsidRDefault="00B80154" w:rsidP="002D3F8A">
            <w:pPr>
              <w:widowControl w:val="0"/>
              <w:autoSpaceDE w:val="0"/>
              <w:autoSpaceDN w:val="0"/>
              <w:adjustRightInd w:val="0"/>
              <w:spacing w:line="276" w:lineRule="auto"/>
              <w:jc w:val="center"/>
            </w:pPr>
          </w:p>
        </w:tc>
      </w:tr>
      <w:tr w:rsidR="00B80154" w:rsidTr="002D3F8A">
        <w:tc>
          <w:tcPr>
            <w:tcW w:w="10137" w:type="dxa"/>
            <w:gridSpan w:val="3"/>
            <w:tcBorders>
              <w:top w:val="single" w:sz="4" w:space="0" w:color="auto"/>
              <w:left w:val="single" w:sz="4" w:space="0" w:color="auto"/>
              <w:bottom w:val="single" w:sz="4" w:space="0" w:color="auto"/>
              <w:right w:val="single" w:sz="4" w:space="0" w:color="auto"/>
            </w:tcBorders>
            <w:hideMark/>
          </w:tcPr>
          <w:p w:rsidR="00B80154" w:rsidRDefault="00B80154" w:rsidP="002D3F8A">
            <w:pPr>
              <w:widowControl w:val="0"/>
              <w:autoSpaceDE w:val="0"/>
              <w:autoSpaceDN w:val="0"/>
              <w:adjustRightInd w:val="0"/>
              <w:spacing w:line="276" w:lineRule="auto"/>
              <w:rPr>
                <w:b/>
              </w:rPr>
            </w:pPr>
            <w:r>
              <w:rPr>
                <w:b/>
              </w:rPr>
              <w:t xml:space="preserve">                                                                         Итого:                          </w:t>
            </w:r>
          </w:p>
        </w:tc>
      </w:tr>
    </w:tbl>
    <w:p w:rsidR="00B80154" w:rsidRPr="00DF0371" w:rsidRDefault="00B80154" w:rsidP="00DF0371">
      <w:pPr>
        <w:rPr>
          <w:sz w:val="28"/>
          <w:szCs w:val="28"/>
        </w:rPr>
      </w:pPr>
    </w:p>
    <w:sectPr w:rsidR="00B80154" w:rsidRPr="00DF0371" w:rsidSect="00DF0371">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4DE" w:rsidRDefault="007D74DE" w:rsidP="00DF0371">
      <w:r>
        <w:separator/>
      </w:r>
    </w:p>
  </w:endnote>
  <w:endnote w:type="continuationSeparator" w:id="0">
    <w:p w:rsidR="007D74DE" w:rsidRDefault="007D74DE" w:rsidP="00DF03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4DE" w:rsidRDefault="007D74DE" w:rsidP="00DF0371">
      <w:r>
        <w:separator/>
      </w:r>
    </w:p>
  </w:footnote>
  <w:footnote w:type="continuationSeparator" w:id="0">
    <w:p w:rsidR="007D74DE" w:rsidRDefault="007D74DE" w:rsidP="00DF03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characterSpacingControl w:val="doNotCompress"/>
  <w:footnotePr>
    <w:footnote w:id="-1"/>
    <w:footnote w:id="0"/>
  </w:footnotePr>
  <w:endnotePr>
    <w:endnote w:id="-1"/>
    <w:endnote w:id="0"/>
  </w:endnotePr>
  <w:compat/>
  <w:rsids>
    <w:rsidRoot w:val="00DF0371"/>
    <w:rsid w:val="0001722F"/>
    <w:rsid w:val="00055275"/>
    <w:rsid w:val="00081613"/>
    <w:rsid w:val="000A7A43"/>
    <w:rsid w:val="000F3D4A"/>
    <w:rsid w:val="00136AD1"/>
    <w:rsid w:val="00137245"/>
    <w:rsid w:val="00140C55"/>
    <w:rsid w:val="001830D1"/>
    <w:rsid w:val="001923D4"/>
    <w:rsid w:val="001E054F"/>
    <w:rsid w:val="001E638B"/>
    <w:rsid w:val="00260112"/>
    <w:rsid w:val="003324B1"/>
    <w:rsid w:val="003345A7"/>
    <w:rsid w:val="003D4EF9"/>
    <w:rsid w:val="004813CA"/>
    <w:rsid w:val="00496122"/>
    <w:rsid w:val="004C299A"/>
    <w:rsid w:val="004E5537"/>
    <w:rsid w:val="004F5004"/>
    <w:rsid w:val="00544CF3"/>
    <w:rsid w:val="0064039C"/>
    <w:rsid w:val="00647C39"/>
    <w:rsid w:val="00655C51"/>
    <w:rsid w:val="006C7CF3"/>
    <w:rsid w:val="006F6EE4"/>
    <w:rsid w:val="0070179E"/>
    <w:rsid w:val="00705B63"/>
    <w:rsid w:val="00732B32"/>
    <w:rsid w:val="00765F4C"/>
    <w:rsid w:val="007D74DE"/>
    <w:rsid w:val="0081398F"/>
    <w:rsid w:val="00872740"/>
    <w:rsid w:val="00881C94"/>
    <w:rsid w:val="008950B3"/>
    <w:rsid w:val="009551EA"/>
    <w:rsid w:val="00995203"/>
    <w:rsid w:val="009D05C8"/>
    <w:rsid w:val="009D5AC4"/>
    <w:rsid w:val="00AB6028"/>
    <w:rsid w:val="00AB7475"/>
    <w:rsid w:val="00B643B9"/>
    <w:rsid w:val="00B80154"/>
    <w:rsid w:val="00C22FD5"/>
    <w:rsid w:val="00CB250C"/>
    <w:rsid w:val="00CC05FA"/>
    <w:rsid w:val="00D43360"/>
    <w:rsid w:val="00D52510"/>
    <w:rsid w:val="00D62567"/>
    <w:rsid w:val="00DC4598"/>
    <w:rsid w:val="00DF0371"/>
    <w:rsid w:val="00E10542"/>
    <w:rsid w:val="00E26465"/>
    <w:rsid w:val="00E61B0B"/>
    <w:rsid w:val="00EA7416"/>
    <w:rsid w:val="00EC016B"/>
    <w:rsid w:val="00F17C0A"/>
    <w:rsid w:val="00F86792"/>
    <w:rsid w:val="00FA4F70"/>
    <w:rsid w:val="00FB6CD7"/>
    <w:rsid w:val="00FE6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3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F0371"/>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cnumber">
    <w:name w:val="tocnumber"/>
    <w:basedOn w:val="a0"/>
    <w:rsid w:val="00DF0371"/>
  </w:style>
  <w:style w:type="paragraph" w:styleId="a3">
    <w:name w:val="Normal (Web)"/>
    <w:basedOn w:val="a"/>
    <w:rsid w:val="00DF0371"/>
    <w:pPr>
      <w:spacing w:before="100" w:beforeAutospacing="1" w:after="100" w:afterAutospacing="1"/>
    </w:pPr>
  </w:style>
  <w:style w:type="character" w:customStyle="1" w:styleId="10">
    <w:name w:val="Заголовок 1 Знак"/>
    <w:basedOn w:val="a0"/>
    <w:link w:val="1"/>
    <w:uiPriority w:val="9"/>
    <w:rsid w:val="00DF0371"/>
    <w:rPr>
      <w:rFonts w:asciiTheme="majorHAnsi" w:eastAsiaTheme="majorEastAsia" w:hAnsiTheme="majorHAnsi" w:cstheme="majorBidi"/>
      <w:b/>
      <w:bCs/>
      <w:color w:val="2F5496" w:themeColor="accent1" w:themeShade="BF"/>
      <w:sz w:val="28"/>
      <w:szCs w:val="28"/>
    </w:rPr>
  </w:style>
  <w:style w:type="paragraph" w:styleId="a4">
    <w:name w:val="Body Text"/>
    <w:basedOn w:val="a"/>
    <w:link w:val="a5"/>
    <w:rsid w:val="00DF0371"/>
    <w:pPr>
      <w:suppressAutoHyphens/>
      <w:jc w:val="both"/>
    </w:pPr>
    <w:rPr>
      <w:kern w:val="1"/>
      <w:sz w:val="28"/>
      <w:szCs w:val="20"/>
      <w:lang w:eastAsia="ar-SA"/>
    </w:rPr>
  </w:style>
  <w:style w:type="character" w:customStyle="1" w:styleId="a5">
    <w:name w:val="Основной текст Знак"/>
    <w:basedOn w:val="a0"/>
    <w:link w:val="a4"/>
    <w:rsid w:val="00DF0371"/>
    <w:rPr>
      <w:rFonts w:ascii="Times New Roman" w:eastAsia="Times New Roman" w:hAnsi="Times New Roman" w:cs="Times New Roman"/>
      <w:kern w:val="1"/>
      <w:sz w:val="28"/>
      <w:szCs w:val="20"/>
      <w:lang w:eastAsia="ar-SA"/>
    </w:rPr>
  </w:style>
  <w:style w:type="paragraph" w:styleId="a6">
    <w:name w:val="header"/>
    <w:basedOn w:val="a"/>
    <w:link w:val="a7"/>
    <w:uiPriority w:val="99"/>
    <w:unhideWhenUsed/>
    <w:rsid w:val="00DF0371"/>
    <w:pPr>
      <w:tabs>
        <w:tab w:val="center" w:pos="4677"/>
        <w:tab w:val="right" w:pos="9355"/>
      </w:tabs>
    </w:pPr>
  </w:style>
  <w:style w:type="character" w:customStyle="1" w:styleId="a7">
    <w:name w:val="Верхний колонтитул Знак"/>
    <w:basedOn w:val="a0"/>
    <w:link w:val="a6"/>
    <w:uiPriority w:val="99"/>
    <w:rsid w:val="00DF03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F0371"/>
    <w:pPr>
      <w:tabs>
        <w:tab w:val="center" w:pos="4677"/>
        <w:tab w:val="right" w:pos="9355"/>
      </w:tabs>
    </w:pPr>
  </w:style>
  <w:style w:type="character" w:customStyle="1" w:styleId="a9">
    <w:name w:val="Нижний колонтитул Знак"/>
    <w:basedOn w:val="a0"/>
    <w:link w:val="a8"/>
    <w:uiPriority w:val="99"/>
    <w:rsid w:val="00DF037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813CA"/>
    <w:rPr>
      <w:rFonts w:ascii="Segoe UI" w:hAnsi="Segoe UI" w:cs="Segoe UI"/>
      <w:sz w:val="18"/>
      <w:szCs w:val="18"/>
    </w:rPr>
  </w:style>
  <w:style w:type="character" w:customStyle="1" w:styleId="ab">
    <w:name w:val="Текст выноски Знак"/>
    <w:basedOn w:val="a0"/>
    <w:link w:val="aa"/>
    <w:uiPriority w:val="99"/>
    <w:semiHidden/>
    <w:rsid w:val="004813CA"/>
    <w:rPr>
      <w:rFonts w:ascii="Segoe UI" w:eastAsia="Times New Roman" w:hAnsi="Segoe UI" w:cs="Segoe UI"/>
      <w:sz w:val="18"/>
      <w:szCs w:val="18"/>
      <w:lang w:eastAsia="ru-RU"/>
    </w:rPr>
  </w:style>
  <w:style w:type="character" w:styleId="ac">
    <w:name w:val="Strong"/>
    <w:uiPriority w:val="99"/>
    <w:qFormat/>
    <w:rsid w:val="00705B63"/>
    <w:rPr>
      <w:b/>
      <w:bCs/>
    </w:rPr>
  </w:style>
  <w:style w:type="character" w:customStyle="1" w:styleId="blk">
    <w:name w:val="blk"/>
    <w:basedOn w:val="a0"/>
    <w:rsid w:val="00B80154"/>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3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F0371"/>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cnumber">
    <w:name w:val="tocnumber"/>
    <w:basedOn w:val="a0"/>
    <w:rsid w:val="00DF0371"/>
  </w:style>
  <w:style w:type="paragraph" w:styleId="a3">
    <w:name w:val="Normal (Web)"/>
    <w:basedOn w:val="a"/>
    <w:rsid w:val="00DF0371"/>
    <w:pPr>
      <w:spacing w:before="100" w:beforeAutospacing="1" w:after="100" w:afterAutospacing="1"/>
    </w:pPr>
  </w:style>
  <w:style w:type="character" w:customStyle="1" w:styleId="10">
    <w:name w:val="Заголовок 1 Знак"/>
    <w:basedOn w:val="a0"/>
    <w:link w:val="1"/>
    <w:uiPriority w:val="9"/>
    <w:rsid w:val="00DF0371"/>
    <w:rPr>
      <w:rFonts w:asciiTheme="majorHAnsi" w:eastAsiaTheme="majorEastAsia" w:hAnsiTheme="majorHAnsi" w:cstheme="majorBidi"/>
      <w:b/>
      <w:bCs/>
      <w:color w:val="2F5496" w:themeColor="accent1" w:themeShade="BF"/>
      <w:sz w:val="28"/>
      <w:szCs w:val="28"/>
    </w:rPr>
  </w:style>
  <w:style w:type="paragraph" w:styleId="a4">
    <w:name w:val="Body Text"/>
    <w:basedOn w:val="a"/>
    <w:link w:val="a5"/>
    <w:rsid w:val="00DF0371"/>
    <w:pPr>
      <w:suppressAutoHyphens/>
      <w:jc w:val="both"/>
    </w:pPr>
    <w:rPr>
      <w:kern w:val="1"/>
      <w:sz w:val="28"/>
      <w:szCs w:val="20"/>
      <w:lang w:eastAsia="ar-SA"/>
    </w:rPr>
  </w:style>
  <w:style w:type="character" w:customStyle="1" w:styleId="a5">
    <w:name w:val="Основной текст Знак"/>
    <w:basedOn w:val="a0"/>
    <w:link w:val="a4"/>
    <w:rsid w:val="00DF0371"/>
    <w:rPr>
      <w:rFonts w:ascii="Times New Roman" w:eastAsia="Times New Roman" w:hAnsi="Times New Roman" w:cs="Times New Roman"/>
      <w:kern w:val="1"/>
      <w:sz w:val="28"/>
      <w:szCs w:val="20"/>
      <w:lang w:eastAsia="ar-SA"/>
    </w:rPr>
  </w:style>
  <w:style w:type="paragraph" w:styleId="a6">
    <w:name w:val="header"/>
    <w:basedOn w:val="a"/>
    <w:link w:val="a7"/>
    <w:uiPriority w:val="99"/>
    <w:unhideWhenUsed/>
    <w:rsid w:val="00DF0371"/>
    <w:pPr>
      <w:tabs>
        <w:tab w:val="center" w:pos="4677"/>
        <w:tab w:val="right" w:pos="9355"/>
      </w:tabs>
    </w:pPr>
  </w:style>
  <w:style w:type="character" w:customStyle="1" w:styleId="a7">
    <w:name w:val="Верхний колонтитул Знак"/>
    <w:basedOn w:val="a0"/>
    <w:link w:val="a6"/>
    <w:uiPriority w:val="99"/>
    <w:rsid w:val="00DF03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F0371"/>
    <w:pPr>
      <w:tabs>
        <w:tab w:val="center" w:pos="4677"/>
        <w:tab w:val="right" w:pos="9355"/>
      </w:tabs>
    </w:pPr>
  </w:style>
  <w:style w:type="character" w:customStyle="1" w:styleId="a9">
    <w:name w:val="Нижний колонтитул Знак"/>
    <w:basedOn w:val="a0"/>
    <w:link w:val="a8"/>
    <w:uiPriority w:val="99"/>
    <w:rsid w:val="00DF037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813CA"/>
    <w:rPr>
      <w:rFonts w:ascii="Segoe UI" w:hAnsi="Segoe UI" w:cs="Segoe UI"/>
      <w:sz w:val="18"/>
      <w:szCs w:val="18"/>
    </w:rPr>
  </w:style>
  <w:style w:type="character" w:customStyle="1" w:styleId="ab">
    <w:name w:val="Текст выноски Знак"/>
    <w:basedOn w:val="a0"/>
    <w:link w:val="aa"/>
    <w:uiPriority w:val="99"/>
    <w:semiHidden/>
    <w:rsid w:val="004813CA"/>
    <w:rPr>
      <w:rFonts w:ascii="Segoe UI" w:eastAsia="Times New Roman" w:hAnsi="Segoe UI" w:cs="Segoe UI"/>
      <w:sz w:val="18"/>
      <w:szCs w:val="18"/>
      <w:lang w:eastAsia="ru-RU"/>
    </w:rPr>
  </w:style>
  <w:style w:type="character" w:styleId="ac">
    <w:name w:val="Strong"/>
    <w:uiPriority w:val="99"/>
    <w:qFormat/>
    <w:rsid w:val="00705B63"/>
    <w:rPr>
      <w:b/>
      <w:bCs/>
    </w:rPr>
  </w:style>
  <w:style w:type="character" w:customStyle="1" w:styleId="blk">
    <w:name w:val="blk"/>
    <w:basedOn w:val="a0"/>
    <w:rsid w:val="00B80154"/>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4398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BEDDB-696A-4541-B743-EF0114738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2131</Words>
  <Characters>12150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11</cp:revision>
  <cp:lastPrinted>2017-05-29T10:46:00Z</cp:lastPrinted>
  <dcterms:created xsi:type="dcterms:W3CDTF">2020-09-15T07:45:00Z</dcterms:created>
  <dcterms:modified xsi:type="dcterms:W3CDTF">2020-11-25T13:29:00Z</dcterms:modified>
</cp:coreProperties>
</file>